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B48" w:rsidRDefault="00166111" w:rsidP="00E30B4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57728" behindDoc="0" locked="0" layoutInCell="1" allowOverlap="1" wp14:anchorId="7E2CAD9A" wp14:editId="130CE9C7">
            <wp:simplePos x="0" y="0"/>
            <wp:positionH relativeFrom="margin">
              <wp:posOffset>-565150</wp:posOffset>
            </wp:positionH>
            <wp:positionV relativeFrom="margin">
              <wp:posOffset>-24130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E30B4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E30B48" w:rsidRDefault="00E30B48" w:rsidP="00E30B4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E30B48" w:rsidRDefault="00E30B48" w:rsidP="00E30B48">
      <w:pPr>
        <w:spacing w:after="0" w:line="240" w:lineRule="auto"/>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E30B48" w:rsidRDefault="00023E0E" w:rsidP="00E30B48">
      <w:pPr>
        <w:spacing w:after="0" w:line="240" w:lineRule="auto"/>
        <w:rPr>
          <w:rFonts w:ascii="Times New Roman" w:eastAsia="Calibri" w:hAnsi="Times New Roman" w:cs="Times New Roman"/>
          <w:sz w:val="20"/>
          <w:szCs w:val="20"/>
          <w:lang w:eastAsia="ru-RU"/>
        </w:rPr>
      </w:pPr>
      <w:r>
        <w:rPr>
          <w:noProof/>
          <w:lang w:eastAsia="ru-RU"/>
        </w:rPr>
        <w:pict>
          <v:line id="Прямая соединительная линия 1" o:spid="_x0000_s1031" style="position:absolute;flip:y;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strokeweight="4.5pt">
            <v:stroke linestyle="thickThin"/>
            <w10:wrap anchorx="margin"/>
          </v:line>
        </w:pict>
      </w:r>
    </w:p>
    <w:p w:rsidR="00E30B48" w:rsidRDefault="00E30B48" w:rsidP="00E30B48">
      <w:pPr>
        <w:spacing w:after="0" w:line="240" w:lineRule="auto"/>
        <w:jc w:val="center"/>
        <w:rPr>
          <w:rFonts w:ascii="Times New Roman" w:eastAsia="Calibri" w:hAnsi="Times New Roman" w:cs="Times New Roman"/>
          <w:b/>
          <w:bCs/>
          <w:caps/>
          <w:sz w:val="20"/>
          <w:szCs w:val="20"/>
          <w:lang w:eastAsia="ru-RU"/>
        </w:rPr>
      </w:pPr>
    </w:p>
    <w:p w:rsidR="00E30B48" w:rsidRDefault="00E97FB2" w:rsidP="00E30B4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E30B48" w:rsidRDefault="00E30B48" w:rsidP="00E30B48">
      <w:pPr>
        <w:spacing w:after="0" w:line="240" w:lineRule="auto"/>
        <w:jc w:val="both"/>
        <w:rPr>
          <w:rFonts w:ascii="Times New Roman" w:eastAsia="Times New Roman" w:hAnsi="Times New Roman" w:cs="Times New Roman"/>
          <w:sz w:val="20"/>
          <w:szCs w:val="20"/>
          <w:lang w:eastAsia="ru-RU"/>
        </w:rPr>
      </w:pPr>
    </w:p>
    <w:p w:rsidR="00E30B48" w:rsidRDefault="00E30B48" w:rsidP="00E30B48">
      <w:pPr>
        <w:spacing w:after="0" w:line="240" w:lineRule="auto"/>
        <w:jc w:val="right"/>
        <w:rPr>
          <w:rFonts w:ascii="Times New Roman" w:eastAsia="Times New Roman" w:hAnsi="Times New Roman" w:cs="Times New Roman"/>
          <w:sz w:val="20"/>
          <w:szCs w:val="20"/>
          <w:lang w:eastAsia="ru-RU"/>
        </w:rPr>
      </w:pPr>
    </w:p>
    <w:p w:rsidR="00E30B48" w:rsidRDefault="00E30B48" w:rsidP="00E30B48">
      <w:pPr>
        <w:spacing w:after="0" w:line="240" w:lineRule="auto"/>
        <w:jc w:val="both"/>
        <w:rPr>
          <w:rFonts w:ascii="Times New Roman" w:eastAsia="Times New Roman" w:hAnsi="Times New Roman" w:cs="Times New Roman"/>
          <w:sz w:val="18"/>
          <w:szCs w:val="18"/>
          <w:lang w:eastAsia="ru-RU"/>
        </w:rPr>
      </w:pPr>
    </w:p>
    <w:p w:rsidR="00E30B48" w:rsidRDefault="00D51190" w:rsidP="00E30B48">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1177E21C" wp14:editId="165BCD7A">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p w:rsidR="00E30B48" w:rsidRDefault="00E30B48" w:rsidP="00E30B48">
      <w:pPr>
        <w:spacing w:after="0" w:line="240" w:lineRule="auto"/>
        <w:jc w:val="both"/>
        <w:rPr>
          <w:rFonts w:ascii="Times New Roman" w:eastAsia="Times New Roman" w:hAnsi="Times New Roman" w:cs="Times New Roman"/>
          <w:lang w:eastAsia="ru-RU"/>
        </w:rPr>
      </w:pPr>
    </w:p>
    <w:p w:rsidR="00E30B48" w:rsidRDefault="00E30B48" w:rsidP="00E30B48">
      <w:pPr>
        <w:spacing w:after="0" w:line="240" w:lineRule="auto"/>
        <w:jc w:val="both"/>
        <w:rPr>
          <w:rFonts w:ascii="Times New Roman" w:eastAsia="Times New Roman" w:hAnsi="Times New Roman" w:cs="Times New Roman"/>
          <w:lang w:eastAsia="ru-RU"/>
        </w:rPr>
      </w:pPr>
    </w:p>
    <w:p w:rsidR="00E30B48" w:rsidRDefault="00E30B48" w:rsidP="00E30B48">
      <w:pPr>
        <w:spacing w:after="0" w:line="240" w:lineRule="auto"/>
        <w:jc w:val="both"/>
        <w:rPr>
          <w:rFonts w:ascii="Times New Roman" w:eastAsia="Times New Roman" w:hAnsi="Times New Roman" w:cs="Times New Roman"/>
          <w:lang w:eastAsia="ru-RU"/>
        </w:rPr>
      </w:pPr>
    </w:p>
    <w:p w:rsidR="00E97FB2" w:rsidRDefault="00E97FB2" w:rsidP="00E30B48">
      <w:pPr>
        <w:spacing w:after="0" w:line="240" w:lineRule="auto"/>
        <w:jc w:val="both"/>
        <w:rPr>
          <w:rFonts w:ascii="Times New Roman" w:eastAsia="Times New Roman" w:hAnsi="Times New Roman" w:cs="Times New Roman"/>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b/>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b/>
          <w:lang w:eastAsia="ru-RU"/>
        </w:rPr>
      </w:pPr>
    </w:p>
    <w:p w:rsidR="00E30B48" w:rsidRDefault="00E30B48" w:rsidP="00E30B4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РАБОЧАЯ ПРОГРАММА УЧЕБНОЙ ДИСЦИПЛИНЫ</w:t>
      </w:r>
    </w:p>
    <w:p w:rsidR="00E30B48" w:rsidRDefault="00E30B48" w:rsidP="00E30B4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«Защита прав потребителей»</w:t>
      </w:r>
    </w:p>
    <w:p w:rsidR="00E30B48" w:rsidRDefault="00D31E25" w:rsidP="00E30B48">
      <w:pPr>
        <w:spacing w:after="0" w:line="276" w:lineRule="auto"/>
        <w:jc w:val="center"/>
        <w:rPr>
          <w:rFonts w:ascii="Times New Roman" w:eastAsia="Times New Roman" w:hAnsi="Times New Roman" w:cs="Times New Roman"/>
          <w:b/>
          <w:bCs/>
          <w:sz w:val="26"/>
          <w:szCs w:val="26"/>
          <w:lang w:eastAsia="ru-RU"/>
        </w:rPr>
      </w:pPr>
      <w:proofErr w:type="gramStart"/>
      <w:r>
        <w:rPr>
          <w:rFonts w:ascii="Times New Roman" w:eastAsia="Times New Roman" w:hAnsi="Times New Roman" w:cs="Times New Roman"/>
          <w:b/>
          <w:bCs/>
          <w:sz w:val="26"/>
          <w:szCs w:val="26"/>
          <w:lang w:eastAsia="ru-RU"/>
        </w:rPr>
        <w:t>по</w:t>
      </w:r>
      <w:proofErr w:type="gramEnd"/>
      <w:r>
        <w:rPr>
          <w:rFonts w:ascii="Times New Roman" w:eastAsia="Times New Roman" w:hAnsi="Times New Roman" w:cs="Times New Roman"/>
          <w:b/>
          <w:bCs/>
          <w:sz w:val="26"/>
          <w:szCs w:val="26"/>
          <w:lang w:eastAsia="ru-RU"/>
        </w:rPr>
        <w:t xml:space="preserve"> направлению подготовки 38.03.01 «Экономика</w:t>
      </w:r>
      <w:r w:rsidR="00E30B48">
        <w:rPr>
          <w:rFonts w:ascii="Times New Roman" w:eastAsia="Times New Roman" w:hAnsi="Times New Roman" w:cs="Times New Roman"/>
          <w:b/>
          <w:bCs/>
          <w:sz w:val="26"/>
          <w:szCs w:val="26"/>
          <w:lang w:eastAsia="ru-RU"/>
        </w:rPr>
        <w:t>»</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w:t>
      </w:r>
      <w:proofErr w:type="gramStart"/>
      <w:r>
        <w:rPr>
          <w:rFonts w:ascii="Times New Roman" w:eastAsia="Times New Roman" w:hAnsi="Times New Roman" w:cs="Times New Roman"/>
          <w:b/>
          <w:bCs/>
          <w:sz w:val="26"/>
          <w:szCs w:val="26"/>
          <w:lang w:eastAsia="ru-RU"/>
        </w:rPr>
        <w:t>уровень</w:t>
      </w:r>
      <w:proofErr w:type="gramEnd"/>
      <w:r>
        <w:rPr>
          <w:rFonts w:ascii="Times New Roman" w:eastAsia="Times New Roman" w:hAnsi="Times New Roman" w:cs="Times New Roman"/>
          <w:b/>
          <w:bCs/>
          <w:sz w:val="26"/>
          <w:szCs w:val="26"/>
          <w:lang w:eastAsia="ru-RU"/>
        </w:rPr>
        <w:t xml:space="preserve"> бакалавриата)</w:t>
      </w:r>
    </w:p>
    <w:p w:rsidR="00E30B48" w:rsidRDefault="00E30B48" w:rsidP="00E30B48">
      <w:pPr>
        <w:spacing w:after="0" w:line="276" w:lineRule="auto"/>
        <w:jc w:val="center"/>
        <w:rPr>
          <w:rFonts w:ascii="Times New Roman" w:hAnsi="Times New Roman" w:cs="Times New Roman"/>
          <w:color w:val="000000"/>
          <w:sz w:val="26"/>
          <w:szCs w:val="26"/>
        </w:rPr>
      </w:pPr>
      <w:proofErr w:type="gramStart"/>
      <w:r>
        <w:rPr>
          <w:rFonts w:ascii="Times New Roman CYR" w:hAnsi="Times New Roman CYR" w:cs="Times New Roman CYR"/>
          <w:color w:val="000000"/>
          <w:sz w:val="26"/>
          <w:szCs w:val="26"/>
        </w:rPr>
        <w:t>направленность</w:t>
      </w:r>
      <w:proofErr w:type="gramEnd"/>
      <w:r>
        <w:rPr>
          <w:rFonts w:ascii="Times New Roman CYR" w:hAnsi="Times New Roman CYR" w:cs="Times New Roman CYR"/>
          <w:color w:val="000000"/>
          <w:sz w:val="26"/>
          <w:szCs w:val="26"/>
        </w:rPr>
        <w:t xml:space="preserve"> (профиль) </w:t>
      </w:r>
      <w:r>
        <w:rPr>
          <w:rFonts w:ascii="Times New Roman" w:hAnsi="Times New Roman" w:cs="Times New Roman"/>
          <w:color w:val="000000"/>
          <w:sz w:val="26"/>
          <w:szCs w:val="26"/>
        </w:rPr>
        <w:t>«</w:t>
      </w:r>
      <w:r w:rsidR="00D31E25">
        <w:rPr>
          <w:rFonts w:ascii="Times New Roman CYR" w:hAnsi="Times New Roman CYR" w:cs="Times New Roman CYR"/>
          <w:color w:val="000000"/>
          <w:sz w:val="26"/>
          <w:szCs w:val="26"/>
        </w:rPr>
        <w:t>Экономика предприятий и организаций</w:t>
      </w:r>
      <w:r>
        <w:rPr>
          <w:rFonts w:ascii="Times New Roman" w:hAnsi="Times New Roman" w:cs="Times New Roman"/>
          <w:color w:val="000000"/>
          <w:sz w:val="26"/>
          <w:szCs w:val="26"/>
        </w:rPr>
        <w:t xml:space="preserve">» </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CYR" w:hAnsi="Times New Roman CYR" w:cs="Times New Roman CYR"/>
          <w:b/>
          <w:bCs/>
          <w:color w:val="000000"/>
          <w:sz w:val="26"/>
          <w:szCs w:val="26"/>
        </w:rPr>
        <w:t>Форма подгот</w:t>
      </w:r>
      <w:r w:rsidR="00D31E25">
        <w:rPr>
          <w:rFonts w:ascii="Times New Roman CYR" w:hAnsi="Times New Roman CYR" w:cs="Times New Roman CYR"/>
          <w:b/>
          <w:bCs/>
          <w:color w:val="000000"/>
          <w:sz w:val="26"/>
          <w:szCs w:val="26"/>
        </w:rPr>
        <w:t>овки (очная/очно-заочная</w:t>
      </w:r>
      <w:r>
        <w:rPr>
          <w:rFonts w:ascii="Times New Roman CYR" w:hAnsi="Times New Roman CYR" w:cs="Times New Roman CYR"/>
          <w:b/>
          <w:bCs/>
          <w:color w:val="000000"/>
          <w:sz w:val="26"/>
          <w:szCs w:val="26"/>
        </w:rPr>
        <w:t>)</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proofErr w:type="gramStart"/>
      <w:r>
        <w:rPr>
          <w:rFonts w:ascii="Times New Roman" w:eastAsia="Times New Roman" w:hAnsi="Times New Roman" w:cs="Times New Roman"/>
          <w:b/>
          <w:bCs/>
          <w:sz w:val="26"/>
          <w:szCs w:val="26"/>
          <w:lang w:eastAsia="ru-RU"/>
        </w:rPr>
        <w:t>(</w:t>
      </w:r>
      <w:r w:rsidR="007B7C07">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b/>
          <w:bCs/>
          <w:sz w:val="26"/>
          <w:szCs w:val="26"/>
          <w:lang w:eastAsia="ru-RU"/>
        </w:rPr>
        <w:t>дисциплина</w:t>
      </w:r>
      <w:proofErr w:type="gramEnd"/>
      <w:r w:rsidR="00A27ABC">
        <w:rPr>
          <w:rFonts w:ascii="Times New Roman" w:eastAsia="Times New Roman" w:hAnsi="Times New Roman" w:cs="Times New Roman"/>
          <w:b/>
          <w:bCs/>
          <w:sz w:val="26"/>
          <w:szCs w:val="26"/>
          <w:lang w:eastAsia="ru-RU"/>
        </w:rPr>
        <w:t xml:space="preserve"> по выбору </w:t>
      </w:r>
      <w:r w:rsidR="001A4A61">
        <w:rPr>
          <w:rFonts w:ascii="Times New Roman" w:eastAsia="Times New Roman" w:hAnsi="Times New Roman" w:cs="Times New Roman"/>
          <w:b/>
          <w:bCs/>
          <w:sz w:val="26"/>
          <w:szCs w:val="26"/>
          <w:lang w:eastAsia="ru-RU"/>
        </w:rPr>
        <w:t xml:space="preserve"> </w:t>
      </w:r>
      <w:r w:rsidR="00166111">
        <w:rPr>
          <w:rFonts w:ascii="Times New Roman" w:eastAsia="Times New Roman" w:hAnsi="Times New Roman" w:cs="Times New Roman"/>
          <w:b/>
          <w:bCs/>
          <w:sz w:val="26"/>
          <w:szCs w:val="26"/>
          <w:lang w:eastAsia="ru-RU"/>
        </w:rPr>
        <w:t>части, формируемой участниками образовательных отношений</w:t>
      </w:r>
      <w:r>
        <w:rPr>
          <w:rFonts w:ascii="Times New Roman" w:eastAsia="Times New Roman" w:hAnsi="Times New Roman" w:cs="Times New Roman"/>
          <w:b/>
          <w:bCs/>
          <w:sz w:val="26"/>
          <w:szCs w:val="26"/>
          <w:lang w:eastAsia="ru-RU"/>
        </w:rPr>
        <w:t>)</w:t>
      </w:r>
    </w:p>
    <w:p w:rsidR="00E30B48" w:rsidRDefault="00E30B48" w:rsidP="00E30B48">
      <w:pPr>
        <w:tabs>
          <w:tab w:val="left" w:pos="4404"/>
        </w:tabs>
        <w:spacing w:after="0" w:line="240" w:lineRule="auto"/>
        <w:rPr>
          <w:rFonts w:ascii="Times New Roman" w:eastAsia="Times New Roman" w:hAnsi="Times New Roman" w:cs="Times New Roman"/>
          <w:sz w:val="26"/>
          <w:szCs w:val="26"/>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8"/>
          <w:szCs w:val="28"/>
          <w:lang w:eastAsia="ru-RU"/>
        </w:rPr>
      </w:pPr>
    </w:p>
    <w:p w:rsidR="00E30B48" w:rsidRDefault="00E30B48" w:rsidP="00E30B48">
      <w:pPr>
        <w:spacing w:after="0" w:line="240" w:lineRule="auto"/>
        <w:jc w:val="both"/>
        <w:rPr>
          <w:rFonts w:ascii="Times New Roman" w:eastAsia="Times New Roman" w:hAnsi="Times New Roman" w:cs="Times New Roman"/>
          <w:sz w:val="20"/>
          <w:szCs w:val="20"/>
          <w:lang w:eastAsia="ru-RU"/>
        </w:rPr>
      </w:pPr>
    </w:p>
    <w:p w:rsidR="00E30B48" w:rsidRDefault="00E30B48" w:rsidP="00E30B48">
      <w:pPr>
        <w:tabs>
          <w:tab w:val="left" w:pos="4404"/>
        </w:tabs>
        <w:spacing w:after="0" w:line="240" w:lineRule="auto"/>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E30B48" w:rsidRDefault="00E97FB2" w:rsidP="00E30B4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7114B5" w:rsidRPr="00E12DAE" w:rsidRDefault="006F5133" w:rsidP="007114B5">
      <w:pPr>
        <w:tabs>
          <w:tab w:val="left" w:pos="720"/>
        </w:tabs>
        <w:spacing w:after="0" w:line="240" w:lineRule="auto"/>
        <w:ind w:firstLine="709"/>
        <w:jc w:val="both"/>
        <w:rPr>
          <w:rFonts w:ascii="Times New Roman" w:eastAsia="MS Mincho" w:hAnsi="Times New Roman"/>
          <w:sz w:val="24"/>
          <w:szCs w:val="24"/>
        </w:rPr>
      </w:pPr>
      <w:r>
        <w:rPr>
          <w:rFonts w:ascii="Times New Roman" w:eastAsia="Times New Roman" w:hAnsi="Times New Roman" w:cs="Times New Roman"/>
          <w:sz w:val="26"/>
          <w:szCs w:val="26"/>
          <w:lang w:eastAsia="ru-RU"/>
        </w:rPr>
        <w:lastRenderedPageBreak/>
        <w:t>Рабочая программа по дисциплине «</w:t>
      </w:r>
      <w:r w:rsidR="00A27ABC">
        <w:rPr>
          <w:rFonts w:ascii="Times New Roman" w:eastAsia="Times New Roman" w:hAnsi="Times New Roman" w:cs="Times New Roman"/>
          <w:sz w:val="26"/>
          <w:szCs w:val="26"/>
          <w:lang w:eastAsia="ru-RU"/>
        </w:rPr>
        <w:t>Защита прав потребителей</w:t>
      </w:r>
      <w:r>
        <w:rPr>
          <w:rFonts w:ascii="Times New Roman" w:eastAsia="Times New Roman" w:hAnsi="Times New Roman" w:cs="Times New Roman"/>
          <w:sz w:val="26"/>
          <w:szCs w:val="26"/>
          <w:lang w:eastAsia="ru-RU"/>
        </w:rPr>
        <w:t xml:space="preserve">» </w:t>
      </w:r>
      <w:r w:rsidR="007114B5" w:rsidRPr="00E12DAE">
        <w:rPr>
          <w:rFonts w:ascii="Times New Roman" w:hAnsi="Times New Roman"/>
          <w:sz w:val="24"/>
          <w:szCs w:val="24"/>
        </w:rPr>
        <w:t xml:space="preserve">разработана </w:t>
      </w:r>
      <w:r w:rsidR="007114B5" w:rsidRPr="00E12DAE">
        <w:rPr>
          <w:rFonts w:ascii="Times New Roman" w:eastAsia="MS Mincho" w:hAnsi="Times New Roman"/>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007114B5" w:rsidRPr="00E12DAE">
        <w:rPr>
          <w:rFonts w:ascii="Times New Roman" w:eastAsia="MS Mincho" w:hAnsi="Times New Roman"/>
          <w:sz w:val="24"/>
          <w:szCs w:val="24"/>
        </w:rPr>
        <w:t>специалитета</w:t>
      </w:r>
      <w:proofErr w:type="spellEnd"/>
      <w:r w:rsidR="007114B5" w:rsidRPr="00E12DAE">
        <w:rPr>
          <w:rFonts w:ascii="Times New Roman" w:eastAsia="MS Mincho" w:hAnsi="Times New Roman"/>
          <w:sz w:val="24"/>
          <w:szCs w:val="24"/>
        </w:rPr>
        <w:t xml:space="preserve"> и программам магистратуры».</w:t>
      </w:r>
    </w:p>
    <w:p w:rsidR="00A13358" w:rsidRPr="00FE1E16" w:rsidRDefault="00A13358" w:rsidP="007114B5">
      <w:pPr>
        <w:tabs>
          <w:tab w:val="left" w:pos="720"/>
        </w:tabs>
        <w:spacing w:after="0" w:line="240" w:lineRule="auto"/>
        <w:ind w:firstLine="709"/>
        <w:jc w:val="both"/>
        <w:rPr>
          <w:rFonts w:ascii="Times New Roman" w:eastAsia="Calibri" w:hAnsi="Times New Roman" w:cs="Times New Roman"/>
          <w:sz w:val="26"/>
          <w:szCs w:val="26"/>
          <w:lang w:eastAsia="ru-RU"/>
        </w:rPr>
      </w:pPr>
    </w:p>
    <w:p w:rsidR="005F71FE" w:rsidRPr="005F71FE" w:rsidRDefault="00A13358" w:rsidP="005F71FE">
      <w:pPr>
        <w:suppressAutoHyphens/>
        <w:spacing w:after="0" w:line="240" w:lineRule="auto"/>
        <w:ind w:firstLine="708"/>
        <w:jc w:val="both"/>
        <w:rPr>
          <w:rFonts w:ascii="Times New Roman" w:eastAsia="Calibri" w:hAnsi="Times New Roman" w:cs="Times New Roman"/>
          <w:sz w:val="26"/>
          <w:szCs w:val="26"/>
          <w:lang w:eastAsia="ru-RU"/>
        </w:rPr>
      </w:pPr>
      <w:r w:rsidRPr="00FE1E16">
        <w:rPr>
          <w:rFonts w:ascii="Times New Roman" w:eastAsia="Calibri" w:hAnsi="Times New Roman" w:cs="Times New Roman"/>
          <w:sz w:val="26"/>
          <w:szCs w:val="26"/>
          <w:lang w:eastAsia="ru-RU"/>
        </w:rPr>
        <w:t>Составитель</w:t>
      </w:r>
      <w:r w:rsidRPr="00FE1E16">
        <w:rPr>
          <w:rFonts w:ascii="Times New Roman" w:eastAsia="Calibri" w:hAnsi="Times New Roman" w:cs="Times New Roman"/>
          <w:color w:val="FF0000"/>
          <w:sz w:val="26"/>
          <w:szCs w:val="26"/>
          <w:lang w:eastAsia="ru-RU"/>
        </w:rPr>
        <w:t xml:space="preserve">: </w:t>
      </w:r>
      <w:proofErr w:type="spellStart"/>
      <w:r w:rsidR="00DE298E" w:rsidRPr="00DE298E">
        <w:rPr>
          <w:rFonts w:ascii="Times New Roman" w:eastAsia="Calibri" w:hAnsi="Times New Roman" w:cs="Times New Roman"/>
          <w:sz w:val="26"/>
          <w:szCs w:val="26"/>
          <w:lang w:eastAsia="ru-RU"/>
        </w:rPr>
        <w:t>Геготаулина</w:t>
      </w:r>
      <w:proofErr w:type="spellEnd"/>
      <w:r w:rsidR="00DE298E" w:rsidRPr="00DE298E">
        <w:rPr>
          <w:rFonts w:ascii="Times New Roman" w:eastAsia="Calibri" w:hAnsi="Times New Roman" w:cs="Times New Roman"/>
          <w:sz w:val="26"/>
          <w:szCs w:val="26"/>
          <w:lang w:eastAsia="ru-RU"/>
        </w:rPr>
        <w:t xml:space="preserve"> Л.А., </w:t>
      </w:r>
      <w:proofErr w:type="spellStart"/>
      <w:r w:rsidR="00DE298E" w:rsidRPr="00DE298E">
        <w:rPr>
          <w:rFonts w:ascii="Times New Roman" w:eastAsia="Calibri" w:hAnsi="Times New Roman" w:cs="Times New Roman"/>
          <w:sz w:val="26"/>
          <w:szCs w:val="26"/>
          <w:lang w:eastAsia="ru-RU"/>
        </w:rPr>
        <w:t>и.о.заведующ</w:t>
      </w:r>
      <w:r w:rsidR="00023E0E">
        <w:rPr>
          <w:rFonts w:ascii="Times New Roman" w:eastAsia="Calibri" w:hAnsi="Times New Roman" w:cs="Times New Roman"/>
          <w:sz w:val="26"/>
          <w:szCs w:val="26"/>
          <w:lang w:eastAsia="ru-RU"/>
        </w:rPr>
        <w:t>его</w:t>
      </w:r>
      <w:proofErr w:type="spellEnd"/>
      <w:r w:rsidR="00DE298E">
        <w:rPr>
          <w:rFonts w:ascii="Times New Roman" w:eastAsia="Calibri" w:hAnsi="Times New Roman" w:cs="Times New Roman"/>
          <w:color w:val="FF0000"/>
          <w:sz w:val="26"/>
          <w:szCs w:val="26"/>
          <w:lang w:eastAsia="ru-RU"/>
        </w:rPr>
        <w:t xml:space="preserve"> </w:t>
      </w:r>
      <w:r w:rsidR="00DE298E">
        <w:rPr>
          <w:rFonts w:ascii="Times New Roman" w:eastAsia="Calibri" w:hAnsi="Times New Roman" w:cs="Times New Roman"/>
          <w:sz w:val="26"/>
          <w:szCs w:val="26"/>
          <w:lang w:eastAsia="ru-RU"/>
        </w:rPr>
        <w:t>кафедрой</w:t>
      </w:r>
      <w:r w:rsidR="00E97FB2">
        <w:rPr>
          <w:rFonts w:ascii="Times New Roman" w:eastAsia="Calibri" w:hAnsi="Times New Roman" w:cs="Times New Roman"/>
          <w:sz w:val="26"/>
          <w:szCs w:val="26"/>
          <w:lang w:eastAsia="ru-RU"/>
        </w:rPr>
        <w:t xml:space="preserve"> юриспруденции</w:t>
      </w:r>
      <w:r w:rsidR="00CE4F8A">
        <w:rPr>
          <w:rFonts w:ascii="Times New Roman" w:eastAsia="Calibri" w:hAnsi="Times New Roman" w:cs="Times New Roman"/>
          <w:sz w:val="26"/>
          <w:szCs w:val="26"/>
          <w:lang w:eastAsia="ru-RU"/>
        </w:rPr>
        <w:t xml:space="preserve"> </w:t>
      </w:r>
      <w:r w:rsidR="005F71FE" w:rsidRPr="00AB5FC0">
        <w:rPr>
          <w:rFonts w:ascii="Times New Roman" w:eastAsia="Calibri" w:hAnsi="Times New Roman" w:cs="Times New Roman"/>
          <w:sz w:val="26"/>
          <w:szCs w:val="26"/>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roofErr w:type="gramStart"/>
      <w:r w:rsidR="005F71FE" w:rsidRPr="00AB5FC0">
        <w:rPr>
          <w:rFonts w:ascii="Times New Roman" w:eastAsia="Calibri" w:hAnsi="Times New Roman" w:cs="Times New Roman"/>
          <w:sz w:val="26"/>
          <w:szCs w:val="26"/>
          <w:lang w:eastAsia="ru-RU"/>
        </w:rPr>
        <w:t xml:space="preserve">» </w:t>
      </w:r>
      <w:r w:rsidR="00DE298E">
        <w:rPr>
          <w:rFonts w:ascii="Times New Roman" w:eastAsia="Calibri" w:hAnsi="Times New Roman" w:cs="Times New Roman"/>
          <w:sz w:val="26"/>
          <w:szCs w:val="26"/>
          <w:lang w:eastAsia="ru-RU"/>
        </w:rPr>
        <w:t>,</w:t>
      </w:r>
      <w:proofErr w:type="gramEnd"/>
      <w:r w:rsidR="00DE298E">
        <w:rPr>
          <w:rFonts w:ascii="Times New Roman" w:eastAsia="Calibri" w:hAnsi="Times New Roman" w:cs="Times New Roman"/>
          <w:sz w:val="26"/>
          <w:szCs w:val="26"/>
          <w:lang w:eastAsia="ru-RU"/>
        </w:rPr>
        <w:t xml:space="preserve"> </w:t>
      </w:r>
      <w:proofErr w:type="spellStart"/>
      <w:r w:rsidR="00DE298E">
        <w:rPr>
          <w:rFonts w:ascii="Times New Roman" w:eastAsia="Calibri" w:hAnsi="Times New Roman" w:cs="Times New Roman"/>
          <w:sz w:val="26"/>
          <w:szCs w:val="26"/>
          <w:lang w:eastAsia="ru-RU"/>
        </w:rPr>
        <w:t>канд.ист.наук</w:t>
      </w:r>
      <w:proofErr w:type="spellEnd"/>
      <w:r w:rsidR="005F71FE" w:rsidRPr="00AB5FC0">
        <w:rPr>
          <w:rFonts w:ascii="Times New Roman" w:eastAsia="Calibri" w:hAnsi="Times New Roman" w:cs="Times New Roman"/>
          <w:sz w:val="26"/>
          <w:szCs w:val="26"/>
          <w:lang w:eastAsia="ru-RU"/>
        </w:rPr>
        <w:t xml:space="preserve">                          </w:t>
      </w: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F71FE" w:rsidRDefault="005F71FE"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941FE7" w:rsidRDefault="00941FE7" w:rsidP="00A13358">
      <w:pPr>
        <w:spacing w:after="0" w:line="240" w:lineRule="auto"/>
        <w:jc w:val="both"/>
        <w:rPr>
          <w:rFonts w:ascii="Times New Roman" w:eastAsia="Times New Roman" w:hAnsi="Times New Roman" w:cs="Times New Roman"/>
          <w:color w:val="FF0000"/>
          <w:sz w:val="26"/>
          <w:szCs w:val="26"/>
          <w:lang w:eastAsia="ru-RU"/>
        </w:rPr>
      </w:pPr>
    </w:p>
    <w:p w:rsidR="00A13358" w:rsidRPr="00A13358" w:rsidRDefault="00A13358" w:rsidP="00A13358">
      <w:pPr>
        <w:spacing w:after="0" w:line="240" w:lineRule="auto"/>
        <w:jc w:val="center"/>
        <w:rPr>
          <w:rFonts w:ascii="Times New Roman" w:eastAsia="Calibri" w:hAnsi="Times New Roman" w:cs="Times New Roman"/>
          <w:b/>
          <w:sz w:val="26"/>
          <w:szCs w:val="26"/>
        </w:rPr>
      </w:pPr>
      <w:r w:rsidRPr="00A13358">
        <w:rPr>
          <w:rFonts w:ascii="Times New Roman" w:eastAsia="Calibri" w:hAnsi="Times New Roman" w:cs="Times New Roman"/>
          <w:b/>
          <w:sz w:val="26"/>
          <w:szCs w:val="26"/>
        </w:rPr>
        <w:t>СОДЕРЖАНИЕ</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tbl>
      <w:tblPr>
        <w:tblW w:w="9629" w:type="dxa"/>
        <w:jc w:val="center"/>
        <w:tblLook w:val="04A0" w:firstRow="1" w:lastRow="0" w:firstColumn="1" w:lastColumn="0" w:noHBand="0" w:noVBand="1"/>
      </w:tblPr>
      <w:tblGrid>
        <w:gridCol w:w="9629"/>
      </w:tblGrid>
      <w:tr w:rsidR="00A13358" w:rsidRPr="00A13358" w:rsidTr="00FE6FC6">
        <w:trPr>
          <w:jc w:val="center"/>
        </w:trPr>
        <w:tc>
          <w:tcPr>
            <w:tcW w:w="9629" w:type="dxa"/>
            <w:shd w:val="clear" w:color="auto" w:fill="auto"/>
          </w:tcPr>
          <w:p w:rsidR="00A13358" w:rsidRPr="00A13358" w:rsidRDefault="00A13358" w:rsidP="00FD7103">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1. Организационно-методический раздел                                                                    </w:t>
            </w:r>
            <w:r w:rsidR="006534E3">
              <w:rPr>
                <w:rFonts w:ascii="Times New Roman" w:eastAsia="Calibri" w:hAnsi="Times New Roman" w:cs="Times New Roman"/>
                <w:sz w:val="26"/>
                <w:szCs w:val="26"/>
              </w:rPr>
              <w:t xml:space="preserve">    </w:t>
            </w:r>
            <w:r w:rsidR="00FD7103" w:rsidRPr="001E0915">
              <w:rPr>
                <w:rFonts w:ascii="Times New Roman" w:eastAsia="Calibri" w:hAnsi="Times New Roman" w:cs="Times New Roman"/>
                <w:sz w:val="26"/>
                <w:szCs w:val="26"/>
              </w:rPr>
              <w:t>4</w:t>
            </w:r>
          </w:p>
        </w:tc>
      </w:tr>
      <w:tr w:rsidR="00A13358" w:rsidRPr="00A13358" w:rsidTr="00FE6FC6">
        <w:trPr>
          <w:jc w:val="center"/>
        </w:trPr>
        <w:tc>
          <w:tcPr>
            <w:tcW w:w="9629" w:type="dxa"/>
            <w:shd w:val="clear" w:color="auto" w:fill="auto"/>
          </w:tcPr>
          <w:p w:rsidR="00A13358" w:rsidRPr="00A13358" w:rsidRDefault="00A13358" w:rsidP="000E7077">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2. Распределение часов дисциплины по формам и видам работ                               </w:t>
            </w:r>
            <w:r w:rsidR="00FE6FC6">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7</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3. Структура и содержание теоретической части дисциплины</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11</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lang w:bidi="ru-RU"/>
              </w:rPr>
            </w:pPr>
            <w:r w:rsidRPr="00A13358">
              <w:rPr>
                <w:rFonts w:ascii="Times New Roman" w:eastAsia="Calibri" w:hAnsi="Times New Roman" w:cs="Times New Roman"/>
                <w:sz w:val="26"/>
                <w:szCs w:val="26"/>
                <w:lang w:bidi="ru-RU"/>
              </w:rPr>
              <w:t>4. Структура и содержание практической части дисциплины</w:t>
            </w:r>
            <w:r w:rsidR="0044708B">
              <w:rPr>
                <w:rFonts w:ascii="Times New Roman" w:eastAsia="Calibri" w:hAnsi="Times New Roman" w:cs="Times New Roman"/>
                <w:sz w:val="26"/>
                <w:szCs w:val="26"/>
                <w:lang w:bidi="ru-RU"/>
              </w:rPr>
              <w:t xml:space="preserve">                                 </w:t>
            </w:r>
            <w:r w:rsidR="006534E3">
              <w:rPr>
                <w:rFonts w:ascii="Times New Roman" w:eastAsia="Calibri" w:hAnsi="Times New Roman" w:cs="Times New Roman"/>
                <w:sz w:val="26"/>
                <w:szCs w:val="26"/>
                <w:lang w:bidi="ru-RU"/>
              </w:rPr>
              <w:t xml:space="preserve">   </w:t>
            </w:r>
            <w:r w:rsidR="0044708B">
              <w:rPr>
                <w:rFonts w:ascii="Times New Roman" w:eastAsia="Calibri" w:hAnsi="Times New Roman" w:cs="Times New Roman"/>
                <w:sz w:val="26"/>
                <w:szCs w:val="26"/>
                <w:lang w:bidi="ru-RU"/>
              </w:rPr>
              <w:t>1</w:t>
            </w:r>
            <w:r w:rsidR="0031342E">
              <w:rPr>
                <w:rFonts w:ascii="Times New Roman" w:eastAsia="Calibri" w:hAnsi="Times New Roman" w:cs="Times New Roman"/>
                <w:sz w:val="26"/>
                <w:szCs w:val="26"/>
                <w:lang w:bidi="ru-RU"/>
              </w:rPr>
              <w:t>4</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5. Методические указания по освоению дисциплины</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16</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6. Учебно-методическое обеспечение самостоятельной работы обучающихся</w:t>
            </w:r>
            <w:r w:rsidR="001D2D52">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1D2D52">
              <w:rPr>
                <w:rFonts w:ascii="Times New Roman" w:eastAsia="Calibri" w:hAnsi="Times New Roman" w:cs="Times New Roman"/>
                <w:sz w:val="26"/>
                <w:szCs w:val="26"/>
              </w:rPr>
              <w:t>2</w:t>
            </w:r>
            <w:r w:rsidR="0031342E">
              <w:rPr>
                <w:rFonts w:ascii="Times New Roman" w:eastAsia="Calibri" w:hAnsi="Times New Roman" w:cs="Times New Roman"/>
                <w:sz w:val="26"/>
                <w:szCs w:val="26"/>
              </w:rPr>
              <w:t>1</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7. Перечень информационных технологий и программного обеспечения</w:t>
            </w:r>
            <w:r w:rsidR="001D2D52">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1D2D52">
              <w:rPr>
                <w:rFonts w:ascii="Times New Roman" w:eastAsia="Calibri" w:hAnsi="Times New Roman" w:cs="Times New Roman"/>
                <w:sz w:val="26"/>
                <w:szCs w:val="26"/>
              </w:rPr>
              <w:t>3</w:t>
            </w:r>
            <w:r w:rsidR="0031342E">
              <w:rPr>
                <w:rFonts w:ascii="Times New Roman" w:eastAsia="Calibri" w:hAnsi="Times New Roman" w:cs="Times New Roman"/>
                <w:sz w:val="26"/>
                <w:szCs w:val="26"/>
              </w:rPr>
              <w:t>1</w:t>
            </w:r>
          </w:p>
        </w:tc>
      </w:tr>
      <w:tr w:rsidR="00A13358" w:rsidRPr="00A13358" w:rsidTr="00FE6FC6">
        <w:trPr>
          <w:jc w:val="center"/>
        </w:trPr>
        <w:tc>
          <w:tcPr>
            <w:tcW w:w="9629" w:type="dxa"/>
            <w:shd w:val="clear" w:color="auto" w:fill="auto"/>
          </w:tcPr>
          <w:p w:rsidR="00A13358" w:rsidRPr="00A13358" w:rsidRDefault="00A13358" w:rsidP="00CD56C1">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8. Материально-техническое обеспечение дисциплины</w:t>
            </w:r>
            <w:r w:rsidR="003B7EA9">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B7EA9">
              <w:rPr>
                <w:rFonts w:ascii="Times New Roman" w:eastAsia="Calibri" w:hAnsi="Times New Roman" w:cs="Times New Roman"/>
                <w:sz w:val="26"/>
                <w:szCs w:val="26"/>
              </w:rPr>
              <w:t>3</w:t>
            </w:r>
            <w:r w:rsidR="0031342E">
              <w:rPr>
                <w:rFonts w:ascii="Times New Roman" w:eastAsia="Calibri" w:hAnsi="Times New Roman" w:cs="Times New Roman"/>
                <w:sz w:val="26"/>
                <w:szCs w:val="26"/>
              </w:rPr>
              <w:t>2</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9. </w:t>
            </w:r>
            <w:r w:rsidR="0044708B">
              <w:rPr>
                <w:rFonts w:ascii="Times New Roman" w:eastAsia="Calibri" w:hAnsi="Times New Roman" w:cs="Times New Roman"/>
                <w:sz w:val="26"/>
                <w:szCs w:val="26"/>
                <w:lang w:eastAsia="ru-RU"/>
              </w:rPr>
              <w:t xml:space="preserve">Библиографический список                                                                                      </w:t>
            </w:r>
            <w:r w:rsidR="006534E3">
              <w:rPr>
                <w:rFonts w:ascii="Times New Roman" w:eastAsia="Calibri" w:hAnsi="Times New Roman" w:cs="Times New Roman"/>
                <w:sz w:val="26"/>
                <w:szCs w:val="26"/>
                <w:lang w:eastAsia="ru-RU"/>
              </w:rPr>
              <w:t xml:space="preserve">  </w:t>
            </w:r>
            <w:r w:rsidR="00DC2F92">
              <w:rPr>
                <w:rFonts w:ascii="Times New Roman" w:eastAsia="Calibri" w:hAnsi="Times New Roman" w:cs="Times New Roman"/>
                <w:sz w:val="26"/>
                <w:szCs w:val="26"/>
              </w:rPr>
              <w:t>3</w:t>
            </w:r>
            <w:r w:rsidR="0031342E">
              <w:rPr>
                <w:rFonts w:ascii="Times New Roman" w:eastAsia="Calibri" w:hAnsi="Times New Roman" w:cs="Times New Roman"/>
                <w:sz w:val="26"/>
                <w:szCs w:val="26"/>
              </w:rPr>
              <w:t>3</w:t>
            </w:r>
          </w:p>
        </w:tc>
      </w:tr>
      <w:tr w:rsidR="00A13358" w:rsidRPr="00A13358" w:rsidTr="00FE6FC6">
        <w:trPr>
          <w:jc w:val="center"/>
        </w:trPr>
        <w:tc>
          <w:tcPr>
            <w:tcW w:w="9629" w:type="dxa"/>
            <w:shd w:val="clear" w:color="auto" w:fill="auto"/>
          </w:tcPr>
          <w:p w:rsidR="00A13358" w:rsidRPr="00A13358" w:rsidRDefault="00A13358" w:rsidP="000E7077">
            <w:pPr>
              <w:tabs>
                <w:tab w:val="left" w:pos="6494"/>
              </w:tabs>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10. </w:t>
            </w:r>
            <w:r w:rsidR="001727B0">
              <w:rPr>
                <w:rFonts w:ascii="Times New Roman" w:eastAsia="Calibri" w:hAnsi="Times New Roman" w:cs="Times New Roman"/>
                <w:sz w:val="26"/>
                <w:szCs w:val="26"/>
              </w:rPr>
              <w:t>О</w:t>
            </w:r>
            <w:r w:rsidRPr="00A13358">
              <w:rPr>
                <w:rFonts w:ascii="Times New Roman" w:eastAsia="Calibri" w:hAnsi="Times New Roman" w:cs="Times New Roman"/>
                <w:sz w:val="26"/>
                <w:szCs w:val="26"/>
              </w:rPr>
              <w:t>ценочны</w:t>
            </w:r>
            <w:r w:rsidR="001727B0">
              <w:rPr>
                <w:rFonts w:ascii="Times New Roman" w:eastAsia="Calibri" w:hAnsi="Times New Roman" w:cs="Times New Roman"/>
                <w:sz w:val="26"/>
                <w:szCs w:val="26"/>
              </w:rPr>
              <w:t>е</w:t>
            </w:r>
            <w:r w:rsidRPr="00A13358">
              <w:rPr>
                <w:rFonts w:ascii="Times New Roman" w:eastAsia="Calibri" w:hAnsi="Times New Roman" w:cs="Times New Roman"/>
                <w:sz w:val="26"/>
                <w:szCs w:val="26"/>
              </w:rPr>
              <w:t xml:space="preserve"> средств</w:t>
            </w:r>
            <w:r w:rsidR="001727B0">
              <w:rPr>
                <w:rFonts w:ascii="Times New Roman" w:eastAsia="Calibri" w:hAnsi="Times New Roman" w:cs="Times New Roman"/>
                <w:sz w:val="26"/>
                <w:szCs w:val="26"/>
              </w:rPr>
              <w:t>а и материалы</w:t>
            </w:r>
            <w:r w:rsidR="003B7EA9">
              <w:rPr>
                <w:rFonts w:ascii="Times New Roman" w:eastAsia="Calibri" w:hAnsi="Times New Roman" w:cs="Times New Roman"/>
                <w:sz w:val="26"/>
                <w:szCs w:val="26"/>
              </w:rPr>
              <w:tab/>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5655FB">
              <w:rPr>
                <w:rFonts w:ascii="Times New Roman" w:eastAsia="Calibri" w:hAnsi="Times New Roman" w:cs="Times New Roman"/>
                <w:sz w:val="26"/>
                <w:szCs w:val="26"/>
              </w:rPr>
              <w:t>36</w:t>
            </w:r>
          </w:p>
        </w:tc>
      </w:tr>
      <w:tr w:rsidR="00A13358" w:rsidRPr="00A13358" w:rsidTr="00FE6FC6">
        <w:trPr>
          <w:jc w:val="center"/>
        </w:trPr>
        <w:tc>
          <w:tcPr>
            <w:tcW w:w="9629" w:type="dxa"/>
            <w:shd w:val="clear" w:color="auto" w:fill="auto"/>
          </w:tcPr>
          <w:p w:rsidR="00A13358" w:rsidRPr="00A13358" w:rsidRDefault="00A13358" w:rsidP="00A13358">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 xml:space="preserve">10.1. Паспорт </w:t>
            </w:r>
            <w:r w:rsidR="0044708B">
              <w:rPr>
                <w:rFonts w:ascii="Times New Roman" w:eastAsia="Calibri" w:hAnsi="Times New Roman" w:cs="Times New Roman"/>
                <w:i/>
                <w:sz w:val="26"/>
                <w:szCs w:val="26"/>
              </w:rPr>
              <w:t>фонда о</w:t>
            </w:r>
            <w:r w:rsidRPr="00A13358">
              <w:rPr>
                <w:rFonts w:ascii="Times New Roman" w:eastAsia="Calibri" w:hAnsi="Times New Roman" w:cs="Times New Roman"/>
                <w:i/>
                <w:sz w:val="26"/>
                <w:szCs w:val="26"/>
              </w:rPr>
              <w:t>ценочных средств</w:t>
            </w:r>
            <w:r w:rsidR="001727B0">
              <w:rPr>
                <w:rFonts w:ascii="Times New Roman" w:eastAsia="Calibri" w:hAnsi="Times New Roman" w:cs="Times New Roman"/>
                <w:i/>
                <w:sz w:val="26"/>
                <w:szCs w:val="26"/>
              </w:rPr>
              <w:t xml:space="preserve">                  </w:t>
            </w:r>
            <w:r w:rsidR="0044708B">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37</w:t>
            </w:r>
          </w:p>
          <w:p w:rsidR="00A13358" w:rsidRPr="00A13358" w:rsidRDefault="00A13358" w:rsidP="002B3EE5">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10.2. План-график проведения контрольно-оценочных мероприятий</w:t>
            </w:r>
            <w:r w:rsidR="0044708B">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37</w:t>
            </w:r>
          </w:p>
        </w:tc>
      </w:tr>
      <w:tr w:rsidR="00A13358" w:rsidRPr="00A13358" w:rsidTr="00FE6FC6">
        <w:trPr>
          <w:jc w:val="center"/>
        </w:trPr>
        <w:tc>
          <w:tcPr>
            <w:tcW w:w="9629" w:type="dxa"/>
            <w:shd w:val="clear" w:color="auto" w:fill="auto"/>
          </w:tcPr>
          <w:p w:rsidR="00A13358" w:rsidRPr="00A13358" w:rsidRDefault="00A13358" w:rsidP="008B7257">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 xml:space="preserve">10.3. Контрольные вопросы, выносимые на </w:t>
            </w:r>
            <w:r w:rsidR="008B7257">
              <w:rPr>
                <w:rFonts w:ascii="Times New Roman" w:eastAsia="Calibri" w:hAnsi="Times New Roman" w:cs="Times New Roman"/>
                <w:i/>
                <w:sz w:val="26"/>
                <w:szCs w:val="26"/>
              </w:rPr>
              <w:t xml:space="preserve">зачет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38</w:t>
            </w:r>
          </w:p>
        </w:tc>
      </w:tr>
      <w:tr w:rsidR="00A13358" w:rsidRPr="00A13358" w:rsidTr="00FE6FC6">
        <w:trPr>
          <w:jc w:val="center"/>
        </w:trPr>
        <w:tc>
          <w:tcPr>
            <w:tcW w:w="9629" w:type="dxa"/>
            <w:shd w:val="clear" w:color="auto" w:fill="auto"/>
          </w:tcPr>
          <w:p w:rsidR="00A13358" w:rsidRPr="00A13358" w:rsidRDefault="00A13358" w:rsidP="008B7257">
            <w:pPr>
              <w:spacing w:after="0" w:line="240" w:lineRule="auto"/>
              <w:jc w:val="both"/>
              <w:rPr>
                <w:rFonts w:ascii="Times New Roman" w:eastAsia="Calibri" w:hAnsi="Times New Roman" w:cs="Times New Roman"/>
                <w:i/>
                <w:color w:val="FF0000"/>
                <w:sz w:val="26"/>
                <w:szCs w:val="26"/>
              </w:rPr>
            </w:pPr>
            <w:r w:rsidRPr="00FA03B0">
              <w:rPr>
                <w:rFonts w:ascii="Times New Roman" w:eastAsia="Calibri" w:hAnsi="Times New Roman" w:cs="Times New Roman"/>
                <w:i/>
                <w:sz w:val="26"/>
                <w:szCs w:val="26"/>
              </w:rPr>
              <w:t>10.4.</w:t>
            </w:r>
            <w:r w:rsidR="008B7257">
              <w:rPr>
                <w:rFonts w:ascii="Times New Roman" w:eastAsia="Calibri" w:hAnsi="Times New Roman" w:cs="Times New Roman"/>
                <w:i/>
                <w:sz w:val="26"/>
                <w:szCs w:val="26"/>
              </w:rPr>
              <w:t xml:space="preserve">Темы рефератов, докладов       </w:t>
            </w:r>
            <w:r w:rsidR="00FA03B0" w:rsidRPr="00FA03B0">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FE6FC6">
              <w:rPr>
                <w:rFonts w:ascii="Times New Roman" w:eastAsia="Calibri" w:hAnsi="Times New Roman" w:cs="Times New Roman"/>
                <w:sz w:val="26"/>
                <w:szCs w:val="26"/>
              </w:rPr>
              <w:t xml:space="preserve">  </w:t>
            </w:r>
            <w:r w:rsidR="00FA03B0" w:rsidRPr="00FA03B0">
              <w:rPr>
                <w:rFonts w:ascii="Times New Roman" w:eastAsia="Calibri" w:hAnsi="Times New Roman" w:cs="Times New Roman"/>
                <w:sz w:val="26"/>
                <w:szCs w:val="26"/>
              </w:rPr>
              <w:t>4</w:t>
            </w:r>
            <w:r w:rsidR="005655FB">
              <w:rPr>
                <w:rFonts w:ascii="Times New Roman" w:eastAsia="Calibri" w:hAnsi="Times New Roman" w:cs="Times New Roman"/>
                <w:sz w:val="26"/>
                <w:szCs w:val="26"/>
              </w:rPr>
              <w:t>0</w:t>
            </w:r>
          </w:p>
        </w:tc>
      </w:tr>
      <w:tr w:rsidR="00A13358" w:rsidRPr="00A13358" w:rsidTr="00FE6FC6">
        <w:trPr>
          <w:jc w:val="center"/>
        </w:trPr>
        <w:tc>
          <w:tcPr>
            <w:tcW w:w="9629" w:type="dxa"/>
            <w:shd w:val="clear" w:color="auto" w:fill="auto"/>
          </w:tcPr>
          <w:p w:rsidR="00A13358" w:rsidRPr="00F242F4" w:rsidRDefault="00A13358" w:rsidP="00A13358">
            <w:pPr>
              <w:spacing w:after="0" w:line="240" w:lineRule="auto"/>
              <w:jc w:val="both"/>
              <w:rPr>
                <w:rFonts w:ascii="Times New Roman" w:eastAsia="Calibri" w:hAnsi="Times New Roman" w:cs="Times New Roman"/>
                <w:sz w:val="26"/>
                <w:szCs w:val="26"/>
              </w:rPr>
            </w:pPr>
            <w:r w:rsidRPr="00F242F4">
              <w:rPr>
                <w:rFonts w:ascii="Times New Roman" w:eastAsia="Calibri" w:hAnsi="Times New Roman" w:cs="Times New Roman"/>
                <w:i/>
                <w:sz w:val="26"/>
                <w:szCs w:val="26"/>
              </w:rPr>
              <w:t xml:space="preserve">10.5. </w:t>
            </w:r>
            <w:r w:rsidR="006049BE">
              <w:rPr>
                <w:rFonts w:ascii="Times New Roman" w:eastAsia="Calibri" w:hAnsi="Times New Roman" w:cs="Times New Roman"/>
                <w:i/>
                <w:sz w:val="26"/>
                <w:szCs w:val="26"/>
              </w:rPr>
              <w:t xml:space="preserve">Практические задания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D474E4">
              <w:rPr>
                <w:rFonts w:ascii="Times New Roman" w:eastAsia="Calibri" w:hAnsi="Times New Roman" w:cs="Times New Roman"/>
                <w:i/>
                <w:sz w:val="26"/>
                <w:szCs w:val="26"/>
              </w:rPr>
              <w:t>4</w:t>
            </w:r>
            <w:r w:rsidR="005655FB">
              <w:rPr>
                <w:rFonts w:ascii="Times New Roman" w:eastAsia="Calibri" w:hAnsi="Times New Roman" w:cs="Times New Roman"/>
                <w:i/>
                <w:sz w:val="26"/>
                <w:szCs w:val="26"/>
              </w:rPr>
              <w:t>1</w:t>
            </w:r>
          </w:p>
          <w:p w:rsidR="001871E7" w:rsidRDefault="00A13358" w:rsidP="00A13358">
            <w:pPr>
              <w:spacing w:after="0" w:line="240" w:lineRule="auto"/>
              <w:jc w:val="both"/>
              <w:rPr>
                <w:rFonts w:ascii="Times New Roman" w:eastAsia="Calibri" w:hAnsi="Times New Roman" w:cs="Times New Roman"/>
                <w:i/>
                <w:sz w:val="26"/>
                <w:szCs w:val="26"/>
              </w:rPr>
            </w:pPr>
            <w:r w:rsidRPr="00F242F4">
              <w:rPr>
                <w:rFonts w:ascii="Times New Roman" w:eastAsia="Calibri" w:hAnsi="Times New Roman" w:cs="Times New Roman"/>
                <w:i/>
                <w:sz w:val="26"/>
                <w:szCs w:val="26"/>
              </w:rPr>
              <w:t>10.6</w:t>
            </w:r>
            <w:r w:rsidR="00782F52">
              <w:rPr>
                <w:rFonts w:ascii="Times New Roman" w:eastAsia="Calibri" w:hAnsi="Times New Roman" w:cs="Times New Roman"/>
                <w:i/>
                <w:sz w:val="26"/>
                <w:szCs w:val="26"/>
              </w:rPr>
              <w:t>.</w:t>
            </w:r>
            <w:r w:rsidR="001871E7">
              <w:rPr>
                <w:rFonts w:ascii="Times New Roman" w:eastAsia="Calibri" w:hAnsi="Times New Roman" w:cs="Times New Roman"/>
                <w:i/>
                <w:sz w:val="26"/>
                <w:szCs w:val="26"/>
              </w:rPr>
              <w:t xml:space="preserve"> Варианты контрольных работ                                                                           </w:t>
            </w:r>
            <w:r w:rsidR="0031342E">
              <w:rPr>
                <w:rFonts w:ascii="Times New Roman" w:eastAsia="Calibri" w:hAnsi="Times New Roman" w:cs="Times New Roman"/>
                <w:i/>
                <w:sz w:val="26"/>
                <w:szCs w:val="26"/>
              </w:rPr>
              <w:t>43</w:t>
            </w:r>
          </w:p>
          <w:p w:rsidR="003B5446" w:rsidRDefault="003B5446" w:rsidP="00A13358">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10.7. </w:t>
            </w:r>
            <w:r w:rsidR="00F4527D">
              <w:rPr>
                <w:rFonts w:ascii="Times New Roman" w:eastAsia="Calibri" w:hAnsi="Times New Roman" w:cs="Times New Roman"/>
                <w:i/>
                <w:sz w:val="26"/>
                <w:szCs w:val="26"/>
              </w:rPr>
              <w:t xml:space="preserve">«Мозговой </w:t>
            </w:r>
            <w:proofErr w:type="gramStart"/>
            <w:r w:rsidR="00F4527D">
              <w:rPr>
                <w:rFonts w:ascii="Times New Roman" w:eastAsia="Calibri" w:hAnsi="Times New Roman" w:cs="Times New Roman"/>
                <w:i/>
                <w:sz w:val="26"/>
                <w:szCs w:val="26"/>
              </w:rPr>
              <w:t xml:space="preserve">штурм»   </w:t>
            </w:r>
            <w:proofErr w:type="gramEnd"/>
            <w:r w:rsidR="0044708B">
              <w:rPr>
                <w:rFonts w:ascii="Times New Roman" w:eastAsia="Calibri" w:hAnsi="Times New Roman" w:cs="Times New Roman"/>
                <w:i/>
                <w:sz w:val="26"/>
                <w:szCs w:val="26"/>
              </w:rPr>
              <w:t xml:space="preserve">                                                                                            </w:t>
            </w:r>
            <w:r w:rsidR="0031342E">
              <w:rPr>
                <w:rFonts w:ascii="Times New Roman" w:eastAsia="Calibri" w:hAnsi="Times New Roman" w:cs="Times New Roman"/>
                <w:i/>
                <w:sz w:val="26"/>
                <w:szCs w:val="26"/>
              </w:rPr>
              <w:t>44</w:t>
            </w:r>
          </w:p>
          <w:p w:rsidR="00782F52" w:rsidRDefault="00782F52" w:rsidP="00A13358">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10.8. </w:t>
            </w:r>
            <w:r w:rsidR="00F4527D">
              <w:rPr>
                <w:rFonts w:ascii="Times New Roman" w:eastAsia="Calibri" w:hAnsi="Times New Roman" w:cs="Times New Roman"/>
                <w:i/>
                <w:sz w:val="26"/>
                <w:szCs w:val="26"/>
              </w:rPr>
              <w:t xml:space="preserve">Глоссарий                   </w:t>
            </w:r>
            <w:r w:rsidR="0044708B">
              <w:rPr>
                <w:rFonts w:ascii="Times New Roman" w:eastAsia="Calibri" w:hAnsi="Times New Roman" w:cs="Times New Roman"/>
                <w:i/>
                <w:sz w:val="26"/>
                <w:szCs w:val="26"/>
              </w:rPr>
              <w:t xml:space="preserve">                                                                                          </w:t>
            </w:r>
            <w:r w:rsidR="00F4527D">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A1D54">
              <w:rPr>
                <w:rFonts w:ascii="Times New Roman" w:eastAsia="Calibri" w:hAnsi="Times New Roman" w:cs="Times New Roman"/>
                <w:i/>
                <w:sz w:val="26"/>
                <w:szCs w:val="26"/>
              </w:rPr>
              <w:t>46</w:t>
            </w:r>
          </w:p>
          <w:p w:rsidR="00A13358" w:rsidRDefault="00782F52" w:rsidP="00A13358">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i/>
                <w:sz w:val="26"/>
                <w:szCs w:val="26"/>
              </w:rPr>
              <w:t>10.9.</w:t>
            </w:r>
            <w:r w:rsidR="00F242F4" w:rsidRPr="00F242F4">
              <w:rPr>
                <w:rFonts w:ascii="Times New Roman" w:eastAsia="Calibri" w:hAnsi="Times New Roman" w:cs="Times New Roman"/>
                <w:i/>
                <w:sz w:val="26"/>
                <w:szCs w:val="26"/>
              </w:rPr>
              <w:t xml:space="preserve">Тест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A1D54">
              <w:rPr>
                <w:rFonts w:ascii="Times New Roman" w:eastAsia="Calibri" w:hAnsi="Times New Roman" w:cs="Times New Roman"/>
                <w:sz w:val="26"/>
                <w:szCs w:val="26"/>
              </w:rPr>
              <w:t>50</w:t>
            </w:r>
          </w:p>
          <w:p w:rsidR="00A13358" w:rsidRPr="00187BB8" w:rsidRDefault="008A506C" w:rsidP="00187BB8">
            <w:pPr>
              <w:spacing w:after="0" w:line="240" w:lineRule="auto"/>
              <w:jc w:val="both"/>
              <w:rPr>
                <w:rFonts w:ascii="Times New Roman" w:eastAsia="Calibri" w:hAnsi="Times New Roman" w:cs="Times New Roman"/>
                <w:i/>
                <w:sz w:val="26"/>
                <w:szCs w:val="26"/>
              </w:rPr>
            </w:pPr>
            <w:r w:rsidRPr="008A506C">
              <w:rPr>
                <w:rFonts w:ascii="Times New Roman" w:eastAsia="Calibri" w:hAnsi="Times New Roman" w:cs="Times New Roman"/>
                <w:i/>
                <w:sz w:val="26"/>
                <w:szCs w:val="26"/>
              </w:rPr>
              <w:t xml:space="preserve">10.10. </w:t>
            </w:r>
            <w:r w:rsidR="00187BB8" w:rsidRPr="00F242F4">
              <w:rPr>
                <w:rFonts w:ascii="Times New Roman" w:eastAsia="Calibri" w:hAnsi="Times New Roman" w:cs="Times New Roman"/>
                <w:i/>
                <w:sz w:val="26"/>
                <w:szCs w:val="26"/>
              </w:rPr>
              <w:t>Критерии оценки знаний</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68</w:t>
            </w:r>
          </w:p>
        </w:tc>
      </w:tr>
    </w:tbl>
    <w:p w:rsidR="00A13358" w:rsidRPr="00A13358" w:rsidRDefault="00A13358" w:rsidP="00A13358">
      <w:pPr>
        <w:spacing w:after="0" w:line="240" w:lineRule="auto"/>
        <w:jc w:val="both"/>
        <w:rPr>
          <w:rFonts w:ascii="Times New Roman" w:eastAsia="Times New Roman" w:hAnsi="Times New Roman" w:cs="Times New Roman"/>
          <w:sz w:val="26"/>
          <w:szCs w:val="26"/>
          <w:lang w:eastAsia="ru-RU"/>
        </w:rPr>
      </w:pPr>
      <w:r w:rsidRPr="00A13358">
        <w:rPr>
          <w:rFonts w:ascii="Times New Roman" w:eastAsia="Times New Roman" w:hAnsi="Times New Roman" w:cs="Times New Roman"/>
          <w:bCs/>
          <w:sz w:val="26"/>
          <w:szCs w:val="26"/>
          <w:lang w:eastAsia="ru-RU"/>
        </w:rPr>
        <w:t>11. Лист внесения изменений в рабочую программу учебной дисциплины</w:t>
      </w:r>
      <w:r w:rsidR="0044708B">
        <w:rPr>
          <w:rFonts w:ascii="Times New Roman" w:eastAsia="Times New Roman" w:hAnsi="Times New Roman" w:cs="Times New Roman"/>
          <w:bCs/>
          <w:sz w:val="26"/>
          <w:szCs w:val="26"/>
          <w:lang w:eastAsia="ru-RU"/>
        </w:rPr>
        <w:t xml:space="preserve">          </w:t>
      </w:r>
      <w:r w:rsidR="00FE6FC6">
        <w:rPr>
          <w:rFonts w:ascii="Times New Roman" w:eastAsia="Times New Roman" w:hAnsi="Times New Roman" w:cs="Times New Roman"/>
          <w:bCs/>
          <w:sz w:val="26"/>
          <w:szCs w:val="26"/>
          <w:lang w:eastAsia="ru-RU"/>
        </w:rPr>
        <w:t xml:space="preserve"> </w:t>
      </w:r>
      <w:r w:rsidR="006534E3">
        <w:rPr>
          <w:rFonts w:ascii="Times New Roman" w:eastAsia="Times New Roman" w:hAnsi="Times New Roman" w:cs="Times New Roman"/>
          <w:sz w:val="26"/>
          <w:szCs w:val="26"/>
          <w:lang w:eastAsia="ru-RU"/>
        </w:rPr>
        <w:t>73</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EA3660" w:rsidP="00EA3660">
      <w:pPr>
        <w:tabs>
          <w:tab w:val="left" w:pos="2790"/>
        </w:tabs>
        <w:spacing w:after="0" w:line="240" w:lineRule="auto"/>
        <w:jc w:val="both"/>
        <w:rPr>
          <w:rFonts w:ascii="Times New Roman" w:eastAsia="Times New Roman" w:hAnsi="Times New Roman" w:cs="Times New Roman"/>
          <w:color w:val="FF0000"/>
          <w:sz w:val="26"/>
          <w:szCs w:val="26"/>
          <w:lang w:eastAsia="ru-RU"/>
        </w:rPr>
      </w:pPr>
      <w:r>
        <w:rPr>
          <w:rFonts w:ascii="Times New Roman" w:eastAsia="Times New Roman" w:hAnsi="Times New Roman" w:cs="Times New Roman"/>
          <w:color w:val="FF0000"/>
          <w:sz w:val="26"/>
          <w:szCs w:val="26"/>
          <w:lang w:eastAsia="ru-RU"/>
        </w:rPr>
        <w:tab/>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0307C2" w:rsidRDefault="000307C2"/>
    <w:p w:rsidR="00A13358" w:rsidRDefault="00A13358"/>
    <w:p w:rsidR="00A13358" w:rsidRDefault="00A13358"/>
    <w:p w:rsidR="00A13358" w:rsidRDefault="00A13358"/>
    <w:p w:rsidR="00A13358" w:rsidRDefault="00A13358"/>
    <w:p w:rsidR="00A13358" w:rsidRDefault="00A13358"/>
    <w:p w:rsidR="00A13358" w:rsidRDefault="00A13358"/>
    <w:p w:rsidR="00A13358" w:rsidRDefault="00A13358"/>
    <w:p w:rsidR="00A13358" w:rsidRDefault="00A13358"/>
    <w:p w:rsidR="005F71FE" w:rsidRDefault="005F71FE"/>
    <w:p w:rsidR="00A13358" w:rsidRPr="002D049B" w:rsidRDefault="00A13358" w:rsidP="00A13358">
      <w:pPr>
        <w:pStyle w:val="a3"/>
        <w:keepNext/>
        <w:widowControl w:val="0"/>
        <w:numPr>
          <w:ilvl w:val="0"/>
          <w:numId w:val="1"/>
        </w:numPr>
        <w:spacing w:after="0" w:line="360" w:lineRule="auto"/>
        <w:jc w:val="center"/>
        <w:outlineLvl w:val="1"/>
        <w:rPr>
          <w:rFonts w:ascii="Times New Roman" w:eastAsia="Times New Roman" w:hAnsi="Times New Roman" w:cs="Times New Roman"/>
          <w:b/>
          <w:sz w:val="26"/>
          <w:szCs w:val="26"/>
          <w:lang w:eastAsia="ru-RU"/>
        </w:rPr>
      </w:pPr>
      <w:r w:rsidRPr="002D049B">
        <w:rPr>
          <w:rFonts w:ascii="Times New Roman" w:eastAsia="Times New Roman" w:hAnsi="Times New Roman" w:cs="Times New Roman"/>
          <w:b/>
          <w:sz w:val="26"/>
          <w:szCs w:val="26"/>
          <w:lang w:eastAsia="ru-RU"/>
        </w:rPr>
        <w:lastRenderedPageBreak/>
        <w:t>ОРГАНИЗАЦИОННО-МЕТОДИЧЕСКИЙ РАЗДЕЛ</w:t>
      </w:r>
    </w:p>
    <w:p w:rsidR="00A13358" w:rsidRPr="004143AC"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143AC">
        <w:rPr>
          <w:rFonts w:ascii="Times New Roman" w:eastAsia="Times New Roman" w:hAnsi="Times New Roman" w:cs="Times New Roman"/>
          <w:sz w:val="26"/>
          <w:szCs w:val="26"/>
          <w:lang w:eastAsia="ru-RU"/>
        </w:rPr>
        <w:t xml:space="preserve">Рабочая программа дисциплины </w:t>
      </w:r>
      <w:r w:rsidRPr="004143AC">
        <w:rPr>
          <w:rFonts w:ascii="Times New Roman" w:eastAsia="Calibri" w:hAnsi="Times New Roman" w:cs="Times New Roman"/>
          <w:sz w:val="26"/>
          <w:szCs w:val="26"/>
          <w:lang w:eastAsia="ru-RU"/>
        </w:rPr>
        <w:t>(далее – РП)</w:t>
      </w:r>
      <w:r w:rsidRPr="004143AC">
        <w:rPr>
          <w:rFonts w:ascii="Times New Roman" w:eastAsia="Times New Roman" w:hAnsi="Times New Roman" w:cs="Times New Roman"/>
          <w:sz w:val="26"/>
          <w:szCs w:val="26"/>
          <w:lang w:eastAsia="ru-RU"/>
        </w:rPr>
        <w:t xml:space="preserve"> «</w:t>
      </w:r>
      <w:r w:rsidR="008E200B">
        <w:rPr>
          <w:rFonts w:ascii="Times New Roman" w:eastAsia="Times New Roman" w:hAnsi="Times New Roman" w:cs="Times New Roman"/>
          <w:sz w:val="26"/>
          <w:szCs w:val="26"/>
          <w:lang w:eastAsia="ru-RU"/>
        </w:rPr>
        <w:t>Защита прав потребителей</w:t>
      </w:r>
      <w:r w:rsidR="0044708B">
        <w:rPr>
          <w:rFonts w:ascii="Times New Roman" w:eastAsia="Times New Roman" w:hAnsi="Times New Roman" w:cs="Times New Roman"/>
          <w:sz w:val="26"/>
          <w:szCs w:val="26"/>
          <w:lang w:eastAsia="ru-RU"/>
        </w:rPr>
        <w:t xml:space="preserve">» разработана для </w:t>
      </w:r>
      <w:r w:rsidR="00160410">
        <w:rPr>
          <w:rFonts w:ascii="Times New Roman" w:eastAsia="Times New Roman" w:hAnsi="Times New Roman" w:cs="Times New Roman"/>
          <w:sz w:val="26"/>
          <w:szCs w:val="26"/>
          <w:lang w:eastAsia="ru-RU"/>
        </w:rPr>
        <w:t>обучающихся по направлению 38.03.01 «Экономика</w:t>
      </w:r>
      <w:r w:rsidRPr="004143AC">
        <w:rPr>
          <w:rFonts w:ascii="Times New Roman" w:eastAsia="Times New Roman" w:hAnsi="Times New Roman" w:cs="Times New Roman"/>
          <w:sz w:val="26"/>
          <w:szCs w:val="26"/>
          <w:lang w:eastAsia="ru-RU"/>
        </w:rPr>
        <w:t>»</w:t>
      </w:r>
      <w:r w:rsidR="0044708B">
        <w:rPr>
          <w:rFonts w:ascii="Times New Roman" w:eastAsia="Times New Roman" w:hAnsi="Times New Roman" w:cs="Times New Roman"/>
          <w:sz w:val="26"/>
          <w:szCs w:val="26"/>
          <w:lang w:eastAsia="ru-RU"/>
        </w:rPr>
        <w:t xml:space="preserve"> </w:t>
      </w:r>
      <w:r w:rsidRPr="004143AC">
        <w:rPr>
          <w:rFonts w:ascii="Times New Roman" w:eastAsia="Times New Roman" w:hAnsi="Times New Roman" w:cs="Times New Roman"/>
          <w:sz w:val="26"/>
          <w:szCs w:val="26"/>
          <w:lang w:eastAsia="ru-RU"/>
        </w:rPr>
        <w:t xml:space="preserve">в соответствии с требованиями ФГОС </w:t>
      </w:r>
      <w:r w:rsidRPr="00CE52CA">
        <w:rPr>
          <w:rFonts w:ascii="Times New Roman" w:eastAsia="Times New Roman" w:hAnsi="Times New Roman" w:cs="Times New Roman"/>
          <w:sz w:val="26"/>
          <w:szCs w:val="26"/>
          <w:lang w:eastAsia="ru-RU"/>
        </w:rPr>
        <w:t>ВО</w:t>
      </w:r>
      <w:r w:rsidRPr="004143AC">
        <w:rPr>
          <w:rFonts w:ascii="Times New Roman" w:eastAsia="Times New Roman" w:hAnsi="Times New Roman" w:cs="Times New Roman"/>
          <w:sz w:val="26"/>
          <w:szCs w:val="26"/>
          <w:lang w:eastAsia="ru-RU"/>
        </w:rPr>
        <w:t xml:space="preserve"> по данному направлению. </w:t>
      </w:r>
    </w:p>
    <w:p w:rsidR="0044708B" w:rsidRPr="00160410"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160410">
        <w:rPr>
          <w:rFonts w:ascii="Times New Roman" w:eastAsia="Times New Roman" w:hAnsi="Times New Roman" w:cs="Times New Roman"/>
          <w:sz w:val="26"/>
          <w:szCs w:val="26"/>
          <w:lang w:eastAsia="ru-RU"/>
        </w:rPr>
        <w:t xml:space="preserve">Данная дисциплина относится к </w:t>
      </w:r>
      <w:r w:rsidR="00160410" w:rsidRPr="00160410">
        <w:rPr>
          <w:rFonts w:ascii="Times New Roman" w:eastAsia="Times New Roman" w:hAnsi="Times New Roman" w:cs="Times New Roman"/>
          <w:bCs/>
          <w:sz w:val="26"/>
          <w:szCs w:val="26"/>
          <w:lang w:eastAsia="ru-RU"/>
        </w:rPr>
        <w:t>дисциплинам по выбору,</w:t>
      </w:r>
      <w:r w:rsidR="00160410">
        <w:rPr>
          <w:rFonts w:ascii="Times New Roman" w:eastAsia="Times New Roman" w:hAnsi="Times New Roman" w:cs="Times New Roman"/>
          <w:bCs/>
          <w:sz w:val="26"/>
          <w:szCs w:val="26"/>
          <w:lang w:eastAsia="ru-RU"/>
        </w:rPr>
        <w:t xml:space="preserve"> </w:t>
      </w:r>
      <w:r w:rsidR="00160410" w:rsidRPr="00160410">
        <w:rPr>
          <w:rFonts w:ascii="Times New Roman" w:eastAsia="Times New Roman" w:hAnsi="Times New Roman" w:cs="Times New Roman"/>
          <w:bCs/>
          <w:sz w:val="26"/>
          <w:szCs w:val="26"/>
          <w:lang w:eastAsia="ru-RU"/>
        </w:rPr>
        <w:t>части, формируемой участниками образовательных отношений</w:t>
      </w:r>
      <w:r w:rsidR="001004A1" w:rsidRPr="00160410">
        <w:rPr>
          <w:rFonts w:ascii="Times New Roman" w:eastAsia="Times New Roman" w:hAnsi="Times New Roman" w:cs="Times New Roman"/>
          <w:sz w:val="26"/>
          <w:szCs w:val="26"/>
          <w:lang w:eastAsia="ru-RU"/>
        </w:rPr>
        <w:t>.</w:t>
      </w:r>
    </w:p>
    <w:p w:rsidR="00941FE7"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6250FC">
        <w:rPr>
          <w:rFonts w:ascii="Times New Roman" w:eastAsia="Times New Roman" w:hAnsi="Times New Roman" w:cs="Times New Roman"/>
          <w:sz w:val="26"/>
          <w:szCs w:val="26"/>
          <w:lang w:eastAsia="ru-RU"/>
        </w:rPr>
        <w:t xml:space="preserve">Общая трудоемкость освоения дисциплины </w:t>
      </w:r>
      <w:r w:rsidR="00525168">
        <w:rPr>
          <w:rFonts w:ascii="Times New Roman" w:eastAsia="Times New Roman" w:hAnsi="Times New Roman" w:cs="Times New Roman"/>
          <w:sz w:val="26"/>
          <w:szCs w:val="26"/>
          <w:lang w:eastAsia="ru-RU"/>
        </w:rPr>
        <w:t>соста</w:t>
      </w:r>
      <w:r w:rsidR="00EB4905">
        <w:rPr>
          <w:rFonts w:ascii="Times New Roman" w:eastAsia="Times New Roman" w:hAnsi="Times New Roman" w:cs="Times New Roman"/>
          <w:sz w:val="26"/>
          <w:szCs w:val="26"/>
          <w:lang w:eastAsia="ru-RU"/>
        </w:rPr>
        <w:t>в</w:t>
      </w:r>
      <w:r w:rsidR="00525168">
        <w:rPr>
          <w:rFonts w:ascii="Times New Roman" w:eastAsia="Times New Roman" w:hAnsi="Times New Roman" w:cs="Times New Roman"/>
          <w:sz w:val="26"/>
          <w:szCs w:val="26"/>
          <w:lang w:eastAsia="ru-RU"/>
        </w:rPr>
        <w:t>ляет</w:t>
      </w:r>
      <w:r w:rsidR="0044708B">
        <w:rPr>
          <w:rFonts w:ascii="Times New Roman" w:eastAsia="Times New Roman" w:hAnsi="Times New Roman" w:cs="Times New Roman"/>
          <w:sz w:val="26"/>
          <w:szCs w:val="26"/>
          <w:lang w:eastAsia="ru-RU"/>
        </w:rPr>
        <w:t xml:space="preserve"> </w:t>
      </w:r>
      <w:r w:rsidR="00C53706">
        <w:rPr>
          <w:rFonts w:ascii="Times New Roman" w:eastAsia="Times New Roman" w:hAnsi="Times New Roman" w:cs="Times New Roman"/>
          <w:sz w:val="26"/>
          <w:szCs w:val="26"/>
          <w:lang w:eastAsia="ru-RU"/>
        </w:rPr>
        <w:t>4</w:t>
      </w:r>
      <w:r w:rsidR="00B921AD">
        <w:rPr>
          <w:rFonts w:ascii="Times New Roman" w:eastAsia="Times New Roman" w:hAnsi="Times New Roman" w:cs="Times New Roman"/>
          <w:sz w:val="26"/>
          <w:szCs w:val="26"/>
          <w:lang w:eastAsia="ru-RU"/>
        </w:rPr>
        <w:t xml:space="preserve"> </w:t>
      </w:r>
      <w:proofErr w:type="spellStart"/>
      <w:r w:rsidRPr="006250FC">
        <w:rPr>
          <w:rFonts w:ascii="Times New Roman" w:eastAsia="Times New Roman" w:hAnsi="Times New Roman" w:cs="Times New Roman"/>
          <w:sz w:val="26"/>
          <w:szCs w:val="26"/>
          <w:lang w:eastAsia="ru-RU"/>
        </w:rPr>
        <w:t>зач</w:t>
      </w:r>
      <w:proofErr w:type="spellEnd"/>
      <w:r w:rsidRPr="006250FC">
        <w:rPr>
          <w:rFonts w:ascii="Times New Roman" w:eastAsia="Times New Roman" w:hAnsi="Times New Roman" w:cs="Times New Roman"/>
          <w:sz w:val="26"/>
          <w:szCs w:val="26"/>
          <w:lang w:eastAsia="ru-RU"/>
        </w:rPr>
        <w:t xml:space="preserve">. ед. </w:t>
      </w:r>
      <w:r w:rsidR="00C53706">
        <w:rPr>
          <w:rFonts w:ascii="Times New Roman" w:eastAsia="Times New Roman" w:hAnsi="Times New Roman" w:cs="Times New Roman"/>
          <w:sz w:val="26"/>
          <w:szCs w:val="26"/>
          <w:lang w:eastAsia="ru-RU"/>
        </w:rPr>
        <w:t>144</w:t>
      </w:r>
      <w:r w:rsidRPr="006250FC">
        <w:rPr>
          <w:rFonts w:ascii="Times New Roman" w:eastAsia="Times New Roman" w:hAnsi="Times New Roman" w:cs="Times New Roman"/>
          <w:sz w:val="26"/>
          <w:szCs w:val="26"/>
          <w:lang w:eastAsia="ru-RU"/>
        </w:rPr>
        <w:t xml:space="preserve"> ч. </w:t>
      </w:r>
    </w:p>
    <w:p w:rsidR="00941FE7"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6250FC">
        <w:rPr>
          <w:rFonts w:ascii="Times New Roman" w:eastAsia="Times New Roman" w:hAnsi="Times New Roman" w:cs="Times New Roman"/>
          <w:sz w:val="26"/>
          <w:szCs w:val="26"/>
          <w:lang w:eastAsia="ru-RU"/>
        </w:rPr>
        <w:t>Учебным планом предусмотрены лекционные занятия (</w:t>
      </w:r>
      <w:r w:rsidR="00C53706">
        <w:rPr>
          <w:rFonts w:ascii="Times New Roman" w:eastAsia="Times New Roman" w:hAnsi="Times New Roman" w:cs="Times New Roman"/>
          <w:sz w:val="26"/>
          <w:szCs w:val="26"/>
          <w:lang w:eastAsia="ru-RU"/>
        </w:rPr>
        <w:t>9</w:t>
      </w:r>
      <w:r w:rsidRPr="006250FC">
        <w:rPr>
          <w:rFonts w:ascii="Times New Roman" w:eastAsia="Times New Roman" w:hAnsi="Times New Roman" w:cs="Times New Roman"/>
          <w:sz w:val="26"/>
          <w:szCs w:val="26"/>
          <w:lang w:eastAsia="ru-RU"/>
        </w:rPr>
        <w:t xml:space="preserve"> ч</w:t>
      </w:r>
      <w:r w:rsidR="00C53706">
        <w:rPr>
          <w:rFonts w:ascii="Times New Roman" w:eastAsia="Times New Roman" w:hAnsi="Times New Roman" w:cs="Times New Roman"/>
          <w:sz w:val="26"/>
          <w:szCs w:val="26"/>
          <w:lang w:eastAsia="ru-RU"/>
        </w:rPr>
        <w:t>асов</w:t>
      </w:r>
      <w:r w:rsidRPr="006250FC">
        <w:rPr>
          <w:rFonts w:ascii="Times New Roman" w:eastAsia="Times New Roman" w:hAnsi="Times New Roman" w:cs="Times New Roman"/>
          <w:sz w:val="26"/>
          <w:szCs w:val="26"/>
          <w:lang w:eastAsia="ru-RU"/>
        </w:rPr>
        <w:t xml:space="preserve"> для очной формы обучения</w:t>
      </w:r>
      <w:r w:rsidR="0044708B">
        <w:rPr>
          <w:rFonts w:ascii="Times New Roman" w:eastAsia="Times New Roman" w:hAnsi="Times New Roman" w:cs="Times New Roman"/>
          <w:sz w:val="26"/>
          <w:szCs w:val="26"/>
          <w:lang w:eastAsia="ru-RU"/>
        </w:rPr>
        <w:t xml:space="preserve">, </w:t>
      </w:r>
      <w:r w:rsidR="00C53706">
        <w:rPr>
          <w:rFonts w:ascii="Times New Roman" w:eastAsia="Times New Roman" w:hAnsi="Times New Roman" w:cs="Times New Roman"/>
          <w:sz w:val="26"/>
          <w:szCs w:val="26"/>
          <w:lang w:eastAsia="ru-RU"/>
        </w:rPr>
        <w:t>4</w:t>
      </w:r>
      <w:bookmarkStart w:id="0" w:name="_GoBack"/>
      <w:bookmarkEnd w:id="0"/>
      <w:r w:rsidRPr="005E7DF4">
        <w:rPr>
          <w:rFonts w:ascii="Times New Roman" w:eastAsia="Times New Roman" w:hAnsi="Times New Roman" w:cs="Times New Roman"/>
          <w:sz w:val="26"/>
          <w:szCs w:val="26"/>
          <w:lang w:eastAsia="ru-RU"/>
        </w:rPr>
        <w:t xml:space="preserve"> ч</w:t>
      </w:r>
      <w:r w:rsidR="00C53706">
        <w:rPr>
          <w:rFonts w:ascii="Times New Roman" w:eastAsia="Times New Roman" w:hAnsi="Times New Roman" w:cs="Times New Roman"/>
          <w:sz w:val="26"/>
          <w:szCs w:val="26"/>
          <w:lang w:eastAsia="ru-RU"/>
        </w:rPr>
        <w:t>аса</w:t>
      </w:r>
      <w:r w:rsidRPr="005E7DF4">
        <w:rPr>
          <w:rFonts w:ascii="Times New Roman" w:eastAsia="Times New Roman" w:hAnsi="Times New Roman" w:cs="Times New Roman"/>
          <w:sz w:val="26"/>
          <w:szCs w:val="26"/>
          <w:lang w:eastAsia="ru-RU"/>
        </w:rPr>
        <w:t xml:space="preserve"> для </w:t>
      </w:r>
      <w:r w:rsidR="005E7DF4" w:rsidRPr="005E7DF4">
        <w:rPr>
          <w:rFonts w:ascii="Times New Roman" w:eastAsia="Times New Roman" w:hAnsi="Times New Roman" w:cs="Times New Roman"/>
          <w:sz w:val="26"/>
          <w:szCs w:val="26"/>
          <w:lang w:eastAsia="ru-RU"/>
        </w:rPr>
        <w:t>очно-</w:t>
      </w:r>
      <w:r w:rsidRPr="005E7DF4">
        <w:rPr>
          <w:rFonts w:ascii="Times New Roman" w:eastAsia="Times New Roman" w:hAnsi="Times New Roman" w:cs="Times New Roman"/>
          <w:sz w:val="26"/>
          <w:szCs w:val="26"/>
          <w:lang w:eastAsia="ru-RU"/>
        </w:rPr>
        <w:t xml:space="preserve">заочной формы обучения), </w:t>
      </w:r>
      <w:r w:rsidR="00C53706">
        <w:rPr>
          <w:rFonts w:ascii="Times New Roman" w:eastAsia="Times New Roman" w:hAnsi="Times New Roman" w:cs="Times New Roman"/>
          <w:sz w:val="26"/>
          <w:szCs w:val="26"/>
          <w:lang w:eastAsia="ru-RU"/>
        </w:rPr>
        <w:t>практические занятия (18</w:t>
      </w:r>
      <w:r w:rsidRPr="006250FC">
        <w:rPr>
          <w:rFonts w:ascii="Times New Roman" w:eastAsia="Times New Roman" w:hAnsi="Times New Roman" w:cs="Times New Roman"/>
          <w:sz w:val="26"/>
          <w:szCs w:val="26"/>
          <w:lang w:eastAsia="ru-RU"/>
        </w:rPr>
        <w:t xml:space="preserve"> ч</w:t>
      </w:r>
      <w:r w:rsidR="00A160A7">
        <w:rPr>
          <w:rFonts w:ascii="Times New Roman" w:eastAsia="Times New Roman" w:hAnsi="Times New Roman" w:cs="Times New Roman"/>
          <w:sz w:val="26"/>
          <w:szCs w:val="26"/>
          <w:lang w:eastAsia="ru-RU"/>
        </w:rPr>
        <w:t>асов</w:t>
      </w:r>
      <w:r w:rsidRPr="006250FC">
        <w:rPr>
          <w:rFonts w:ascii="Times New Roman" w:eastAsia="Times New Roman" w:hAnsi="Times New Roman" w:cs="Times New Roman"/>
          <w:sz w:val="26"/>
          <w:szCs w:val="26"/>
          <w:lang w:eastAsia="ru-RU"/>
        </w:rPr>
        <w:t xml:space="preserve"> для очной формы обучения</w:t>
      </w:r>
      <w:r w:rsidR="00E449C2">
        <w:rPr>
          <w:rFonts w:ascii="Times New Roman" w:eastAsia="Times New Roman" w:hAnsi="Times New Roman" w:cs="Times New Roman"/>
          <w:sz w:val="26"/>
          <w:szCs w:val="26"/>
          <w:lang w:eastAsia="ru-RU"/>
        </w:rPr>
        <w:t>,</w:t>
      </w:r>
      <w:r w:rsidR="0044708B">
        <w:rPr>
          <w:rFonts w:ascii="Times New Roman" w:eastAsia="Times New Roman" w:hAnsi="Times New Roman" w:cs="Times New Roman"/>
          <w:sz w:val="26"/>
          <w:szCs w:val="26"/>
          <w:lang w:eastAsia="ru-RU"/>
        </w:rPr>
        <w:t xml:space="preserve"> </w:t>
      </w:r>
      <w:r w:rsidR="00C53706">
        <w:rPr>
          <w:rFonts w:ascii="Times New Roman" w:eastAsia="Times New Roman" w:hAnsi="Times New Roman" w:cs="Times New Roman"/>
          <w:sz w:val="26"/>
          <w:szCs w:val="26"/>
          <w:lang w:eastAsia="ru-RU"/>
        </w:rPr>
        <w:t>6</w:t>
      </w:r>
      <w:r w:rsidR="0044708B">
        <w:rPr>
          <w:rFonts w:ascii="Times New Roman" w:eastAsia="Times New Roman" w:hAnsi="Times New Roman" w:cs="Times New Roman"/>
          <w:sz w:val="26"/>
          <w:szCs w:val="26"/>
          <w:lang w:eastAsia="ru-RU"/>
        </w:rPr>
        <w:t xml:space="preserve"> </w:t>
      </w:r>
      <w:r w:rsidRPr="005E7DF4">
        <w:rPr>
          <w:rFonts w:ascii="Times New Roman" w:eastAsia="Times New Roman" w:hAnsi="Times New Roman" w:cs="Times New Roman"/>
          <w:sz w:val="26"/>
          <w:szCs w:val="26"/>
          <w:lang w:eastAsia="ru-RU"/>
        </w:rPr>
        <w:t>ч</w:t>
      </w:r>
      <w:r w:rsidR="00134E2B">
        <w:rPr>
          <w:rFonts w:ascii="Times New Roman" w:eastAsia="Times New Roman" w:hAnsi="Times New Roman" w:cs="Times New Roman"/>
          <w:sz w:val="26"/>
          <w:szCs w:val="26"/>
          <w:lang w:eastAsia="ru-RU"/>
        </w:rPr>
        <w:t>асов</w:t>
      </w:r>
      <w:r w:rsidRPr="005E7DF4">
        <w:rPr>
          <w:rFonts w:ascii="Times New Roman" w:eastAsia="Times New Roman" w:hAnsi="Times New Roman" w:cs="Times New Roman"/>
          <w:sz w:val="26"/>
          <w:szCs w:val="26"/>
          <w:lang w:eastAsia="ru-RU"/>
        </w:rPr>
        <w:t xml:space="preserve"> для </w:t>
      </w:r>
      <w:r w:rsidR="005E7DF4" w:rsidRPr="005E7DF4">
        <w:rPr>
          <w:rFonts w:ascii="Times New Roman" w:eastAsia="Times New Roman" w:hAnsi="Times New Roman" w:cs="Times New Roman"/>
          <w:sz w:val="26"/>
          <w:szCs w:val="26"/>
          <w:lang w:eastAsia="ru-RU"/>
        </w:rPr>
        <w:t>очно-</w:t>
      </w:r>
      <w:r w:rsidRPr="005E7DF4">
        <w:rPr>
          <w:rFonts w:ascii="Times New Roman" w:eastAsia="Times New Roman" w:hAnsi="Times New Roman" w:cs="Times New Roman"/>
          <w:sz w:val="26"/>
          <w:szCs w:val="26"/>
          <w:lang w:eastAsia="ru-RU"/>
        </w:rPr>
        <w:t xml:space="preserve">заочной формы обучения), </w:t>
      </w:r>
      <w:r w:rsidRPr="006250FC">
        <w:rPr>
          <w:rFonts w:ascii="Times New Roman" w:eastAsia="Times New Roman" w:hAnsi="Times New Roman" w:cs="Times New Roman"/>
          <w:sz w:val="26"/>
          <w:szCs w:val="26"/>
          <w:lang w:eastAsia="ru-RU"/>
        </w:rPr>
        <w:t>самостоятельная работа студента (</w:t>
      </w:r>
      <w:r w:rsidR="0086504A">
        <w:rPr>
          <w:rFonts w:ascii="Times New Roman" w:eastAsia="Times New Roman" w:hAnsi="Times New Roman" w:cs="Times New Roman"/>
          <w:sz w:val="26"/>
          <w:szCs w:val="26"/>
          <w:lang w:eastAsia="ru-RU"/>
        </w:rPr>
        <w:t>117</w:t>
      </w:r>
      <w:r w:rsidRPr="006250FC">
        <w:rPr>
          <w:rFonts w:ascii="Times New Roman" w:eastAsia="Times New Roman" w:hAnsi="Times New Roman" w:cs="Times New Roman"/>
          <w:sz w:val="26"/>
          <w:szCs w:val="26"/>
          <w:lang w:eastAsia="ru-RU"/>
        </w:rPr>
        <w:t xml:space="preserve"> ч</w:t>
      </w:r>
      <w:r w:rsidR="00134E2B">
        <w:rPr>
          <w:rFonts w:ascii="Times New Roman" w:eastAsia="Times New Roman" w:hAnsi="Times New Roman" w:cs="Times New Roman"/>
          <w:sz w:val="26"/>
          <w:szCs w:val="26"/>
          <w:lang w:eastAsia="ru-RU"/>
        </w:rPr>
        <w:t>асов</w:t>
      </w:r>
      <w:r w:rsidRPr="006250FC">
        <w:rPr>
          <w:rFonts w:ascii="Times New Roman" w:eastAsia="Times New Roman" w:hAnsi="Times New Roman" w:cs="Times New Roman"/>
          <w:sz w:val="26"/>
          <w:szCs w:val="26"/>
          <w:lang w:eastAsia="ru-RU"/>
        </w:rPr>
        <w:t xml:space="preserve"> для очной формы обучения</w:t>
      </w:r>
      <w:r w:rsidR="00E449C2">
        <w:rPr>
          <w:rFonts w:ascii="Times New Roman" w:eastAsia="Times New Roman" w:hAnsi="Times New Roman" w:cs="Times New Roman"/>
          <w:sz w:val="26"/>
          <w:szCs w:val="26"/>
          <w:lang w:eastAsia="ru-RU"/>
        </w:rPr>
        <w:t>,</w:t>
      </w:r>
      <w:r w:rsidR="0086504A">
        <w:rPr>
          <w:rFonts w:ascii="Times New Roman" w:eastAsia="Times New Roman" w:hAnsi="Times New Roman" w:cs="Times New Roman"/>
          <w:sz w:val="26"/>
          <w:szCs w:val="26"/>
          <w:lang w:eastAsia="ru-RU"/>
        </w:rPr>
        <w:t xml:space="preserve"> 134</w:t>
      </w:r>
      <w:r w:rsidR="005E7DF4">
        <w:rPr>
          <w:rFonts w:ascii="Times New Roman" w:eastAsia="Times New Roman" w:hAnsi="Times New Roman" w:cs="Times New Roman"/>
          <w:sz w:val="26"/>
          <w:szCs w:val="26"/>
          <w:lang w:eastAsia="ru-RU"/>
        </w:rPr>
        <w:t xml:space="preserve"> ч</w:t>
      </w:r>
      <w:r w:rsidR="00A73183">
        <w:rPr>
          <w:rFonts w:ascii="Times New Roman" w:eastAsia="Times New Roman" w:hAnsi="Times New Roman" w:cs="Times New Roman"/>
          <w:sz w:val="26"/>
          <w:szCs w:val="26"/>
          <w:lang w:eastAsia="ru-RU"/>
        </w:rPr>
        <w:t>аса</w:t>
      </w:r>
      <w:r w:rsidR="005E7DF4">
        <w:rPr>
          <w:rFonts w:ascii="Times New Roman" w:eastAsia="Times New Roman" w:hAnsi="Times New Roman" w:cs="Times New Roman"/>
          <w:sz w:val="26"/>
          <w:szCs w:val="26"/>
          <w:lang w:eastAsia="ru-RU"/>
        </w:rPr>
        <w:t xml:space="preserve"> для очно-заочной формы обучения</w:t>
      </w:r>
      <w:r w:rsidRPr="006250FC">
        <w:rPr>
          <w:rFonts w:ascii="Times New Roman" w:eastAsia="Times New Roman" w:hAnsi="Times New Roman" w:cs="Times New Roman"/>
          <w:sz w:val="26"/>
          <w:szCs w:val="26"/>
          <w:lang w:eastAsia="ru-RU"/>
        </w:rPr>
        <w:t xml:space="preserve">). </w:t>
      </w:r>
    </w:p>
    <w:p w:rsidR="00A13358" w:rsidRPr="006250FC" w:rsidRDefault="0086504A"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 контроля во 2 семестре – зачет.</w:t>
      </w:r>
    </w:p>
    <w:p w:rsidR="00A13358" w:rsidRPr="004143AC" w:rsidRDefault="00A13358" w:rsidP="00A13358">
      <w:pPr>
        <w:rPr>
          <w:rFonts w:ascii="Calibri" w:eastAsia="Calibri" w:hAnsi="Calibri" w:cs="Times New Roman"/>
          <w:sz w:val="26"/>
          <w:szCs w:val="26"/>
        </w:rPr>
      </w:pPr>
    </w:p>
    <w:p w:rsidR="00A13358" w:rsidRDefault="00A13358" w:rsidP="00A13358">
      <w:pPr>
        <w:spacing w:after="0" w:line="240" w:lineRule="auto"/>
        <w:jc w:val="center"/>
        <w:rPr>
          <w:rFonts w:ascii="Times New Roman" w:eastAsia="Times New Roman" w:hAnsi="Times New Roman" w:cs="Times New Roman"/>
          <w:b/>
          <w:bCs/>
          <w:sz w:val="26"/>
          <w:szCs w:val="26"/>
          <w:lang w:eastAsia="ru-RU"/>
        </w:rPr>
      </w:pPr>
      <w:r w:rsidRPr="004143AC">
        <w:rPr>
          <w:rFonts w:ascii="Times New Roman" w:eastAsia="Times New Roman" w:hAnsi="Times New Roman" w:cs="Times New Roman"/>
          <w:b/>
          <w:bCs/>
          <w:sz w:val="26"/>
          <w:szCs w:val="26"/>
          <w:lang w:eastAsia="ru-RU"/>
        </w:rPr>
        <w:t>Цели и задачи изучения дисциплины</w:t>
      </w:r>
    </w:p>
    <w:p w:rsidR="00A13358" w:rsidRPr="004143AC" w:rsidRDefault="00A13358" w:rsidP="00A13358">
      <w:pPr>
        <w:spacing w:after="0" w:line="240" w:lineRule="auto"/>
        <w:jc w:val="center"/>
        <w:rPr>
          <w:rFonts w:ascii="Times New Roman" w:eastAsia="Times New Roman" w:hAnsi="Times New Roman" w:cs="Times New Roman"/>
          <w:b/>
          <w:bCs/>
          <w:sz w:val="26"/>
          <w:szCs w:val="26"/>
          <w:lang w:eastAsia="ru-RU"/>
        </w:rPr>
      </w:pPr>
    </w:p>
    <w:p w:rsidR="009C087D" w:rsidRPr="0025452C" w:rsidRDefault="009C087D" w:rsidP="0025452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25452C">
        <w:rPr>
          <w:rFonts w:ascii="Times New Roman" w:eastAsia="Times New Roman" w:hAnsi="Times New Roman" w:cs="Times New Roman"/>
          <w:sz w:val="26"/>
          <w:szCs w:val="26"/>
          <w:lang w:eastAsia="ru-RU"/>
        </w:rPr>
        <w:t>Цель изучения курса - сформировать знания в области прав потре</w:t>
      </w:r>
      <w:r w:rsidRPr="0025452C">
        <w:rPr>
          <w:rFonts w:ascii="Times New Roman" w:eastAsia="Times New Roman" w:hAnsi="Times New Roman" w:cs="Times New Roman"/>
          <w:sz w:val="26"/>
          <w:szCs w:val="26"/>
          <w:lang w:eastAsia="ru-RU"/>
        </w:rPr>
        <w:softHyphen/>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rsidR="00E870BF" w:rsidRPr="0025452C" w:rsidRDefault="00E870BF" w:rsidP="0025452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25452C">
        <w:rPr>
          <w:rFonts w:ascii="Times New Roman" w:eastAsia="Times New Roman" w:hAnsi="Times New Roman" w:cs="Times New Roman"/>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rsidR="00271596" w:rsidRPr="00271596" w:rsidRDefault="00271596" w:rsidP="00271596">
      <w:pPr>
        <w:widowControl w:val="0"/>
        <w:tabs>
          <w:tab w:val="num" w:pos="720"/>
        </w:tabs>
        <w:snapToGrid w:val="0"/>
        <w:spacing w:after="0" w:line="276" w:lineRule="auto"/>
        <w:ind w:right="-150" w:firstLine="709"/>
        <w:jc w:val="both"/>
        <w:rPr>
          <w:rFonts w:ascii="Times New Roman" w:eastAsia="Times New Roman" w:hAnsi="Times New Roman"/>
          <w:sz w:val="26"/>
          <w:szCs w:val="26"/>
          <w:lang w:eastAsia="ru-RU"/>
        </w:rPr>
      </w:pPr>
      <w:r w:rsidRPr="00271596">
        <w:rPr>
          <w:rFonts w:ascii="Times New Roman" w:eastAsia="Times New Roman" w:hAnsi="Times New Roman"/>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rsidR="0036775B" w:rsidRPr="0036775B" w:rsidRDefault="0036775B" w:rsidP="0036775B">
      <w:pPr>
        <w:spacing w:after="0" w:line="240" w:lineRule="auto"/>
        <w:ind w:right="-150"/>
        <w:jc w:val="right"/>
        <w:rPr>
          <w:rFonts w:ascii="Times New Roman" w:eastAsia="Calibri" w:hAnsi="Times New Roman" w:cs="Times New Roman"/>
          <w:b/>
          <w:sz w:val="24"/>
          <w:szCs w:val="24"/>
          <w:lang w:eastAsia="ru-RU"/>
        </w:rPr>
      </w:pPr>
      <w:r w:rsidRPr="0036775B">
        <w:rPr>
          <w:rFonts w:ascii="Times New Roman" w:eastAsia="Calibri" w:hAnsi="Times New Roman" w:cs="Times New Roman"/>
          <w:b/>
          <w:sz w:val="24"/>
          <w:szCs w:val="24"/>
          <w:lang w:eastAsia="ru-RU"/>
        </w:rPr>
        <w:t>Таблица 1</w:t>
      </w:r>
    </w:p>
    <w:p w:rsidR="00271596" w:rsidRDefault="00271596" w:rsidP="00271596">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271596" w:rsidRDefault="00271596" w:rsidP="00271596">
      <w:pPr>
        <w:spacing w:after="0" w:line="276" w:lineRule="auto"/>
        <w:ind w:right="-150"/>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универсальных компетенций в процессе освоения дисциплины</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
        <w:gridCol w:w="2345"/>
        <w:gridCol w:w="2835"/>
        <w:gridCol w:w="994"/>
        <w:gridCol w:w="3543"/>
      </w:tblGrid>
      <w:tr w:rsidR="00271596" w:rsidRPr="00225AF9" w:rsidTr="00023E0E">
        <w:trPr>
          <w:gridBefore w:val="1"/>
          <w:trHeight w:val="119"/>
          <w:jc w:val="center"/>
        </w:trPr>
        <w:tc>
          <w:tcPr>
            <w:tcW w:w="1206" w:type="pct"/>
            <w:vAlign w:val="center"/>
          </w:tcPr>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271596" w:rsidRPr="002F7A55" w:rsidRDefault="00271596" w:rsidP="00271596">
            <w:pPr>
              <w:spacing w:after="0" w:line="240" w:lineRule="auto"/>
              <w:ind w:left="11" w:hanging="11"/>
              <w:jc w:val="center"/>
              <w:rPr>
                <w:rFonts w:ascii="Times New Roman" w:eastAsia="Calibri" w:hAnsi="Times New Roman" w:cs="Times New Roman"/>
                <w:b/>
                <w:sz w:val="24"/>
                <w:szCs w:val="24"/>
              </w:rPr>
            </w:pPr>
            <w:proofErr w:type="gramStart"/>
            <w:r w:rsidRPr="008D7C29">
              <w:rPr>
                <w:rFonts w:ascii="Times New Roman" w:eastAsia="Calibri" w:hAnsi="Times New Roman" w:cs="Times New Roman"/>
                <w:b/>
                <w:bCs/>
                <w:sz w:val="20"/>
                <w:szCs w:val="20"/>
              </w:rPr>
              <w:t>компетенции</w:t>
            </w:r>
            <w:proofErr w:type="gramEnd"/>
          </w:p>
        </w:tc>
        <w:tc>
          <w:tcPr>
            <w:tcW w:w="1458" w:type="pct"/>
            <w:vAlign w:val="center"/>
          </w:tcPr>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proofErr w:type="gramStart"/>
            <w:r w:rsidRPr="008D7C29">
              <w:rPr>
                <w:rFonts w:ascii="Times New Roman" w:eastAsia="Calibri" w:hAnsi="Times New Roman" w:cs="Times New Roman"/>
                <w:b/>
                <w:bCs/>
                <w:sz w:val="20"/>
                <w:szCs w:val="20"/>
              </w:rPr>
              <w:t>индикатора</w:t>
            </w:r>
            <w:proofErr w:type="gramEnd"/>
            <w:r w:rsidRPr="008D7C29">
              <w:rPr>
                <w:rFonts w:ascii="Times New Roman" w:eastAsia="Calibri" w:hAnsi="Times New Roman" w:cs="Times New Roman"/>
                <w:b/>
                <w:bCs/>
                <w:sz w:val="20"/>
                <w:szCs w:val="20"/>
              </w:rPr>
              <w:t xml:space="preserve"> достижения</w:t>
            </w:r>
          </w:p>
          <w:p w:rsidR="00271596" w:rsidRPr="002F7A55" w:rsidRDefault="00271596" w:rsidP="00271596">
            <w:pPr>
              <w:spacing w:after="0" w:line="240" w:lineRule="auto"/>
              <w:ind w:left="11" w:hanging="11"/>
              <w:jc w:val="center"/>
              <w:rPr>
                <w:rFonts w:ascii="Times New Roman" w:eastAsia="Calibri" w:hAnsi="Times New Roman" w:cs="Times New Roman"/>
                <w:b/>
                <w:bCs/>
                <w:sz w:val="24"/>
                <w:szCs w:val="24"/>
              </w:rPr>
            </w:pPr>
            <w:proofErr w:type="gramStart"/>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roofErr w:type="gramEnd"/>
          </w:p>
        </w:tc>
        <w:tc>
          <w:tcPr>
            <w:tcW w:w="2333" w:type="pct"/>
            <w:gridSpan w:val="2"/>
            <w:vAlign w:val="center"/>
          </w:tcPr>
          <w:p w:rsidR="00271596" w:rsidRPr="008D7C29" w:rsidRDefault="00271596" w:rsidP="00271596">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271596" w:rsidRPr="002F7A55" w:rsidRDefault="00271596" w:rsidP="00271596">
            <w:pPr>
              <w:spacing w:after="0" w:line="240" w:lineRule="auto"/>
              <w:ind w:left="11" w:hanging="11"/>
              <w:jc w:val="center"/>
              <w:rPr>
                <w:rFonts w:ascii="Times New Roman" w:eastAsia="Calibri" w:hAnsi="Times New Roman" w:cs="Times New Roman"/>
                <w:b/>
                <w:sz w:val="24"/>
                <w:szCs w:val="24"/>
              </w:rPr>
            </w:pPr>
            <w:proofErr w:type="gramStart"/>
            <w:r w:rsidRPr="008D7C29">
              <w:rPr>
                <w:rFonts w:ascii="Times New Roman" w:hAnsi="Times New Roman" w:cs="Times New Roman"/>
                <w:b/>
                <w:bCs/>
                <w:sz w:val="20"/>
                <w:szCs w:val="20"/>
              </w:rPr>
              <w:t>по</w:t>
            </w:r>
            <w:proofErr w:type="gramEnd"/>
            <w:r w:rsidRPr="008D7C29">
              <w:rPr>
                <w:rFonts w:ascii="Times New Roman" w:hAnsi="Times New Roman" w:cs="Times New Roman"/>
                <w:b/>
                <w:bCs/>
                <w:sz w:val="20"/>
                <w:szCs w:val="20"/>
              </w:rPr>
              <w:t xml:space="preserve"> дисциплине (ЗУН)</w:t>
            </w:r>
          </w:p>
        </w:tc>
      </w:tr>
      <w:tr w:rsidR="00271596" w:rsidRPr="00225AF9" w:rsidTr="00023E0E">
        <w:trPr>
          <w:trHeight w:val="135"/>
          <w:jc w:val="center"/>
        </w:trPr>
        <w:tc>
          <w:tcPr>
            <w:tcW w:w="1209" w:type="pct"/>
            <w:gridSpan w:val="2"/>
            <w:vMerge w:val="restart"/>
            <w:tcBorders>
              <w:left w:val="single" w:sz="6" w:space="0" w:color="000000"/>
            </w:tcBorders>
          </w:tcPr>
          <w:p w:rsidR="006D29F3" w:rsidRPr="004419E5" w:rsidRDefault="006D29F3" w:rsidP="006D29F3">
            <w:pPr>
              <w:rPr>
                <w:rFonts w:ascii="Times New Roman" w:eastAsia="Times New Roman" w:hAnsi="Times New Roman" w:cs="Times New Roman"/>
                <w:bCs/>
                <w:sz w:val="20"/>
                <w:szCs w:val="20"/>
                <w:lang w:eastAsia="ru-RU"/>
              </w:rPr>
            </w:pPr>
            <w:r w:rsidRPr="004419E5">
              <w:rPr>
                <w:rFonts w:ascii="Times New Roman" w:eastAsia="Times New Roman" w:hAnsi="Times New Roman" w:cs="Times New Roman"/>
                <w:b/>
                <w:bCs/>
                <w:sz w:val="20"/>
                <w:szCs w:val="20"/>
                <w:lang w:eastAsia="ru-RU"/>
              </w:rPr>
              <w:t>УК-2.</w:t>
            </w:r>
            <w:r w:rsidRPr="004419E5">
              <w:rPr>
                <w:rFonts w:ascii="Times New Roman" w:eastAsia="Times New Roman" w:hAnsi="Times New Roman" w:cs="Times New Roman"/>
                <w:bCs/>
                <w:sz w:val="20"/>
                <w:szCs w:val="20"/>
                <w:lang w:eastAsia="ru-RU"/>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271596" w:rsidRPr="004419E5" w:rsidRDefault="00271596" w:rsidP="00271596">
            <w:pPr>
              <w:jc w:val="both"/>
              <w:rPr>
                <w:rFonts w:ascii="Times New Roman" w:eastAsia="Calibri" w:hAnsi="Times New Roman" w:cs="Times New Roman"/>
                <w:b/>
                <w:bCs/>
                <w:sz w:val="18"/>
                <w:szCs w:val="18"/>
              </w:rPr>
            </w:pPr>
          </w:p>
        </w:tc>
        <w:tc>
          <w:tcPr>
            <w:tcW w:w="1458" w:type="pct"/>
            <w:vMerge w:val="restart"/>
          </w:tcPr>
          <w:p w:rsidR="00271596" w:rsidRPr="004419E5" w:rsidRDefault="006D29F3" w:rsidP="00271596">
            <w:pPr>
              <w:jc w:val="both"/>
              <w:rPr>
                <w:rFonts w:ascii="Times New Roman" w:eastAsia="Calibri" w:hAnsi="Times New Roman" w:cs="Times New Roman"/>
                <w:b/>
                <w:bCs/>
                <w:sz w:val="18"/>
                <w:szCs w:val="18"/>
              </w:rPr>
            </w:pPr>
            <w:r w:rsidRPr="004419E5">
              <w:rPr>
                <w:rFonts w:ascii="Times New Roman" w:hAnsi="Times New Roman" w:cs="Times New Roman"/>
                <w:iCs/>
                <w:sz w:val="20"/>
                <w:szCs w:val="20"/>
              </w:rPr>
              <w:t>ИД-5</w:t>
            </w:r>
            <w:r w:rsidRPr="004419E5">
              <w:rPr>
                <w:rFonts w:ascii="Times New Roman" w:hAnsi="Times New Roman" w:cs="Times New Roman"/>
                <w:iCs/>
                <w:sz w:val="20"/>
                <w:szCs w:val="20"/>
                <w:vertAlign w:val="subscript"/>
              </w:rPr>
              <w:t>УК-2</w:t>
            </w:r>
            <w:r w:rsidRPr="004419E5">
              <w:rPr>
                <w:rFonts w:ascii="Times New Roman" w:hAnsi="Times New Roman" w:cs="Times New Roman"/>
                <w:iCs/>
                <w:sz w:val="20"/>
                <w:szCs w:val="20"/>
              </w:rPr>
              <w:t xml:space="preserve"> Определяет круг задач в рамках поставленной цели и выбирает оптимальные способы их решения</w:t>
            </w:r>
          </w:p>
        </w:tc>
        <w:tc>
          <w:tcPr>
            <w:tcW w:w="511"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Знать</w:t>
            </w:r>
          </w:p>
        </w:tc>
        <w:tc>
          <w:tcPr>
            <w:tcW w:w="182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36321C">
            <w:pPr>
              <w:jc w:val="both"/>
              <w:rPr>
                <w:rStyle w:val="29pt"/>
                <w:rFonts w:eastAsiaTheme="minorHAnsi"/>
                <w:color w:val="auto"/>
                <w:shd w:val="clear" w:color="auto" w:fill="auto"/>
                <w:lang w:bidi="ar-SA"/>
              </w:rPr>
            </w:pPr>
            <w:proofErr w:type="gramStart"/>
            <w:r w:rsidRPr="004419E5">
              <w:rPr>
                <w:rFonts w:ascii="Times New Roman" w:eastAsia="Times New Roman" w:hAnsi="Times New Roman" w:cs="Times New Roman"/>
                <w:sz w:val="18"/>
                <w:szCs w:val="18"/>
                <w:lang w:eastAsia="ru-RU"/>
              </w:rPr>
              <w:t>нормативные</w:t>
            </w:r>
            <w:proofErr w:type="gramEnd"/>
            <w:r w:rsidRPr="004419E5">
              <w:rPr>
                <w:rFonts w:ascii="Times New Roman" w:eastAsia="Times New Roman" w:hAnsi="Times New Roman" w:cs="Times New Roman"/>
                <w:sz w:val="18"/>
                <w:szCs w:val="18"/>
                <w:lang w:eastAsia="ru-RU"/>
              </w:rPr>
              <w:t xml:space="preserve">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rsidR="00271596" w:rsidRPr="00225AF9" w:rsidTr="00023E0E">
        <w:trPr>
          <w:trHeight w:val="798"/>
          <w:jc w:val="center"/>
        </w:trPr>
        <w:tc>
          <w:tcPr>
            <w:tcW w:w="1209" w:type="pct"/>
            <w:gridSpan w:val="2"/>
            <w:vMerge/>
            <w:tcBorders>
              <w:left w:val="single" w:sz="6" w:space="0" w:color="000000"/>
            </w:tcBorders>
          </w:tcPr>
          <w:p w:rsidR="00271596" w:rsidRPr="004419E5" w:rsidRDefault="00271596" w:rsidP="00271596">
            <w:pPr>
              <w:jc w:val="both"/>
              <w:rPr>
                <w:rFonts w:ascii="Times New Roman" w:hAnsi="Times New Roman" w:cs="Times New Roman"/>
                <w:b/>
                <w:sz w:val="18"/>
                <w:szCs w:val="18"/>
              </w:rPr>
            </w:pPr>
          </w:p>
        </w:tc>
        <w:tc>
          <w:tcPr>
            <w:tcW w:w="1458" w:type="pct"/>
            <w:vMerge/>
          </w:tcPr>
          <w:p w:rsidR="00271596" w:rsidRPr="004419E5" w:rsidRDefault="00271596" w:rsidP="00271596">
            <w:pPr>
              <w:pStyle w:val="20"/>
              <w:shd w:val="clear" w:color="auto" w:fill="auto"/>
              <w:spacing w:after="0" w:line="240" w:lineRule="auto"/>
              <w:ind w:firstLine="280"/>
              <w:jc w:val="both"/>
              <w:rPr>
                <w:sz w:val="18"/>
                <w:szCs w:val="18"/>
              </w:rPr>
            </w:pPr>
          </w:p>
        </w:tc>
        <w:tc>
          <w:tcPr>
            <w:tcW w:w="511"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Уметь</w:t>
            </w:r>
          </w:p>
        </w:tc>
        <w:tc>
          <w:tcPr>
            <w:tcW w:w="182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271596">
            <w:pPr>
              <w:jc w:val="both"/>
              <w:rPr>
                <w:rStyle w:val="29pt"/>
                <w:rFonts w:eastAsiaTheme="minorHAnsi"/>
                <w:b/>
                <w:color w:val="auto"/>
                <w:shd w:val="clear" w:color="auto" w:fill="auto"/>
                <w:lang w:bidi="ar-SA"/>
              </w:rPr>
            </w:pPr>
            <w:proofErr w:type="gramStart"/>
            <w:r w:rsidRPr="004419E5">
              <w:rPr>
                <w:rFonts w:ascii="Times New Roman" w:eastAsia="Times New Roman" w:hAnsi="Times New Roman" w:cs="Times New Roman"/>
                <w:sz w:val="18"/>
                <w:szCs w:val="18"/>
                <w:lang w:eastAsia="ru-RU"/>
              </w:rPr>
              <w:t>собирать</w:t>
            </w:r>
            <w:proofErr w:type="gramEnd"/>
            <w:r w:rsidRPr="004419E5">
              <w:rPr>
                <w:rFonts w:ascii="Times New Roman" w:eastAsia="Times New Roman" w:hAnsi="Times New Roman" w:cs="Times New Roman"/>
                <w:sz w:val="18"/>
                <w:szCs w:val="18"/>
                <w:lang w:eastAsia="ru-RU"/>
              </w:rPr>
              <w:t xml:space="preserve">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w:t>
            </w:r>
            <w:r w:rsidR="004419E5">
              <w:rPr>
                <w:rFonts w:ascii="Times New Roman" w:eastAsia="Times New Roman" w:hAnsi="Times New Roman" w:cs="Times New Roman"/>
                <w:sz w:val="18"/>
                <w:szCs w:val="18"/>
                <w:lang w:eastAsia="ru-RU"/>
              </w:rPr>
              <w:t xml:space="preserve"> финансовые ресурсы организации</w:t>
            </w:r>
          </w:p>
        </w:tc>
      </w:tr>
      <w:tr w:rsidR="00271596" w:rsidRPr="00225AF9" w:rsidTr="00023E0E">
        <w:trPr>
          <w:trHeight w:val="315"/>
          <w:jc w:val="center"/>
        </w:trPr>
        <w:tc>
          <w:tcPr>
            <w:tcW w:w="1209" w:type="pct"/>
            <w:gridSpan w:val="2"/>
            <w:vMerge/>
            <w:tcBorders>
              <w:left w:val="single" w:sz="6" w:space="0" w:color="000000"/>
            </w:tcBorders>
          </w:tcPr>
          <w:p w:rsidR="00271596" w:rsidRPr="004419E5" w:rsidRDefault="00271596" w:rsidP="00271596">
            <w:pPr>
              <w:jc w:val="both"/>
              <w:rPr>
                <w:rFonts w:ascii="Times New Roman" w:hAnsi="Times New Roman" w:cs="Times New Roman"/>
                <w:b/>
                <w:sz w:val="18"/>
                <w:szCs w:val="18"/>
              </w:rPr>
            </w:pPr>
          </w:p>
        </w:tc>
        <w:tc>
          <w:tcPr>
            <w:tcW w:w="1458" w:type="pct"/>
            <w:vMerge/>
          </w:tcPr>
          <w:p w:rsidR="00271596" w:rsidRPr="004419E5" w:rsidRDefault="00271596" w:rsidP="00271596">
            <w:pPr>
              <w:pStyle w:val="20"/>
              <w:shd w:val="clear" w:color="auto" w:fill="auto"/>
              <w:spacing w:after="0" w:line="240" w:lineRule="auto"/>
              <w:ind w:firstLine="280"/>
              <w:jc w:val="both"/>
              <w:rPr>
                <w:sz w:val="18"/>
                <w:szCs w:val="18"/>
              </w:rPr>
            </w:pPr>
          </w:p>
        </w:tc>
        <w:tc>
          <w:tcPr>
            <w:tcW w:w="511"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Владеть</w:t>
            </w:r>
          </w:p>
        </w:tc>
        <w:tc>
          <w:tcPr>
            <w:tcW w:w="182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271596">
            <w:pPr>
              <w:pStyle w:val="20"/>
              <w:spacing w:after="0" w:line="240" w:lineRule="auto"/>
              <w:jc w:val="right"/>
              <w:rPr>
                <w:rStyle w:val="29pt"/>
                <w:color w:val="auto"/>
              </w:rPr>
            </w:pPr>
            <w:proofErr w:type="gramStart"/>
            <w:r w:rsidRPr="004419E5">
              <w:rPr>
                <w:sz w:val="18"/>
                <w:szCs w:val="18"/>
                <w:lang w:eastAsia="ru-RU"/>
              </w:rPr>
              <w:t>навыками</w:t>
            </w:r>
            <w:proofErr w:type="gramEnd"/>
            <w:r w:rsidRPr="004419E5">
              <w:rPr>
                <w:sz w:val="18"/>
                <w:szCs w:val="18"/>
                <w:lang w:eastAsia="ru-RU"/>
              </w:rPr>
              <w:t xml:space="preserve">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rsidR="00722222" w:rsidRDefault="00722222" w:rsidP="004419E5">
      <w:pPr>
        <w:widowControl w:val="0"/>
        <w:spacing w:after="0" w:line="276" w:lineRule="auto"/>
        <w:ind w:right="-1"/>
        <w:jc w:val="both"/>
        <w:rPr>
          <w:rFonts w:ascii="Times New Roman" w:eastAsia="Calibri" w:hAnsi="Times New Roman" w:cs="Times New Roman"/>
          <w:sz w:val="26"/>
          <w:szCs w:val="26"/>
        </w:rPr>
      </w:pPr>
    </w:p>
    <w:p w:rsidR="006E6E08" w:rsidRPr="00533E3A" w:rsidRDefault="006E6E08" w:rsidP="006E6E08">
      <w:pPr>
        <w:tabs>
          <w:tab w:val="left" w:pos="6480"/>
        </w:tabs>
        <w:spacing w:after="0" w:line="276" w:lineRule="auto"/>
        <w:ind w:firstLine="709"/>
        <w:jc w:val="both"/>
        <w:rPr>
          <w:rFonts w:ascii="Times New Roman" w:eastAsia="Times New Roman" w:hAnsi="Times New Roman"/>
          <w:bCs/>
          <w:color w:val="000000"/>
          <w:sz w:val="26"/>
          <w:szCs w:val="26"/>
          <w:lang w:eastAsia="ru-RU"/>
        </w:rPr>
      </w:pPr>
      <w:r w:rsidRPr="00533E3A">
        <w:rPr>
          <w:rFonts w:ascii="Times New Roman" w:eastAsia="Times New Roman" w:hAnsi="Times New Roman"/>
          <w:bCs/>
          <w:color w:val="000000"/>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E6E08" w:rsidRPr="00533E3A" w:rsidRDefault="006E6E08" w:rsidP="006E6E08">
      <w:pPr>
        <w:pStyle w:val="20"/>
        <w:shd w:val="clear" w:color="auto" w:fill="auto"/>
        <w:spacing w:line="276" w:lineRule="auto"/>
        <w:ind w:firstLine="709"/>
        <w:jc w:val="both"/>
      </w:pPr>
      <w:r w:rsidRPr="00533E3A">
        <w:rPr>
          <w:color w:val="000000"/>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533E3A">
        <w:rPr>
          <w:color w:val="000000"/>
          <w:lang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B01C4D" w:rsidRDefault="00B01C4D" w:rsidP="00FB3925">
      <w:pPr>
        <w:spacing w:after="0" w:line="240" w:lineRule="auto"/>
      </w:pPr>
    </w:p>
    <w:p w:rsidR="0036775B" w:rsidRPr="0036775B" w:rsidRDefault="0036775B" w:rsidP="0036775B">
      <w:pPr>
        <w:spacing w:after="0" w:line="240" w:lineRule="auto"/>
        <w:jc w:val="center"/>
        <w:rPr>
          <w:rFonts w:ascii="Times New Roman" w:eastAsia="Times New Roman" w:hAnsi="Times New Roman" w:cs="Times New Roman"/>
          <w:b/>
          <w:sz w:val="26"/>
          <w:szCs w:val="26"/>
          <w:lang w:eastAsia="ru-RU"/>
        </w:rPr>
      </w:pPr>
      <w:r w:rsidRPr="0036775B">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36775B" w:rsidRPr="0036775B" w:rsidRDefault="0036775B" w:rsidP="0036775B">
      <w:pPr>
        <w:spacing w:after="0" w:line="240" w:lineRule="auto"/>
        <w:jc w:val="center"/>
        <w:rPr>
          <w:rFonts w:ascii="Times New Roman" w:eastAsia="Times New Roman" w:hAnsi="Times New Roman" w:cs="Times New Roman"/>
          <w:b/>
          <w:sz w:val="24"/>
          <w:szCs w:val="24"/>
          <w:lang w:eastAsia="ru-RU"/>
        </w:rPr>
      </w:pPr>
    </w:p>
    <w:p w:rsidR="00533E3A" w:rsidRPr="00ED2AEE" w:rsidRDefault="00533E3A" w:rsidP="00ED2AEE">
      <w:pPr>
        <w:widowControl w:val="0"/>
        <w:spacing w:after="0" w:line="360" w:lineRule="auto"/>
        <w:ind w:firstLine="709"/>
        <w:jc w:val="both"/>
        <w:rPr>
          <w:rFonts w:ascii="Times New Roman" w:hAnsi="Times New Roman"/>
          <w:sz w:val="26"/>
          <w:szCs w:val="26"/>
        </w:rPr>
      </w:pPr>
      <w:r w:rsidRPr="00533E3A">
        <w:rPr>
          <w:rFonts w:ascii="Times New Roman" w:eastAsia="Times New Roman" w:hAnsi="Times New Roman"/>
          <w:sz w:val="26"/>
          <w:szCs w:val="26"/>
          <w:lang w:eastAsia="ru-RU"/>
        </w:rPr>
        <w:t>Для формирования вышеуказанных компетенций в рамках дисциплины «Защита прав потребителей» применяются методы активного/ интерактивного обучения.</w:t>
      </w:r>
    </w:p>
    <w:p w:rsidR="00533E3A" w:rsidRPr="00D25575" w:rsidRDefault="00ED2AEE" w:rsidP="00E97FB2">
      <w:pPr>
        <w:widowControl w:val="0"/>
        <w:spacing w:after="0" w:line="240" w:lineRule="auto"/>
        <w:jc w:val="right"/>
        <w:rPr>
          <w:rFonts w:ascii="Times New Roman" w:eastAsia="Times New Roman" w:hAnsi="Times New Roman"/>
          <w:sz w:val="26"/>
          <w:szCs w:val="26"/>
          <w:lang w:eastAsia="ru-RU"/>
        </w:rPr>
      </w:pPr>
      <w:r>
        <w:rPr>
          <w:rFonts w:ascii="Times New Roman" w:eastAsia="Times New Roman" w:hAnsi="Times New Roman"/>
          <w:sz w:val="26"/>
          <w:szCs w:val="26"/>
          <w:lang w:eastAsia="ru-RU"/>
        </w:rPr>
        <w:t>Таблица 3</w:t>
      </w:r>
    </w:p>
    <w:p w:rsidR="00533E3A" w:rsidRPr="00FA03B4" w:rsidRDefault="00533E3A" w:rsidP="00533E3A">
      <w:pPr>
        <w:spacing w:after="0" w:line="240" w:lineRule="auto"/>
        <w:jc w:val="center"/>
        <w:rPr>
          <w:rFonts w:ascii="Times New Roman" w:hAnsi="Times New Roman"/>
          <w:sz w:val="26"/>
          <w:szCs w:val="26"/>
        </w:rPr>
      </w:pPr>
      <w:r>
        <w:rPr>
          <w:rFonts w:ascii="Times New Roman" w:eastAsia="Times New Roman" w:hAnsi="Times New Roman"/>
          <w:b/>
          <w:sz w:val="26"/>
          <w:szCs w:val="26"/>
          <w:lang w:eastAsia="ru-RU"/>
        </w:rPr>
        <w:t>Базовые разделы</w:t>
      </w:r>
      <w:r w:rsidRPr="00FA03B4">
        <w:rPr>
          <w:rFonts w:ascii="Times New Roman" w:eastAsia="Times New Roman" w:hAnsi="Times New Roman"/>
          <w:b/>
          <w:sz w:val="26"/>
          <w:szCs w:val="26"/>
          <w:lang w:eastAsia="ru-RU"/>
        </w:rPr>
        <w:t xml:space="preserve"> дисциплины и виды учебной работы, рекомендуемые для изучения студентам </w:t>
      </w:r>
      <w:r w:rsidRPr="0069373A">
        <w:rPr>
          <w:rFonts w:ascii="Times New Roman" w:eastAsia="Times New Roman" w:hAnsi="Times New Roman"/>
          <w:b/>
          <w:sz w:val="26"/>
          <w:szCs w:val="26"/>
          <w:lang w:eastAsia="ru-RU"/>
        </w:rPr>
        <w:t>очно</w:t>
      </w:r>
      <w:r>
        <w:rPr>
          <w:rFonts w:ascii="Times New Roman" w:eastAsia="Times New Roman" w:hAnsi="Times New Roman"/>
          <w:b/>
          <w:sz w:val="26"/>
          <w:szCs w:val="26"/>
          <w:lang w:eastAsia="ru-RU"/>
        </w:rPr>
        <w:t xml:space="preserve">й </w:t>
      </w:r>
      <w:r w:rsidRPr="00FA03B4">
        <w:rPr>
          <w:rFonts w:ascii="Times New Roman" w:eastAsia="Times New Roman" w:hAnsi="Times New Roman" w:cs="Verdana"/>
          <w:b/>
          <w:sz w:val="26"/>
          <w:szCs w:val="26"/>
          <w:lang w:eastAsia="ru-RU"/>
        </w:rPr>
        <w:t>формы обучения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1"/>
        <w:gridCol w:w="850"/>
        <w:gridCol w:w="567"/>
        <w:gridCol w:w="709"/>
        <w:gridCol w:w="850"/>
        <w:gridCol w:w="2552"/>
      </w:tblGrid>
      <w:tr w:rsidR="00B26B38" w:rsidRPr="0036775B" w:rsidTr="00941FE7">
        <w:trPr>
          <w:cantSplit/>
          <w:trHeight w:val="1312"/>
        </w:trPr>
        <w:tc>
          <w:tcPr>
            <w:tcW w:w="567" w:type="dxa"/>
            <w:vMerge w:val="restart"/>
            <w:vAlign w:val="center"/>
          </w:tcPr>
          <w:p w:rsidR="00B26B38" w:rsidRPr="0036775B" w:rsidRDefault="00B26B38" w:rsidP="00941FE7">
            <w:pPr>
              <w:widowControl w:val="0"/>
              <w:spacing w:after="0" w:line="240" w:lineRule="auto"/>
              <w:jc w:val="center"/>
              <w:rPr>
                <w:rFonts w:ascii="Times New Roman" w:eastAsia="Times New Roman" w:hAnsi="Times New Roman" w:cs="Verdana"/>
                <w:b/>
                <w:lang w:eastAsia="ru-RU"/>
              </w:rPr>
            </w:pPr>
          </w:p>
          <w:p w:rsidR="00B26B38" w:rsidRPr="0036775B" w:rsidRDefault="00B26B38" w:rsidP="00941FE7">
            <w:pPr>
              <w:widowControl w:val="0"/>
              <w:spacing w:after="0" w:line="240" w:lineRule="auto"/>
              <w:jc w:val="center"/>
              <w:rPr>
                <w:rFonts w:ascii="Times New Roman" w:eastAsia="Times New Roman" w:hAnsi="Times New Roman" w:cs="Verdana"/>
                <w:b/>
                <w:lang w:eastAsia="ru-RU"/>
              </w:rPr>
            </w:pPr>
          </w:p>
          <w:p w:rsidR="00B26B38" w:rsidRPr="0036775B" w:rsidRDefault="00B26B38" w:rsidP="00941FE7">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B26B38" w:rsidRPr="0036775B" w:rsidRDefault="00B26B38" w:rsidP="00941FE7">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п</w:t>
            </w:r>
            <w:proofErr w:type="gramEnd"/>
            <w:r w:rsidRPr="0036775B">
              <w:rPr>
                <w:rFonts w:ascii="Times New Roman" w:eastAsia="Times New Roman" w:hAnsi="Times New Roman" w:cs="Verdana"/>
                <w:b/>
                <w:lang w:eastAsia="ru-RU"/>
              </w:rPr>
              <w:t>/п</w:t>
            </w:r>
          </w:p>
        </w:tc>
        <w:tc>
          <w:tcPr>
            <w:tcW w:w="3261" w:type="dxa"/>
            <w:vMerge w:val="restart"/>
            <w:shd w:val="clear" w:color="auto" w:fill="auto"/>
            <w:tcMar>
              <w:top w:w="28" w:type="dxa"/>
              <w:left w:w="17" w:type="dxa"/>
              <w:right w:w="17" w:type="dxa"/>
            </w:tcMar>
            <w:vAlign w:val="center"/>
          </w:tcPr>
          <w:p w:rsidR="00B26B38" w:rsidRPr="00ED2AEE" w:rsidRDefault="00B26B38" w:rsidP="00941FE7">
            <w:pPr>
              <w:widowControl w:val="0"/>
              <w:spacing w:after="0" w:line="240" w:lineRule="auto"/>
              <w:jc w:val="center"/>
              <w:rPr>
                <w:rFonts w:ascii="Times New Roman" w:eastAsia="Times New Roman" w:hAnsi="Times New Roman" w:cs="Verdana"/>
                <w:b/>
                <w:lang w:eastAsia="ru-RU"/>
              </w:rPr>
            </w:pPr>
          </w:p>
          <w:p w:rsidR="00B26B38" w:rsidRPr="00ED2AEE" w:rsidRDefault="00B26B38" w:rsidP="00941FE7">
            <w:pPr>
              <w:widowControl w:val="0"/>
              <w:spacing w:after="0" w:line="240" w:lineRule="auto"/>
              <w:jc w:val="center"/>
              <w:rPr>
                <w:rFonts w:ascii="Times New Roman" w:eastAsia="Times New Roman" w:hAnsi="Times New Roman" w:cs="Verdana"/>
                <w:b/>
                <w:lang w:eastAsia="ru-RU"/>
              </w:rPr>
            </w:pPr>
            <w:r w:rsidRPr="00ED2AEE">
              <w:rPr>
                <w:rFonts w:ascii="Times New Roman" w:eastAsia="Times New Roman" w:hAnsi="Times New Roman" w:cs="Verdana"/>
                <w:b/>
                <w:lang w:eastAsia="ru-RU"/>
              </w:rPr>
              <w:t>Темы</w:t>
            </w:r>
          </w:p>
          <w:p w:rsidR="00B26B38" w:rsidRPr="00ED2AEE" w:rsidRDefault="00B26B38" w:rsidP="00941FE7">
            <w:pPr>
              <w:widowControl w:val="0"/>
              <w:spacing w:after="0" w:line="240" w:lineRule="auto"/>
              <w:jc w:val="center"/>
              <w:rPr>
                <w:rFonts w:ascii="Times New Roman" w:eastAsia="Times New Roman" w:hAnsi="Times New Roman" w:cs="Verdana"/>
                <w:b/>
                <w:lang w:eastAsia="ru-RU"/>
              </w:rPr>
            </w:pPr>
            <w:proofErr w:type="gramStart"/>
            <w:r w:rsidRPr="00ED2AEE">
              <w:rPr>
                <w:rFonts w:ascii="Times New Roman" w:eastAsia="Times New Roman" w:hAnsi="Times New Roman" w:cs="Verdana"/>
                <w:b/>
                <w:lang w:eastAsia="ru-RU"/>
              </w:rPr>
              <w:t>дисциплины</w:t>
            </w:r>
            <w:proofErr w:type="gramEnd"/>
          </w:p>
        </w:tc>
        <w:tc>
          <w:tcPr>
            <w:tcW w:w="2976" w:type="dxa"/>
            <w:gridSpan w:val="4"/>
            <w:vAlign w:val="center"/>
          </w:tcPr>
          <w:p w:rsidR="00B26B38" w:rsidRPr="00ED2AEE" w:rsidRDefault="00B26B38" w:rsidP="00941FE7">
            <w:pPr>
              <w:widowControl w:val="0"/>
              <w:spacing w:after="0" w:line="240" w:lineRule="auto"/>
              <w:jc w:val="center"/>
              <w:rPr>
                <w:rFonts w:ascii="Times New Roman" w:eastAsia="Times New Roman" w:hAnsi="Times New Roman" w:cs="Verdana"/>
                <w:u w:val="single"/>
                <w:lang w:eastAsia="ru-RU"/>
              </w:rPr>
            </w:pPr>
            <w:r w:rsidRPr="00ED2AEE">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ED2AEE">
              <w:rPr>
                <w:rFonts w:ascii="Times New Roman" w:eastAsia="Times New Roman" w:hAnsi="Times New Roman" w:cs="Verdana"/>
                <w:b/>
                <w:lang w:eastAsia="ru-RU"/>
              </w:rPr>
              <w:t>з.ед</w:t>
            </w:r>
            <w:proofErr w:type="spellEnd"/>
            <w:r w:rsidRPr="00ED2AEE">
              <w:rPr>
                <w:rFonts w:ascii="Times New Roman" w:eastAsia="Times New Roman" w:hAnsi="Times New Roman" w:cs="Verdana"/>
                <w:b/>
                <w:lang w:eastAsia="ru-RU"/>
              </w:rPr>
              <w:t>./часах)</w:t>
            </w:r>
          </w:p>
        </w:tc>
        <w:tc>
          <w:tcPr>
            <w:tcW w:w="2552" w:type="dxa"/>
            <w:vMerge w:val="restart"/>
            <w:vAlign w:val="center"/>
          </w:tcPr>
          <w:p w:rsidR="00B26B38" w:rsidRPr="00ED2AEE" w:rsidRDefault="00B26B38" w:rsidP="00941FE7">
            <w:pPr>
              <w:widowControl w:val="0"/>
              <w:spacing w:after="0" w:line="240" w:lineRule="auto"/>
              <w:ind w:right="-108"/>
              <w:jc w:val="center"/>
              <w:rPr>
                <w:rFonts w:ascii="Times New Roman" w:eastAsia="Times New Roman" w:hAnsi="Times New Roman" w:cs="Verdana"/>
                <w:b/>
                <w:lang w:eastAsia="ru-RU"/>
              </w:rPr>
            </w:pPr>
            <w:r w:rsidRPr="00ED2AEE">
              <w:rPr>
                <w:rFonts w:ascii="Times New Roman" w:eastAsia="Times New Roman" w:hAnsi="Times New Roman" w:cs="Verdana"/>
                <w:b/>
                <w:lang w:eastAsia="ru-RU"/>
              </w:rPr>
              <w:t>Формы текущего контроля успеваемости</w:t>
            </w:r>
          </w:p>
          <w:p w:rsidR="00B26B38" w:rsidRPr="00ED2AEE" w:rsidRDefault="00B26B38" w:rsidP="00941FE7">
            <w:pPr>
              <w:widowControl w:val="0"/>
              <w:spacing w:after="0" w:line="240" w:lineRule="auto"/>
              <w:ind w:right="-108"/>
              <w:jc w:val="center"/>
              <w:rPr>
                <w:rFonts w:ascii="Times New Roman" w:eastAsia="Times New Roman" w:hAnsi="Times New Roman" w:cs="Verdana"/>
                <w:i/>
                <w:lang w:eastAsia="ru-RU"/>
              </w:rPr>
            </w:pPr>
          </w:p>
        </w:tc>
      </w:tr>
      <w:tr w:rsidR="00B26B38" w:rsidRPr="0036775B" w:rsidTr="00941FE7">
        <w:tc>
          <w:tcPr>
            <w:tcW w:w="567" w:type="dxa"/>
            <w:vMerge/>
            <w:vAlign w:val="center"/>
          </w:tcPr>
          <w:p w:rsidR="00B26B38" w:rsidRPr="0036775B" w:rsidRDefault="00B26B38" w:rsidP="00941FE7">
            <w:pPr>
              <w:widowControl w:val="0"/>
              <w:spacing w:after="0" w:line="240" w:lineRule="auto"/>
              <w:jc w:val="center"/>
              <w:rPr>
                <w:rFonts w:ascii="Times New Roman" w:eastAsia="Times New Roman" w:hAnsi="Times New Roman" w:cs="Verdana"/>
                <w:lang w:eastAsia="ru-RU"/>
              </w:rPr>
            </w:pPr>
          </w:p>
        </w:tc>
        <w:tc>
          <w:tcPr>
            <w:tcW w:w="3261" w:type="dxa"/>
            <w:vMerge/>
            <w:shd w:val="clear" w:color="auto" w:fill="auto"/>
            <w:vAlign w:val="center"/>
          </w:tcPr>
          <w:p w:rsidR="00B26B38" w:rsidRPr="00ED2AEE" w:rsidRDefault="00B26B38" w:rsidP="00941FE7">
            <w:pPr>
              <w:widowControl w:val="0"/>
              <w:spacing w:after="0" w:line="240" w:lineRule="auto"/>
              <w:jc w:val="center"/>
              <w:rPr>
                <w:rFonts w:ascii="Times New Roman" w:eastAsia="Times New Roman" w:hAnsi="Times New Roman" w:cs="Verdana"/>
                <w:lang w:eastAsia="ru-RU"/>
              </w:rPr>
            </w:pPr>
          </w:p>
        </w:tc>
        <w:tc>
          <w:tcPr>
            <w:tcW w:w="850" w:type="dxa"/>
            <w:vAlign w:val="center"/>
          </w:tcPr>
          <w:p w:rsidR="00B26B38" w:rsidRPr="00ED2AEE" w:rsidRDefault="00B26B38" w:rsidP="00941FE7">
            <w:pPr>
              <w:widowControl w:val="0"/>
              <w:spacing w:after="0" w:line="240" w:lineRule="auto"/>
              <w:jc w:val="center"/>
              <w:rPr>
                <w:rFonts w:ascii="Times New Roman" w:eastAsia="Times New Roman" w:hAnsi="Times New Roman" w:cs="Verdana"/>
                <w:lang w:eastAsia="ru-RU"/>
              </w:rPr>
            </w:pPr>
            <w:proofErr w:type="gramStart"/>
            <w:r w:rsidRPr="00ED2AEE">
              <w:rPr>
                <w:rFonts w:ascii="Times New Roman" w:eastAsia="Times New Roman" w:hAnsi="Times New Roman" w:cs="Verdana"/>
                <w:lang w:eastAsia="ru-RU"/>
              </w:rPr>
              <w:t>всего</w:t>
            </w:r>
            <w:proofErr w:type="gramEnd"/>
          </w:p>
        </w:tc>
        <w:tc>
          <w:tcPr>
            <w:tcW w:w="567" w:type="dxa"/>
            <w:vAlign w:val="center"/>
          </w:tcPr>
          <w:p w:rsidR="00B26B38" w:rsidRPr="00ED2AEE" w:rsidRDefault="00B26B38" w:rsidP="00941FE7">
            <w:pPr>
              <w:widowControl w:val="0"/>
              <w:spacing w:after="0" w:line="240" w:lineRule="auto"/>
              <w:jc w:val="center"/>
              <w:rPr>
                <w:rFonts w:ascii="Times New Roman" w:eastAsia="Times New Roman" w:hAnsi="Times New Roman" w:cs="Verdana"/>
                <w:lang w:eastAsia="ru-RU"/>
              </w:rPr>
            </w:pPr>
            <w:proofErr w:type="gramStart"/>
            <w:r w:rsidRPr="00ED2AEE">
              <w:rPr>
                <w:rFonts w:ascii="Times New Roman" w:eastAsia="Times New Roman" w:hAnsi="Times New Roman" w:cs="Verdana"/>
                <w:lang w:eastAsia="ru-RU"/>
              </w:rPr>
              <w:t>л</w:t>
            </w:r>
            <w:proofErr w:type="gramEnd"/>
            <w:r w:rsidRPr="00ED2AEE">
              <w:rPr>
                <w:rFonts w:ascii="Times New Roman" w:eastAsia="Times New Roman" w:hAnsi="Times New Roman" w:cs="Verdana"/>
                <w:lang w:eastAsia="ru-RU"/>
              </w:rPr>
              <w:t>/з</w:t>
            </w:r>
          </w:p>
        </w:tc>
        <w:tc>
          <w:tcPr>
            <w:tcW w:w="709" w:type="dxa"/>
            <w:vAlign w:val="center"/>
          </w:tcPr>
          <w:p w:rsidR="00B26B38" w:rsidRPr="00ED2AEE" w:rsidRDefault="00B26B38" w:rsidP="00941FE7">
            <w:pPr>
              <w:widowControl w:val="0"/>
              <w:spacing w:after="0" w:line="240" w:lineRule="auto"/>
              <w:jc w:val="center"/>
              <w:rPr>
                <w:rFonts w:ascii="Times New Roman" w:eastAsia="Times New Roman" w:hAnsi="Times New Roman" w:cs="Verdana"/>
                <w:lang w:eastAsia="ru-RU"/>
              </w:rPr>
            </w:pPr>
            <w:proofErr w:type="gramStart"/>
            <w:r w:rsidRPr="00ED2AEE">
              <w:rPr>
                <w:rFonts w:ascii="Times New Roman" w:eastAsia="Times New Roman" w:hAnsi="Times New Roman" w:cs="Verdana"/>
                <w:lang w:eastAsia="ru-RU"/>
              </w:rPr>
              <w:t>п</w:t>
            </w:r>
            <w:proofErr w:type="gramEnd"/>
            <w:r w:rsidRPr="00ED2AEE">
              <w:rPr>
                <w:rFonts w:ascii="Times New Roman" w:eastAsia="Times New Roman" w:hAnsi="Times New Roman" w:cs="Verdana"/>
                <w:lang w:eastAsia="ru-RU"/>
              </w:rPr>
              <w:t>/з</w:t>
            </w:r>
          </w:p>
        </w:tc>
        <w:tc>
          <w:tcPr>
            <w:tcW w:w="850" w:type="dxa"/>
            <w:vAlign w:val="center"/>
          </w:tcPr>
          <w:p w:rsidR="00B26B38" w:rsidRPr="00ED2AEE" w:rsidRDefault="00B26B38" w:rsidP="00941FE7">
            <w:pPr>
              <w:widowControl w:val="0"/>
              <w:spacing w:after="0" w:line="240" w:lineRule="auto"/>
              <w:jc w:val="center"/>
              <w:rPr>
                <w:rFonts w:ascii="Times New Roman" w:eastAsia="Times New Roman" w:hAnsi="Times New Roman" w:cs="Verdana"/>
                <w:lang w:eastAsia="ru-RU"/>
              </w:rPr>
            </w:pPr>
            <w:proofErr w:type="gramStart"/>
            <w:r w:rsidRPr="00ED2AEE">
              <w:rPr>
                <w:rFonts w:ascii="Times New Roman" w:eastAsia="Times New Roman" w:hAnsi="Times New Roman" w:cs="Verdana"/>
                <w:lang w:eastAsia="ru-RU"/>
              </w:rPr>
              <w:t>с</w:t>
            </w:r>
            <w:proofErr w:type="gramEnd"/>
            <w:r w:rsidRPr="00ED2AEE">
              <w:rPr>
                <w:rFonts w:ascii="Times New Roman" w:eastAsia="Times New Roman" w:hAnsi="Times New Roman" w:cs="Verdana"/>
                <w:lang w:eastAsia="ru-RU"/>
              </w:rPr>
              <w:t>/р</w:t>
            </w:r>
          </w:p>
        </w:tc>
        <w:tc>
          <w:tcPr>
            <w:tcW w:w="2552" w:type="dxa"/>
            <w:vMerge/>
            <w:vAlign w:val="center"/>
          </w:tcPr>
          <w:p w:rsidR="00B26B38" w:rsidRPr="00ED2AEE" w:rsidRDefault="00B26B38" w:rsidP="00941FE7">
            <w:pPr>
              <w:widowControl w:val="0"/>
              <w:spacing w:after="0" w:line="240" w:lineRule="auto"/>
              <w:jc w:val="center"/>
              <w:rPr>
                <w:rFonts w:ascii="Times New Roman" w:eastAsia="Times New Roman" w:hAnsi="Times New Roman" w:cs="Verdana"/>
                <w:lang w:eastAsia="ru-RU"/>
              </w:rPr>
            </w:pPr>
          </w:p>
        </w:tc>
      </w:tr>
      <w:tr w:rsidR="00B26B38" w:rsidRPr="0036775B" w:rsidTr="00941FE7">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1. </w:t>
            </w:r>
          </w:p>
          <w:p w:rsidR="00B26B38" w:rsidRPr="00ED2AEE" w:rsidRDefault="00B26B38" w:rsidP="00941FE7">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Законодательство о защите прав потребителей</w:t>
            </w:r>
          </w:p>
        </w:tc>
        <w:tc>
          <w:tcPr>
            <w:tcW w:w="850" w:type="dxa"/>
            <w:shd w:val="clear" w:color="auto" w:fill="auto"/>
            <w:vAlign w:val="center"/>
          </w:tcPr>
          <w:p w:rsidR="00B26B38" w:rsidRPr="00ED2AEE" w:rsidRDefault="00B8488B"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E33AD5"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709" w:type="dxa"/>
            <w:shd w:val="clear" w:color="auto" w:fill="auto"/>
            <w:vAlign w:val="center"/>
          </w:tcPr>
          <w:p w:rsidR="00B26B38" w:rsidRPr="00ED2AEE" w:rsidRDefault="003475E0"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850" w:type="dxa"/>
            <w:shd w:val="clear" w:color="auto" w:fill="auto"/>
            <w:vAlign w:val="center"/>
          </w:tcPr>
          <w:p w:rsidR="00B26B38" w:rsidRPr="00ED2AEE" w:rsidRDefault="003475E0" w:rsidP="00941FE7">
            <w:pPr>
              <w:spacing w:after="0" w:line="240" w:lineRule="auto"/>
              <w:jc w:val="center"/>
              <w:rPr>
                <w:rFonts w:ascii="TimesNewRomanPS-BoldMT" w:eastAsia="Calibri" w:hAnsi="TimesNewRomanPS-BoldMT" w:cs="Times New Roman"/>
              </w:rPr>
            </w:pPr>
            <w:r>
              <w:rPr>
                <w:rFonts w:ascii="TimesNewRomanPS-BoldMT" w:eastAsia="Calibri" w:hAnsi="TimesNewRomanPS-BoldMT" w:cs="Times New Roman"/>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Cs/>
              </w:rPr>
            </w:pPr>
          </w:p>
        </w:tc>
      </w:tr>
      <w:tr w:rsidR="00B26B38" w:rsidRPr="0036775B" w:rsidTr="00941FE7">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spacing w:after="0" w:line="240" w:lineRule="auto"/>
              <w:rPr>
                <w:rFonts w:ascii="Calibri" w:eastAsia="Calibri" w:hAnsi="Calibri" w:cs="Times New Roman"/>
                <w:b/>
              </w:rPr>
            </w:pPr>
            <w:r w:rsidRPr="00ED2AEE">
              <w:rPr>
                <w:rFonts w:ascii="TimesNewRomanPS-BoldMT" w:eastAsia="Calibri" w:hAnsi="TimesNewRomanPS-BoldMT" w:cs="Times New Roman"/>
                <w:b/>
                <w:bCs/>
                <w:color w:val="000000"/>
              </w:rPr>
              <w:t>Тема 2.</w:t>
            </w:r>
          </w:p>
          <w:p w:rsidR="00B26B38" w:rsidRPr="00ED2AEE" w:rsidRDefault="00B26B38" w:rsidP="00941FE7">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spacing w:val="-4"/>
                <w:lang w:eastAsia="ru-RU"/>
              </w:rPr>
              <w:t>Право потребителей на надлежащее качество товаров, работ и услуг</w:t>
            </w:r>
          </w:p>
        </w:tc>
        <w:tc>
          <w:tcPr>
            <w:tcW w:w="850" w:type="dxa"/>
            <w:shd w:val="clear" w:color="auto" w:fill="auto"/>
            <w:vAlign w:val="center"/>
          </w:tcPr>
          <w:p w:rsidR="00B26B38" w:rsidRPr="00ED2AEE" w:rsidRDefault="00B8488B"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E33AD5"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709" w:type="dxa"/>
            <w:tcBorders>
              <w:top w:val="single" w:sz="6" w:space="0" w:color="auto"/>
              <w:left w:val="single" w:sz="6" w:space="0" w:color="auto"/>
              <w:bottom w:val="single" w:sz="6" w:space="0" w:color="auto"/>
              <w:right w:val="single" w:sz="6" w:space="0" w:color="auto"/>
            </w:tcBorders>
            <w:vAlign w:val="center"/>
          </w:tcPr>
          <w:p w:rsidR="00B26B38" w:rsidRPr="00ED2AEE" w:rsidRDefault="00C256AB" w:rsidP="00941FE7">
            <w:pPr>
              <w:spacing w:after="0" w:line="240" w:lineRule="auto"/>
              <w:jc w:val="center"/>
              <w:rPr>
                <w:rFonts w:ascii="Times New Roman CYR" w:hAnsi="Times New Roman CYR"/>
              </w:rPr>
            </w:pPr>
            <w:r w:rsidRPr="00ED2AEE">
              <w:rPr>
                <w:rFonts w:ascii="Times New Roman CYR" w:hAnsi="Times New Roman CYR"/>
              </w:rPr>
              <w:t>2</w:t>
            </w:r>
          </w:p>
        </w:tc>
        <w:tc>
          <w:tcPr>
            <w:tcW w:w="850" w:type="dxa"/>
            <w:shd w:val="clear" w:color="auto" w:fill="auto"/>
            <w:vAlign w:val="center"/>
          </w:tcPr>
          <w:p w:rsidR="00B26B38" w:rsidRPr="00ED2AEE" w:rsidRDefault="003475E0"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«Мозговой штурм»</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B26B38" w:rsidRPr="0036775B" w:rsidTr="00941FE7">
        <w:trPr>
          <w:trHeight w:val="1360"/>
        </w:trPr>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spacing w:after="0" w:line="240" w:lineRule="auto"/>
              <w:rPr>
                <w:rFonts w:ascii="TimesNewRomanPS-BoldMT" w:eastAsia="Calibri" w:hAnsi="TimesNewRomanPS-BoldMT" w:cs="Times New Roman"/>
                <w:b/>
                <w:bCs/>
              </w:rPr>
            </w:pPr>
            <w:r w:rsidRPr="00ED2AEE">
              <w:rPr>
                <w:rFonts w:ascii="TimesNewRomanPS-BoldMT" w:eastAsia="Calibri" w:hAnsi="TimesNewRomanPS-BoldMT" w:cs="Times New Roman"/>
                <w:b/>
                <w:bCs/>
              </w:rPr>
              <w:t>Тема 3.</w:t>
            </w:r>
          </w:p>
          <w:p w:rsidR="00B26B38" w:rsidRPr="00ED2AEE" w:rsidRDefault="00B26B38" w:rsidP="00941FE7">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безопасность товаров (работ, услуг)</w:t>
            </w:r>
          </w:p>
        </w:tc>
        <w:tc>
          <w:tcPr>
            <w:tcW w:w="850" w:type="dxa"/>
            <w:shd w:val="clear" w:color="auto" w:fill="auto"/>
            <w:vAlign w:val="center"/>
          </w:tcPr>
          <w:p w:rsidR="00B26B38" w:rsidRPr="00ED2AEE" w:rsidRDefault="00B8488B"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E33AD5"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709" w:type="dxa"/>
            <w:tcBorders>
              <w:top w:val="single" w:sz="6" w:space="0" w:color="auto"/>
              <w:left w:val="single" w:sz="6" w:space="0" w:color="auto"/>
              <w:bottom w:val="single" w:sz="6" w:space="0" w:color="auto"/>
              <w:right w:val="single" w:sz="6" w:space="0" w:color="auto"/>
            </w:tcBorders>
            <w:vAlign w:val="center"/>
          </w:tcPr>
          <w:p w:rsidR="00B26B38" w:rsidRPr="00ED2AEE" w:rsidRDefault="003475E0" w:rsidP="00941FE7">
            <w:pPr>
              <w:spacing w:after="0" w:line="240" w:lineRule="auto"/>
              <w:jc w:val="center"/>
              <w:rPr>
                <w:rFonts w:ascii="Times New Roman CYR" w:hAnsi="Times New Roman CYR"/>
              </w:rPr>
            </w:pPr>
            <w:r>
              <w:rPr>
                <w:rFonts w:ascii="Times New Roman CYR" w:hAnsi="Times New Roman CYR"/>
              </w:rPr>
              <w:t>2</w:t>
            </w:r>
          </w:p>
        </w:tc>
        <w:tc>
          <w:tcPr>
            <w:tcW w:w="850" w:type="dxa"/>
            <w:shd w:val="clear" w:color="auto" w:fill="auto"/>
            <w:vAlign w:val="center"/>
          </w:tcPr>
          <w:p w:rsidR="00B26B38" w:rsidRPr="00ED2AEE" w:rsidRDefault="000F5401"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 xml:space="preserve">Круглый стол с представителями </w:t>
            </w:r>
            <w:proofErr w:type="spellStart"/>
            <w:r w:rsidRPr="00ED2AEE">
              <w:rPr>
                <w:rFonts w:ascii="Times New Roman" w:eastAsia="Calibri" w:hAnsi="Times New Roman" w:cs="Times New Roman"/>
                <w:bCs/>
              </w:rPr>
              <w:t>Роспотребнадзора</w:t>
            </w:r>
            <w:proofErr w:type="spellEnd"/>
          </w:p>
        </w:tc>
      </w:tr>
      <w:tr w:rsidR="00B26B38" w:rsidRPr="0036775B" w:rsidTr="00941FE7">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4. </w:t>
            </w:r>
          </w:p>
          <w:p w:rsidR="00B26B38" w:rsidRPr="00ED2AEE" w:rsidRDefault="00B26B38" w:rsidP="00941FE7">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информацию</w:t>
            </w:r>
          </w:p>
        </w:tc>
        <w:tc>
          <w:tcPr>
            <w:tcW w:w="850" w:type="dxa"/>
            <w:shd w:val="clear" w:color="auto" w:fill="auto"/>
            <w:vAlign w:val="center"/>
          </w:tcPr>
          <w:p w:rsidR="00B26B38" w:rsidRPr="00ED2AEE" w:rsidRDefault="00B8488B"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E33AD5"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709" w:type="dxa"/>
            <w:tcBorders>
              <w:top w:val="single" w:sz="6" w:space="0" w:color="auto"/>
              <w:left w:val="single" w:sz="6" w:space="0" w:color="auto"/>
              <w:bottom w:val="single" w:sz="6" w:space="0" w:color="auto"/>
              <w:right w:val="single" w:sz="6" w:space="0" w:color="auto"/>
            </w:tcBorders>
            <w:vAlign w:val="center"/>
          </w:tcPr>
          <w:p w:rsidR="00B26B38" w:rsidRPr="00ED2AEE" w:rsidRDefault="00B26B38" w:rsidP="00941FE7">
            <w:pPr>
              <w:spacing w:after="0" w:line="240" w:lineRule="auto"/>
              <w:jc w:val="center"/>
              <w:rPr>
                <w:rFonts w:ascii="Times New Roman CYR" w:hAnsi="Times New Roman CYR"/>
              </w:rPr>
            </w:pPr>
            <w:r w:rsidRPr="00ED2AEE">
              <w:rPr>
                <w:rFonts w:ascii="Times New Roman CYR" w:hAnsi="Times New Roman CYR"/>
              </w:rPr>
              <w:t>2</w:t>
            </w:r>
          </w:p>
        </w:tc>
        <w:tc>
          <w:tcPr>
            <w:tcW w:w="850" w:type="dxa"/>
            <w:shd w:val="clear" w:color="auto" w:fill="auto"/>
            <w:vAlign w:val="center"/>
          </w:tcPr>
          <w:p w:rsidR="00B26B38" w:rsidRPr="00ED2AEE" w:rsidRDefault="000F5401"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
                <w:bCs/>
              </w:rPr>
            </w:pPr>
            <w:r w:rsidRPr="00ED2AEE">
              <w:rPr>
                <w:rFonts w:ascii="Times New Roman" w:eastAsia="Calibri" w:hAnsi="Times New Roman" w:cs="Times New Roman"/>
                <w:bCs/>
              </w:rPr>
              <w:t>Теоретический опрос</w:t>
            </w:r>
          </w:p>
        </w:tc>
      </w:tr>
      <w:tr w:rsidR="00B26B38" w:rsidRPr="0036775B" w:rsidTr="00941FE7">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5. </w:t>
            </w:r>
          </w:p>
          <w:p w:rsidR="00B26B38" w:rsidRPr="00ED2AEE" w:rsidRDefault="00B26B38" w:rsidP="00941FE7">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возмещение вреда, причиненного вследствие недостатков товара (работы, услуги)</w:t>
            </w:r>
          </w:p>
        </w:tc>
        <w:tc>
          <w:tcPr>
            <w:tcW w:w="850" w:type="dxa"/>
            <w:shd w:val="clear" w:color="auto" w:fill="auto"/>
            <w:vAlign w:val="center"/>
          </w:tcPr>
          <w:p w:rsidR="00B26B38" w:rsidRPr="00ED2AEE" w:rsidRDefault="00122522"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E33AD5"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709" w:type="dxa"/>
            <w:shd w:val="clear" w:color="auto" w:fill="auto"/>
            <w:vAlign w:val="center"/>
          </w:tcPr>
          <w:p w:rsidR="00B26B38" w:rsidRPr="00ED2AEE" w:rsidRDefault="003475E0"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850" w:type="dxa"/>
            <w:shd w:val="clear" w:color="auto" w:fill="auto"/>
            <w:vAlign w:val="center"/>
          </w:tcPr>
          <w:p w:rsidR="00B26B38" w:rsidRPr="00ED2AEE" w:rsidRDefault="000F5401"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B26B38" w:rsidRPr="0036775B" w:rsidTr="00941FE7">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tabs>
                <w:tab w:val="left" w:pos="0"/>
              </w:tabs>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6. </w:t>
            </w:r>
          </w:p>
          <w:p w:rsidR="00B26B38" w:rsidRPr="00ED2AEE" w:rsidRDefault="00B26B38" w:rsidP="00941FE7">
            <w:pPr>
              <w:tabs>
                <w:tab w:val="left" w:pos="0"/>
              </w:tabs>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Защита прав потребителей в случае приобретения товаров ненадлежащего качества</w:t>
            </w:r>
          </w:p>
        </w:tc>
        <w:tc>
          <w:tcPr>
            <w:tcW w:w="850" w:type="dxa"/>
            <w:shd w:val="clear" w:color="auto" w:fill="auto"/>
            <w:vAlign w:val="center"/>
          </w:tcPr>
          <w:p w:rsidR="00B26B38" w:rsidRPr="00ED2AEE" w:rsidRDefault="00122522"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E33AD5"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709" w:type="dxa"/>
            <w:tcBorders>
              <w:top w:val="single" w:sz="6" w:space="0" w:color="auto"/>
              <w:left w:val="single" w:sz="6" w:space="0" w:color="auto"/>
              <w:bottom w:val="single" w:sz="6" w:space="0" w:color="auto"/>
              <w:right w:val="single" w:sz="6" w:space="0" w:color="auto"/>
            </w:tcBorders>
            <w:vAlign w:val="center"/>
          </w:tcPr>
          <w:p w:rsidR="00B26B38" w:rsidRPr="00ED2AEE" w:rsidRDefault="00B26B38" w:rsidP="00941FE7">
            <w:pPr>
              <w:spacing w:after="0" w:line="240" w:lineRule="auto"/>
              <w:jc w:val="center"/>
              <w:rPr>
                <w:rFonts w:ascii="Times New Roman CYR" w:hAnsi="Times New Roman CYR"/>
              </w:rPr>
            </w:pPr>
            <w:r w:rsidRPr="00ED2AEE">
              <w:rPr>
                <w:rFonts w:ascii="Times New Roman CYR" w:hAnsi="Times New Roman CYR"/>
              </w:rPr>
              <w:t>2</w:t>
            </w:r>
          </w:p>
        </w:tc>
        <w:tc>
          <w:tcPr>
            <w:tcW w:w="850" w:type="dxa"/>
            <w:shd w:val="clear" w:color="auto" w:fill="auto"/>
            <w:vAlign w:val="center"/>
          </w:tcPr>
          <w:p w:rsidR="00B26B38" w:rsidRPr="00ED2AEE" w:rsidRDefault="000F5401"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tc>
      </w:tr>
      <w:tr w:rsidR="00B26B38" w:rsidRPr="0036775B" w:rsidTr="00941FE7">
        <w:trPr>
          <w:trHeight w:val="1773"/>
        </w:trPr>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7. </w:t>
            </w:r>
          </w:p>
          <w:p w:rsidR="00B26B38" w:rsidRPr="00ED2AEE" w:rsidRDefault="00B26B38" w:rsidP="00941FE7">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Защита прав потребителей при выполнении работ и оказании услуг</w:t>
            </w:r>
          </w:p>
        </w:tc>
        <w:tc>
          <w:tcPr>
            <w:tcW w:w="850" w:type="dxa"/>
            <w:shd w:val="clear" w:color="auto" w:fill="auto"/>
            <w:vAlign w:val="center"/>
          </w:tcPr>
          <w:p w:rsidR="00B26B38" w:rsidRPr="00ED2AEE" w:rsidRDefault="00122522"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E33AD5"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709" w:type="dxa"/>
            <w:tcBorders>
              <w:top w:val="single" w:sz="6" w:space="0" w:color="auto"/>
              <w:left w:val="single" w:sz="6" w:space="0" w:color="auto"/>
              <w:bottom w:val="single" w:sz="6" w:space="0" w:color="auto"/>
              <w:right w:val="single" w:sz="6" w:space="0" w:color="auto"/>
            </w:tcBorders>
            <w:vAlign w:val="center"/>
          </w:tcPr>
          <w:p w:rsidR="00B26B38" w:rsidRPr="00ED2AEE" w:rsidRDefault="003475E0" w:rsidP="00941FE7">
            <w:pPr>
              <w:spacing w:after="0" w:line="240" w:lineRule="auto"/>
              <w:jc w:val="center"/>
              <w:rPr>
                <w:rFonts w:ascii="Times New Roman CYR" w:hAnsi="Times New Roman CYR"/>
              </w:rPr>
            </w:pPr>
            <w:r>
              <w:rPr>
                <w:rFonts w:ascii="Times New Roman CYR" w:hAnsi="Times New Roman CYR"/>
              </w:rPr>
              <w:t>2</w:t>
            </w:r>
          </w:p>
        </w:tc>
        <w:tc>
          <w:tcPr>
            <w:tcW w:w="850" w:type="dxa"/>
            <w:shd w:val="clear" w:color="auto" w:fill="auto"/>
            <w:vAlign w:val="center"/>
          </w:tcPr>
          <w:p w:rsidR="00B26B38" w:rsidRPr="00ED2AEE" w:rsidRDefault="000F5401"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B26B38" w:rsidRPr="0036775B" w:rsidTr="00941FE7">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tabs>
                <w:tab w:val="left" w:pos="1790"/>
              </w:tabs>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8. </w:t>
            </w:r>
          </w:p>
          <w:p w:rsidR="00B26B38" w:rsidRPr="00ED2AEE" w:rsidRDefault="00B26B38" w:rsidP="00941FE7">
            <w:pPr>
              <w:tabs>
                <w:tab w:val="left" w:pos="1790"/>
              </w:tabs>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Судебная защита прав потребителей</w:t>
            </w:r>
          </w:p>
        </w:tc>
        <w:tc>
          <w:tcPr>
            <w:tcW w:w="850" w:type="dxa"/>
            <w:shd w:val="clear" w:color="auto" w:fill="auto"/>
            <w:vAlign w:val="center"/>
          </w:tcPr>
          <w:p w:rsidR="00B26B38" w:rsidRPr="00ED2AEE" w:rsidRDefault="00122522"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C256AB"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709" w:type="dxa"/>
            <w:tcBorders>
              <w:top w:val="single" w:sz="6" w:space="0" w:color="auto"/>
              <w:left w:val="single" w:sz="6" w:space="0" w:color="auto"/>
              <w:bottom w:val="single" w:sz="6" w:space="0" w:color="auto"/>
              <w:right w:val="single" w:sz="6" w:space="0" w:color="auto"/>
            </w:tcBorders>
            <w:vAlign w:val="center"/>
          </w:tcPr>
          <w:p w:rsidR="00B26B38" w:rsidRPr="00ED2AEE" w:rsidRDefault="00C256AB" w:rsidP="00941FE7">
            <w:pPr>
              <w:spacing w:after="0" w:line="240" w:lineRule="auto"/>
              <w:jc w:val="center"/>
              <w:rPr>
                <w:rFonts w:ascii="Times New Roman CYR" w:hAnsi="Times New Roman CYR"/>
              </w:rPr>
            </w:pPr>
            <w:r w:rsidRPr="00ED2AEE">
              <w:rPr>
                <w:rFonts w:ascii="Times New Roman CYR" w:hAnsi="Times New Roman CYR"/>
              </w:rPr>
              <w:t>2</w:t>
            </w:r>
          </w:p>
        </w:tc>
        <w:tc>
          <w:tcPr>
            <w:tcW w:w="850" w:type="dxa"/>
            <w:shd w:val="clear" w:color="auto" w:fill="auto"/>
            <w:vAlign w:val="center"/>
          </w:tcPr>
          <w:p w:rsidR="00B26B38" w:rsidRPr="00ED2AEE" w:rsidRDefault="000F5401"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B26B38" w:rsidRPr="0036775B" w:rsidTr="00941FE7">
        <w:tc>
          <w:tcPr>
            <w:tcW w:w="567" w:type="dxa"/>
          </w:tcPr>
          <w:p w:rsidR="00B26B38" w:rsidRPr="0036775B" w:rsidRDefault="00B26B38" w:rsidP="00941FE7">
            <w:pPr>
              <w:numPr>
                <w:ilvl w:val="0"/>
                <w:numId w:val="2"/>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ED2AEE" w:rsidRDefault="00B26B38" w:rsidP="00941FE7">
            <w:pPr>
              <w:spacing w:after="0" w:line="240" w:lineRule="auto"/>
              <w:rPr>
                <w:rFonts w:ascii="TimesNewRomanPS-BoldMT" w:eastAsia="Calibri" w:hAnsi="TimesNewRomanPS-BoldMT" w:cs="Times New Roman"/>
                <w:b/>
                <w:bCs/>
              </w:rPr>
            </w:pPr>
            <w:r w:rsidRPr="00ED2AEE">
              <w:rPr>
                <w:rFonts w:ascii="TimesNewRomanPS-BoldMT" w:eastAsia="Calibri" w:hAnsi="TimesNewRomanPS-BoldMT" w:cs="Times New Roman"/>
                <w:b/>
                <w:bCs/>
              </w:rPr>
              <w:t xml:space="preserve">Тема 9. </w:t>
            </w:r>
          </w:p>
          <w:p w:rsidR="00B26B38" w:rsidRPr="00ED2AEE" w:rsidRDefault="00B26B38" w:rsidP="00941FE7">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Государственная и общественная защита прав потребителей</w:t>
            </w:r>
          </w:p>
        </w:tc>
        <w:tc>
          <w:tcPr>
            <w:tcW w:w="850" w:type="dxa"/>
            <w:shd w:val="clear" w:color="auto" w:fill="auto"/>
            <w:vAlign w:val="center"/>
          </w:tcPr>
          <w:p w:rsidR="00B26B38" w:rsidRPr="00ED2AEE" w:rsidRDefault="00122522"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67" w:type="dxa"/>
            <w:shd w:val="clear" w:color="auto" w:fill="auto"/>
            <w:vAlign w:val="center"/>
          </w:tcPr>
          <w:p w:rsidR="00B26B38" w:rsidRPr="00ED2AEE" w:rsidRDefault="003475E0"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B26B38" w:rsidRPr="00ED2AEE" w:rsidRDefault="0097100D" w:rsidP="00941FE7">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2</w:t>
            </w:r>
          </w:p>
        </w:tc>
        <w:tc>
          <w:tcPr>
            <w:tcW w:w="850" w:type="dxa"/>
            <w:shd w:val="clear" w:color="auto" w:fill="auto"/>
            <w:vAlign w:val="center"/>
          </w:tcPr>
          <w:p w:rsidR="00B26B38" w:rsidRPr="00ED2AEE" w:rsidRDefault="000F5401" w:rsidP="00941FE7">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2552" w:type="dxa"/>
            <w:shd w:val="clear" w:color="auto" w:fill="auto"/>
            <w:vAlign w:val="center"/>
          </w:tcPr>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941FE7">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Тест</w:t>
            </w:r>
          </w:p>
        </w:tc>
      </w:tr>
      <w:tr w:rsidR="00B26B38" w:rsidRPr="0036775B" w:rsidTr="00941FE7">
        <w:trPr>
          <w:trHeight w:val="211"/>
        </w:trPr>
        <w:tc>
          <w:tcPr>
            <w:tcW w:w="567" w:type="dxa"/>
          </w:tcPr>
          <w:p w:rsidR="00B26B38" w:rsidRPr="0036775B" w:rsidRDefault="00B26B38" w:rsidP="00941FE7">
            <w:pPr>
              <w:spacing w:after="0" w:line="240" w:lineRule="auto"/>
              <w:ind w:left="142"/>
              <w:rPr>
                <w:rFonts w:ascii="TimesNewRomanPS-BoldMT" w:eastAsia="Calibri" w:hAnsi="TimesNewRomanPS-BoldMT" w:cs="Times New Roman"/>
                <w:bCs/>
                <w:color w:val="000000"/>
              </w:rPr>
            </w:pPr>
          </w:p>
        </w:tc>
        <w:tc>
          <w:tcPr>
            <w:tcW w:w="3261" w:type="dxa"/>
          </w:tcPr>
          <w:p w:rsidR="00B26B38" w:rsidRPr="00ED2AEE" w:rsidRDefault="00B26B38" w:rsidP="00941FE7">
            <w:pPr>
              <w:spacing w:after="0" w:line="240" w:lineRule="auto"/>
              <w:rPr>
                <w:rFonts w:ascii="Times New Roman" w:eastAsia="Calibri" w:hAnsi="Times New Roman" w:cs="Times New Roman"/>
                <w:b/>
                <w:bCs/>
                <w:color w:val="000000"/>
              </w:rPr>
            </w:pPr>
            <w:r w:rsidRPr="00ED2AEE">
              <w:rPr>
                <w:rFonts w:ascii="Times New Roman" w:eastAsia="Calibri" w:hAnsi="Times New Roman" w:cs="Times New Roman"/>
                <w:b/>
                <w:bCs/>
                <w:color w:val="000000"/>
              </w:rPr>
              <w:t>Форма итогового контроля</w:t>
            </w:r>
          </w:p>
        </w:tc>
        <w:tc>
          <w:tcPr>
            <w:tcW w:w="850" w:type="dxa"/>
          </w:tcPr>
          <w:p w:rsidR="00B26B38" w:rsidRPr="00ED2AEE" w:rsidRDefault="00B26B38" w:rsidP="00941FE7">
            <w:pPr>
              <w:spacing w:after="0" w:line="240" w:lineRule="auto"/>
              <w:jc w:val="center"/>
              <w:rPr>
                <w:rFonts w:ascii="TimesNewRomanPS-BoldMT" w:eastAsia="Calibri" w:hAnsi="TimesNewRomanPS-BoldMT" w:cs="Times New Roman"/>
                <w:b/>
                <w:bCs/>
                <w:color w:val="000000"/>
              </w:rPr>
            </w:pPr>
          </w:p>
        </w:tc>
        <w:tc>
          <w:tcPr>
            <w:tcW w:w="567" w:type="dxa"/>
          </w:tcPr>
          <w:p w:rsidR="00B26B38" w:rsidRPr="00ED2AEE" w:rsidRDefault="00B26B38" w:rsidP="00941FE7">
            <w:pPr>
              <w:spacing w:after="0" w:line="240" w:lineRule="auto"/>
              <w:jc w:val="center"/>
              <w:rPr>
                <w:rFonts w:ascii="TimesNewRomanPS-BoldMT" w:eastAsia="Calibri" w:hAnsi="TimesNewRomanPS-BoldMT" w:cs="Times New Roman"/>
                <w:b/>
                <w:bCs/>
                <w:color w:val="000000"/>
              </w:rPr>
            </w:pPr>
          </w:p>
        </w:tc>
        <w:tc>
          <w:tcPr>
            <w:tcW w:w="709" w:type="dxa"/>
          </w:tcPr>
          <w:p w:rsidR="00B26B38" w:rsidRPr="00ED2AEE" w:rsidRDefault="00B26B38" w:rsidP="00941FE7">
            <w:pPr>
              <w:spacing w:after="0" w:line="240" w:lineRule="auto"/>
              <w:jc w:val="center"/>
              <w:rPr>
                <w:rFonts w:ascii="TimesNewRomanPS-BoldMT" w:eastAsia="Calibri" w:hAnsi="TimesNewRomanPS-BoldMT" w:cs="Times New Roman"/>
                <w:b/>
                <w:bCs/>
                <w:color w:val="000000"/>
              </w:rPr>
            </w:pPr>
          </w:p>
        </w:tc>
        <w:tc>
          <w:tcPr>
            <w:tcW w:w="850" w:type="dxa"/>
          </w:tcPr>
          <w:p w:rsidR="00B26B38" w:rsidRPr="00ED2AEE" w:rsidRDefault="00B26B38" w:rsidP="00941FE7">
            <w:pPr>
              <w:spacing w:after="0" w:line="240" w:lineRule="auto"/>
              <w:jc w:val="center"/>
              <w:rPr>
                <w:rFonts w:ascii="TimesNewRomanPS-BoldMT" w:eastAsia="Calibri" w:hAnsi="TimesNewRomanPS-BoldMT" w:cs="Times New Roman"/>
                <w:b/>
                <w:bCs/>
                <w:color w:val="000000"/>
              </w:rPr>
            </w:pPr>
          </w:p>
        </w:tc>
        <w:tc>
          <w:tcPr>
            <w:tcW w:w="2552" w:type="dxa"/>
          </w:tcPr>
          <w:p w:rsidR="00B26B38" w:rsidRPr="00ED2AEE" w:rsidRDefault="00B26B38" w:rsidP="00941FE7">
            <w:pPr>
              <w:spacing w:after="0" w:line="240" w:lineRule="auto"/>
              <w:jc w:val="center"/>
              <w:rPr>
                <w:rFonts w:ascii="Times New Roman" w:eastAsia="Calibri" w:hAnsi="Times New Roman" w:cs="Times New Roman"/>
                <w:b/>
                <w:bCs/>
                <w:color w:val="000000"/>
              </w:rPr>
            </w:pPr>
            <w:proofErr w:type="gramStart"/>
            <w:r w:rsidRPr="00ED2AEE">
              <w:rPr>
                <w:rFonts w:ascii="Times New Roman" w:eastAsia="Calibri" w:hAnsi="Times New Roman" w:cs="Times New Roman"/>
                <w:b/>
                <w:bCs/>
              </w:rPr>
              <w:t>зачет</w:t>
            </w:r>
            <w:proofErr w:type="gramEnd"/>
          </w:p>
        </w:tc>
      </w:tr>
      <w:tr w:rsidR="00B26B38" w:rsidRPr="0036775B" w:rsidTr="00941FE7">
        <w:tc>
          <w:tcPr>
            <w:tcW w:w="567" w:type="dxa"/>
          </w:tcPr>
          <w:p w:rsidR="00B26B38" w:rsidRPr="0036775B" w:rsidRDefault="00B26B38" w:rsidP="00941FE7">
            <w:pPr>
              <w:spacing w:after="0" w:line="240" w:lineRule="auto"/>
              <w:ind w:left="142"/>
              <w:rPr>
                <w:rFonts w:ascii="TimesNewRomanPS-BoldMT" w:eastAsia="Calibri" w:hAnsi="TimesNewRomanPS-BoldMT" w:cs="Times New Roman"/>
                <w:bCs/>
                <w:color w:val="000000"/>
              </w:rPr>
            </w:pPr>
          </w:p>
        </w:tc>
        <w:tc>
          <w:tcPr>
            <w:tcW w:w="3261" w:type="dxa"/>
          </w:tcPr>
          <w:p w:rsidR="00B26B38" w:rsidRPr="00ED2AEE" w:rsidRDefault="00B26B38" w:rsidP="00941FE7">
            <w:pPr>
              <w:spacing w:after="0" w:line="240" w:lineRule="auto"/>
              <w:rPr>
                <w:rFonts w:ascii="TimesNewRomanPS-BoldMT" w:eastAsia="Calibri" w:hAnsi="TimesNewRomanPS-BoldMT" w:cs="Times New Roman"/>
                <w:bCs/>
                <w:color w:val="000000"/>
              </w:rPr>
            </w:pPr>
            <w:r w:rsidRPr="00ED2AEE">
              <w:rPr>
                <w:rFonts w:ascii="TimesNewRomanPS-BoldMT" w:eastAsia="Calibri" w:hAnsi="TimesNewRomanPS-BoldMT" w:cs="Times New Roman"/>
                <w:b/>
                <w:bCs/>
                <w:color w:val="000000"/>
              </w:rPr>
              <w:t>Всего на дисциплину «Защита прав потребителей»</w:t>
            </w:r>
          </w:p>
        </w:tc>
        <w:tc>
          <w:tcPr>
            <w:tcW w:w="850" w:type="dxa"/>
          </w:tcPr>
          <w:p w:rsidR="00B26B38" w:rsidRPr="00ED2AEE" w:rsidRDefault="0094501F" w:rsidP="00941FE7">
            <w:pPr>
              <w:spacing w:after="0" w:line="240" w:lineRule="auto"/>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4/144</w:t>
            </w:r>
          </w:p>
        </w:tc>
        <w:tc>
          <w:tcPr>
            <w:tcW w:w="567" w:type="dxa"/>
          </w:tcPr>
          <w:p w:rsidR="00B26B38" w:rsidRPr="00ED2AEE" w:rsidRDefault="0094501F" w:rsidP="00941FE7">
            <w:pPr>
              <w:spacing w:after="0" w:line="240" w:lineRule="auto"/>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9</w:t>
            </w:r>
          </w:p>
        </w:tc>
        <w:tc>
          <w:tcPr>
            <w:tcW w:w="709" w:type="dxa"/>
          </w:tcPr>
          <w:p w:rsidR="00B26B38" w:rsidRPr="00ED2AEE" w:rsidRDefault="0094501F" w:rsidP="00941FE7">
            <w:pPr>
              <w:spacing w:after="0" w:line="240" w:lineRule="auto"/>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850" w:type="dxa"/>
          </w:tcPr>
          <w:p w:rsidR="00B26B38" w:rsidRPr="00ED2AEE" w:rsidRDefault="0094501F" w:rsidP="00941FE7">
            <w:pPr>
              <w:spacing w:after="0" w:line="240" w:lineRule="auto"/>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117</w:t>
            </w:r>
          </w:p>
        </w:tc>
        <w:tc>
          <w:tcPr>
            <w:tcW w:w="2552" w:type="dxa"/>
          </w:tcPr>
          <w:p w:rsidR="00B26B38" w:rsidRPr="00ED2AEE" w:rsidRDefault="00B26B38" w:rsidP="00941FE7">
            <w:pPr>
              <w:spacing w:after="0" w:line="240" w:lineRule="auto"/>
              <w:rPr>
                <w:rFonts w:ascii="TimesNewRomanPS-BoldMT" w:eastAsia="Calibri" w:hAnsi="TimesNewRomanPS-BoldMT" w:cs="Times New Roman"/>
                <w:b/>
                <w:bCs/>
                <w:color w:val="000000"/>
              </w:rPr>
            </w:pPr>
          </w:p>
        </w:tc>
      </w:tr>
    </w:tbl>
    <w:p w:rsidR="00FB7360" w:rsidRDefault="00FB7360"/>
    <w:p w:rsidR="00B53829" w:rsidRPr="00363AC9" w:rsidRDefault="00261B68" w:rsidP="00363AC9">
      <w:pPr>
        <w:widowControl w:val="0"/>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Таблица </w:t>
      </w:r>
      <w:r w:rsidR="00B8488B">
        <w:rPr>
          <w:rFonts w:ascii="Times New Roman" w:eastAsia="Times New Roman" w:hAnsi="Times New Roman" w:cs="Times New Roman"/>
          <w:b/>
          <w:lang w:eastAsia="ru-RU"/>
        </w:rPr>
        <w:t>4</w:t>
      </w:r>
      <w:r w:rsidR="00363AC9">
        <w:tab/>
      </w:r>
    </w:p>
    <w:p w:rsidR="00C72257" w:rsidRPr="00FA03B4" w:rsidRDefault="00C72257" w:rsidP="00C72257">
      <w:pPr>
        <w:spacing w:after="0" w:line="240" w:lineRule="auto"/>
        <w:jc w:val="center"/>
        <w:rPr>
          <w:rFonts w:ascii="Times New Roman" w:hAnsi="Times New Roman"/>
          <w:sz w:val="26"/>
          <w:szCs w:val="26"/>
        </w:rPr>
      </w:pPr>
      <w:r>
        <w:rPr>
          <w:rFonts w:ascii="Times New Roman" w:eastAsia="Times New Roman" w:hAnsi="Times New Roman"/>
          <w:b/>
          <w:sz w:val="26"/>
          <w:szCs w:val="26"/>
          <w:lang w:eastAsia="ru-RU"/>
        </w:rPr>
        <w:t>Базовые разделы</w:t>
      </w:r>
      <w:r w:rsidRPr="00FA03B4">
        <w:rPr>
          <w:rFonts w:ascii="Times New Roman" w:eastAsia="Times New Roman" w:hAnsi="Times New Roman"/>
          <w:b/>
          <w:sz w:val="26"/>
          <w:szCs w:val="26"/>
          <w:lang w:eastAsia="ru-RU"/>
        </w:rPr>
        <w:t xml:space="preserve"> дисциплины и виды учебной работы, рекомендуемые для изучения студентам </w:t>
      </w:r>
      <w:r w:rsidR="00B8488B">
        <w:rPr>
          <w:rFonts w:ascii="Times New Roman" w:eastAsia="Times New Roman" w:hAnsi="Times New Roman"/>
          <w:b/>
          <w:sz w:val="26"/>
          <w:szCs w:val="26"/>
          <w:lang w:eastAsia="ru-RU"/>
        </w:rPr>
        <w:t>очно-</w:t>
      </w:r>
      <w:r>
        <w:rPr>
          <w:rFonts w:ascii="Times New Roman" w:eastAsia="Times New Roman" w:hAnsi="Times New Roman"/>
          <w:b/>
          <w:sz w:val="26"/>
          <w:szCs w:val="26"/>
          <w:lang w:eastAsia="ru-RU"/>
        </w:rPr>
        <w:t>за</w:t>
      </w:r>
      <w:r w:rsidRPr="0069373A">
        <w:rPr>
          <w:rFonts w:ascii="Times New Roman" w:eastAsia="Times New Roman" w:hAnsi="Times New Roman"/>
          <w:b/>
          <w:sz w:val="26"/>
          <w:szCs w:val="26"/>
          <w:lang w:eastAsia="ru-RU"/>
        </w:rPr>
        <w:t>очно</w:t>
      </w:r>
      <w:r>
        <w:rPr>
          <w:rFonts w:ascii="Times New Roman" w:eastAsia="Times New Roman" w:hAnsi="Times New Roman"/>
          <w:b/>
          <w:sz w:val="26"/>
          <w:szCs w:val="26"/>
          <w:lang w:eastAsia="ru-RU"/>
        </w:rPr>
        <w:t xml:space="preserve">й </w:t>
      </w:r>
      <w:r w:rsidRPr="00FA03B4">
        <w:rPr>
          <w:rFonts w:ascii="Times New Roman" w:eastAsia="Times New Roman" w:hAnsi="Times New Roman" w:cs="Verdana"/>
          <w:b/>
          <w:sz w:val="26"/>
          <w:szCs w:val="26"/>
          <w:lang w:eastAsia="ru-RU"/>
        </w:rPr>
        <w:t>формы обучения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1"/>
        <w:gridCol w:w="850"/>
        <w:gridCol w:w="567"/>
        <w:gridCol w:w="709"/>
        <w:gridCol w:w="850"/>
        <w:gridCol w:w="2552"/>
      </w:tblGrid>
      <w:tr w:rsidR="00B26B38" w:rsidRPr="0036775B" w:rsidTr="00941FE7">
        <w:trPr>
          <w:cantSplit/>
          <w:trHeight w:val="1312"/>
        </w:trPr>
        <w:tc>
          <w:tcPr>
            <w:tcW w:w="567" w:type="dxa"/>
            <w:vMerge w:val="restart"/>
            <w:vAlign w:val="center"/>
          </w:tcPr>
          <w:p w:rsidR="00B26B38" w:rsidRPr="0036775B" w:rsidRDefault="00B26B38" w:rsidP="002D3162">
            <w:pPr>
              <w:widowControl w:val="0"/>
              <w:spacing w:after="0" w:line="240" w:lineRule="auto"/>
              <w:jc w:val="center"/>
              <w:rPr>
                <w:rFonts w:ascii="Times New Roman" w:eastAsia="Times New Roman" w:hAnsi="Times New Roman" w:cs="Verdana"/>
                <w:b/>
                <w:lang w:eastAsia="ru-RU"/>
              </w:rPr>
            </w:pPr>
          </w:p>
          <w:p w:rsidR="00B26B38" w:rsidRPr="0036775B" w:rsidRDefault="00B26B38" w:rsidP="002D3162">
            <w:pPr>
              <w:widowControl w:val="0"/>
              <w:spacing w:after="0" w:line="240" w:lineRule="auto"/>
              <w:jc w:val="center"/>
              <w:rPr>
                <w:rFonts w:ascii="Times New Roman" w:eastAsia="Times New Roman" w:hAnsi="Times New Roman" w:cs="Verdana"/>
                <w:b/>
                <w:lang w:eastAsia="ru-RU"/>
              </w:rPr>
            </w:pPr>
          </w:p>
          <w:p w:rsidR="00B26B38" w:rsidRPr="0036775B" w:rsidRDefault="00B26B38" w:rsidP="002D3162">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B26B38" w:rsidRPr="0036775B" w:rsidRDefault="00B26B38" w:rsidP="002D3162">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п</w:t>
            </w:r>
            <w:proofErr w:type="gramEnd"/>
            <w:r w:rsidRPr="0036775B">
              <w:rPr>
                <w:rFonts w:ascii="Times New Roman" w:eastAsia="Times New Roman" w:hAnsi="Times New Roman" w:cs="Verdana"/>
                <w:b/>
                <w:lang w:eastAsia="ru-RU"/>
              </w:rPr>
              <w:t>/п</w:t>
            </w:r>
          </w:p>
        </w:tc>
        <w:tc>
          <w:tcPr>
            <w:tcW w:w="3261" w:type="dxa"/>
            <w:vMerge w:val="restart"/>
            <w:shd w:val="clear" w:color="auto" w:fill="auto"/>
            <w:tcMar>
              <w:top w:w="28" w:type="dxa"/>
              <w:left w:w="17" w:type="dxa"/>
              <w:right w:w="17" w:type="dxa"/>
            </w:tcMar>
            <w:vAlign w:val="center"/>
          </w:tcPr>
          <w:p w:rsidR="00B26B38" w:rsidRPr="00C72257" w:rsidRDefault="00B26B38" w:rsidP="002D3162">
            <w:pPr>
              <w:widowControl w:val="0"/>
              <w:spacing w:after="0" w:line="240" w:lineRule="auto"/>
              <w:jc w:val="center"/>
              <w:rPr>
                <w:rFonts w:ascii="Times New Roman" w:eastAsia="Times New Roman" w:hAnsi="Times New Roman" w:cs="Verdana"/>
                <w:b/>
                <w:lang w:eastAsia="ru-RU"/>
              </w:rPr>
            </w:pPr>
          </w:p>
          <w:p w:rsidR="00B26B38" w:rsidRPr="00C72257" w:rsidRDefault="00B26B38" w:rsidP="002D3162">
            <w:pPr>
              <w:widowControl w:val="0"/>
              <w:spacing w:after="0" w:line="240" w:lineRule="auto"/>
              <w:jc w:val="center"/>
              <w:rPr>
                <w:rFonts w:ascii="Times New Roman" w:eastAsia="Times New Roman" w:hAnsi="Times New Roman" w:cs="Verdana"/>
                <w:b/>
                <w:lang w:eastAsia="ru-RU"/>
              </w:rPr>
            </w:pPr>
            <w:r w:rsidRPr="00C72257">
              <w:rPr>
                <w:rFonts w:ascii="Times New Roman" w:eastAsia="Times New Roman" w:hAnsi="Times New Roman" w:cs="Verdana"/>
                <w:b/>
                <w:lang w:eastAsia="ru-RU"/>
              </w:rPr>
              <w:t>Темы</w:t>
            </w:r>
          </w:p>
          <w:p w:rsidR="00B26B38" w:rsidRPr="00C72257" w:rsidRDefault="00B26B38" w:rsidP="002D3162">
            <w:pPr>
              <w:widowControl w:val="0"/>
              <w:spacing w:after="0" w:line="240" w:lineRule="auto"/>
              <w:jc w:val="center"/>
              <w:rPr>
                <w:rFonts w:ascii="Times New Roman" w:eastAsia="Times New Roman" w:hAnsi="Times New Roman" w:cs="Verdana"/>
                <w:b/>
                <w:lang w:eastAsia="ru-RU"/>
              </w:rPr>
            </w:pPr>
            <w:proofErr w:type="gramStart"/>
            <w:r w:rsidRPr="00C72257">
              <w:rPr>
                <w:rFonts w:ascii="Times New Roman" w:eastAsia="Times New Roman" w:hAnsi="Times New Roman" w:cs="Verdana"/>
                <w:b/>
                <w:lang w:eastAsia="ru-RU"/>
              </w:rPr>
              <w:t>дисциплины</w:t>
            </w:r>
            <w:proofErr w:type="gramEnd"/>
          </w:p>
        </w:tc>
        <w:tc>
          <w:tcPr>
            <w:tcW w:w="2976" w:type="dxa"/>
            <w:gridSpan w:val="4"/>
            <w:vAlign w:val="center"/>
          </w:tcPr>
          <w:p w:rsidR="00B26B38" w:rsidRPr="00C72257" w:rsidRDefault="00B26B38" w:rsidP="002D3162">
            <w:pPr>
              <w:widowControl w:val="0"/>
              <w:spacing w:after="0" w:line="240" w:lineRule="auto"/>
              <w:jc w:val="center"/>
              <w:rPr>
                <w:rFonts w:ascii="Times New Roman" w:eastAsia="Times New Roman" w:hAnsi="Times New Roman" w:cs="Verdana"/>
                <w:u w:val="single"/>
                <w:lang w:eastAsia="ru-RU"/>
              </w:rPr>
            </w:pPr>
            <w:r w:rsidRPr="00C72257">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C72257">
              <w:rPr>
                <w:rFonts w:ascii="Times New Roman" w:eastAsia="Times New Roman" w:hAnsi="Times New Roman" w:cs="Verdana"/>
                <w:b/>
                <w:lang w:eastAsia="ru-RU"/>
              </w:rPr>
              <w:t>з.ед</w:t>
            </w:r>
            <w:proofErr w:type="spellEnd"/>
            <w:r w:rsidRPr="00C72257">
              <w:rPr>
                <w:rFonts w:ascii="Times New Roman" w:eastAsia="Times New Roman" w:hAnsi="Times New Roman" w:cs="Verdana"/>
                <w:b/>
                <w:lang w:eastAsia="ru-RU"/>
              </w:rPr>
              <w:t>./часах)</w:t>
            </w:r>
          </w:p>
        </w:tc>
        <w:tc>
          <w:tcPr>
            <w:tcW w:w="2552" w:type="dxa"/>
            <w:vMerge w:val="restart"/>
            <w:vAlign w:val="center"/>
          </w:tcPr>
          <w:p w:rsidR="00B26B38" w:rsidRPr="00C72257" w:rsidRDefault="00B26B38" w:rsidP="002D3162">
            <w:pPr>
              <w:widowControl w:val="0"/>
              <w:spacing w:after="0" w:line="240" w:lineRule="auto"/>
              <w:ind w:right="-108"/>
              <w:jc w:val="center"/>
              <w:rPr>
                <w:rFonts w:ascii="Times New Roman" w:eastAsia="Times New Roman" w:hAnsi="Times New Roman" w:cs="Verdana"/>
                <w:b/>
                <w:lang w:eastAsia="ru-RU"/>
              </w:rPr>
            </w:pPr>
            <w:r w:rsidRPr="00C72257">
              <w:rPr>
                <w:rFonts w:ascii="Times New Roman" w:eastAsia="Times New Roman" w:hAnsi="Times New Roman" w:cs="Verdana"/>
                <w:b/>
                <w:lang w:eastAsia="ru-RU"/>
              </w:rPr>
              <w:t>Формы текущего контроля успеваемости</w:t>
            </w:r>
          </w:p>
          <w:p w:rsidR="00B26B38" w:rsidRPr="00C72257" w:rsidRDefault="00B26B38" w:rsidP="002D3162">
            <w:pPr>
              <w:widowControl w:val="0"/>
              <w:spacing w:after="0" w:line="240" w:lineRule="auto"/>
              <w:ind w:right="-108"/>
              <w:jc w:val="center"/>
              <w:rPr>
                <w:rFonts w:ascii="Times New Roman" w:eastAsia="Times New Roman" w:hAnsi="Times New Roman" w:cs="Verdana"/>
                <w:i/>
                <w:lang w:eastAsia="ru-RU"/>
              </w:rPr>
            </w:pPr>
          </w:p>
        </w:tc>
      </w:tr>
      <w:tr w:rsidR="00B26B38" w:rsidRPr="0036775B" w:rsidTr="00941FE7">
        <w:tc>
          <w:tcPr>
            <w:tcW w:w="567" w:type="dxa"/>
            <w:vMerge/>
            <w:vAlign w:val="center"/>
          </w:tcPr>
          <w:p w:rsidR="00B26B38" w:rsidRPr="0036775B" w:rsidRDefault="00B26B38" w:rsidP="002D3162">
            <w:pPr>
              <w:widowControl w:val="0"/>
              <w:spacing w:after="0" w:line="240" w:lineRule="auto"/>
              <w:jc w:val="center"/>
              <w:rPr>
                <w:rFonts w:ascii="Times New Roman" w:eastAsia="Times New Roman" w:hAnsi="Times New Roman" w:cs="Verdana"/>
                <w:lang w:eastAsia="ru-RU"/>
              </w:rPr>
            </w:pPr>
          </w:p>
        </w:tc>
        <w:tc>
          <w:tcPr>
            <w:tcW w:w="3261" w:type="dxa"/>
            <w:vMerge/>
            <w:shd w:val="clear" w:color="auto" w:fill="auto"/>
            <w:vAlign w:val="center"/>
          </w:tcPr>
          <w:p w:rsidR="00B26B38" w:rsidRPr="00C72257" w:rsidRDefault="00B26B38" w:rsidP="002D3162">
            <w:pPr>
              <w:widowControl w:val="0"/>
              <w:spacing w:after="0" w:line="240" w:lineRule="auto"/>
              <w:jc w:val="center"/>
              <w:rPr>
                <w:rFonts w:ascii="Times New Roman" w:eastAsia="Times New Roman" w:hAnsi="Times New Roman" w:cs="Verdana"/>
                <w:lang w:eastAsia="ru-RU"/>
              </w:rPr>
            </w:pPr>
          </w:p>
        </w:tc>
        <w:tc>
          <w:tcPr>
            <w:tcW w:w="850" w:type="dxa"/>
            <w:vAlign w:val="center"/>
          </w:tcPr>
          <w:p w:rsidR="00B26B38" w:rsidRPr="00C72257" w:rsidRDefault="00B26B38" w:rsidP="002D3162">
            <w:pPr>
              <w:widowControl w:val="0"/>
              <w:spacing w:after="0" w:line="240" w:lineRule="auto"/>
              <w:jc w:val="center"/>
              <w:rPr>
                <w:rFonts w:ascii="Times New Roman" w:eastAsia="Times New Roman" w:hAnsi="Times New Roman" w:cs="Verdana"/>
                <w:lang w:eastAsia="ru-RU"/>
              </w:rPr>
            </w:pPr>
            <w:proofErr w:type="gramStart"/>
            <w:r w:rsidRPr="00C72257">
              <w:rPr>
                <w:rFonts w:ascii="Times New Roman" w:eastAsia="Times New Roman" w:hAnsi="Times New Roman" w:cs="Verdana"/>
                <w:lang w:eastAsia="ru-RU"/>
              </w:rPr>
              <w:t>всего</w:t>
            </w:r>
            <w:proofErr w:type="gramEnd"/>
          </w:p>
        </w:tc>
        <w:tc>
          <w:tcPr>
            <w:tcW w:w="567" w:type="dxa"/>
            <w:vAlign w:val="center"/>
          </w:tcPr>
          <w:p w:rsidR="00B26B38" w:rsidRPr="00C72257" w:rsidRDefault="00B26B38" w:rsidP="002D3162">
            <w:pPr>
              <w:widowControl w:val="0"/>
              <w:spacing w:after="0" w:line="240" w:lineRule="auto"/>
              <w:jc w:val="center"/>
              <w:rPr>
                <w:rFonts w:ascii="Times New Roman" w:eastAsia="Times New Roman" w:hAnsi="Times New Roman" w:cs="Verdana"/>
                <w:lang w:eastAsia="ru-RU"/>
              </w:rPr>
            </w:pPr>
            <w:proofErr w:type="gramStart"/>
            <w:r w:rsidRPr="00C72257">
              <w:rPr>
                <w:rFonts w:ascii="Times New Roman" w:eastAsia="Times New Roman" w:hAnsi="Times New Roman" w:cs="Verdana"/>
                <w:lang w:eastAsia="ru-RU"/>
              </w:rPr>
              <w:t>л</w:t>
            </w:r>
            <w:proofErr w:type="gramEnd"/>
            <w:r w:rsidRPr="00C72257">
              <w:rPr>
                <w:rFonts w:ascii="Times New Roman" w:eastAsia="Times New Roman" w:hAnsi="Times New Roman" w:cs="Verdana"/>
                <w:lang w:eastAsia="ru-RU"/>
              </w:rPr>
              <w:t>/з</w:t>
            </w:r>
          </w:p>
        </w:tc>
        <w:tc>
          <w:tcPr>
            <w:tcW w:w="709" w:type="dxa"/>
            <w:vAlign w:val="center"/>
          </w:tcPr>
          <w:p w:rsidR="00B26B38" w:rsidRPr="00C72257" w:rsidRDefault="00B26B38" w:rsidP="002D3162">
            <w:pPr>
              <w:widowControl w:val="0"/>
              <w:spacing w:after="0" w:line="240" w:lineRule="auto"/>
              <w:jc w:val="center"/>
              <w:rPr>
                <w:rFonts w:ascii="Times New Roman" w:eastAsia="Times New Roman" w:hAnsi="Times New Roman" w:cs="Verdana"/>
                <w:lang w:eastAsia="ru-RU"/>
              </w:rPr>
            </w:pPr>
            <w:proofErr w:type="gramStart"/>
            <w:r w:rsidRPr="00C72257">
              <w:rPr>
                <w:rFonts w:ascii="Times New Roman" w:eastAsia="Times New Roman" w:hAnsi="Times New Roman" w:cs="Verdana"/>
                <w:lang w:eastAsia="ru-RU"/>
              </w:rPr>
              <w:t>п</w:t>
            </w:r>
            <w:proofErr w:type="gramEnd"/>
            <w:r w:rsidRPr="00C72257">
              <w:rPr>
                <w:rFonts w:ascii="Times New Roman" w:eastAsia="Times New Roman" w:hAnsi="Times New Roman" w:cs="Verdana"/>
                <w:lang w:eastAsia="ru-RU"/>
              </w:rPr>
              <w:t>/з</w:t>
            </w:r>
          </w:p>
        </w:tc>
        <w:tc>
          <w:tcPr>
            <w:tcW w:w="850" w:type="dxa"/>
            <w:vAlign w:val="center"/>
          </w:tcPr>
          <w:p w:rsidR="00B26B38" w:rsidRPr="00C72257" w:rsidRDefault="00B26B38" w:rsidP="002D3162">
            <w:pPr>
              <w:widowControl w:val="0"/>
              <w:spacing w:after="0" w:line="240" w:lineRule="auto"/>
              <w:jc w:val="center"/>
              <w:rPr>
                <w:rFonts w:ascii="Times New Roman" w:eastAsia="Times New Roman" w:hAnsi="Times New Roman" w:cs="Verdana"/>
                <w:lang w:eastAsia="ru-RU"/>
              </w:rPr>
            </w:pPr>
            <w:proofErr w:type="gramStart"/>
            <w:r w:rsidRPr="00C72257">
              <w:rPr>
                <w:rFonts w:ascii="Times New Roman" w:eastAsia="Times New Roman" w:hAnsi="Times New Roman" w:cs="Verdana"/>
                <w:lang w:eastAsia="ru-RU"/>
              </w:rPr>
              <w:t>с</w:t>
            </w:r>
            <w:proofErr w:type="gramEnd"/>
            <w:r w:rsidRPr="00C72257">
              <w:rPr>
                <w:rFonts w:ascii="Times New Roman" w:eastAsia="Times New Roman" w:hAnsi="Times New Roman" w:cs="Verdana"/>
                <w:lang w:eastAsia="ru-RU"/>
              </w:rPr>
              <w:t>/р</w:t>
            </w:r>
          </w:p>
        </w:tc>
        <w:tc>
          <w:tcPr>
            <w:tcW w:w="2552" w:type="dxa"/>
            <w:vMerge/>
            <w:vAlign w:val="center"/>
          </w:tcPr>
          <w:p w:rsidR="00B26B38" w:rsidRPr="00C72257" w:rsidRDefault="00B26B38" w:rsidP="002D3162">
            <w:pPr>
              <w:widowControl w:val="0"/>
              <w:spacing w:after="0" w:line="240" w:lineRule="auto"/>
              <w:jc w:val="center"/>
              <w:rPr>
                <w:rFonts w:ascii="Times New Roman" w:eastAsia="Times New Roman" w:hAnsi="Times New Roman" w:cs="Verdana"/>
                <w:lang w:eastAsia="ru-RU"/>
              </w:rPr>
            </w:pPr>
          </w:p>
        </w:tc>
      </w:tr>
      <w:tr w:rsidR="00B26B38" w:rsidRPr="0036775B" w:rsidTr="00941FE7">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1. </w:t>
            </w:r>
          </w:p>
          <w:p w:rsidR="00B26B38" w:rsidRPr="00C72257" w:rsidRDefault="00B26B38" w:rsidP="000F5122">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Законодательство о защите прав потребителей</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11</w:t>
            </w:r>
          </w:p>
        </w:tc>
        <w:tc>
          <w:tcPr>
            <w:tcW w:w="567" w:type="dxa"/>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B26B38" w:rsidRPr="00C72257" w:rsidRDefault="00F319C9" w:rsidP="000F5122">
            <w:pPr>
              <w:rPr>
                <w:rFonts w:ascii="TimesNewRomanPS-BoldMT" w:eastAsia="Calibri" w:hAnsi="TimesNewRomanPS-BoldMT" w:cs="Times New Roman"/>
              </w:rPr>
            </w:pPr>
            <w:r>
              <w:rPr>
                <w:rFonts w:ascii="TimesNewRomanPS-BoldMT" w:eastAsia="Calibri" w:hAnsi="TimesNewRomanPS-BoldMT" w:cs="Times New Roman"/>
              </w:rPr>
              <w:t>14</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0F5122">
            <w:pPr>
              <w:spacing w:after="0" w:line="240" w:lineRule="auto"/>
              <w:jc w:val="center"/>
              <w:rPr>
                <w:rFonts w:ascii="Times New Roman" w:eastAsia="Calibri" w:hAnsi="Times New Roman" w:cs="Times New Roman"/>
                <w:bCs/>
              </w:rPr>
            </w:pPr>
          </w:p>
        </w:tc>
      </w:tr>
      <w:tr w:rsidR="00B26B38" w:rsidRPr="0036775B" w:rsidTr="00941FE7">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spacing w:after="0" w:line="240" w:lineRule="auto"/>
              <w:rPr>
                <w:rFonts w:ascii="Calibri" w:eastAsia="Calibri" w:hAnsi="Calibri" w:cs="Times New Roman"/>
                <w:b/>
              </w:rPr>
            </w:pPr>
            <w:r w:rsidRPr="00C72257">
              <w:rPr>
                <w:rFonts w:ascii="TimesNewRomanPS-BoldMT" w:eastAsia="Calibri" w:hAnsi="TimesNewRomanPS-BoldMT" w:cs="Times New Roman"/>
                <w:b/>
                <w:bCs/>
                <w:color w:val="000000"/>
              </w:rPr>
              <w:t>Тема 2.</w:t>
            </w:r>
          </w:p>
          <w:p w:rsidR="00B26B38" w:rsidRPr="00C72257" w:rsidRDefault="00B26B38" w:rsidP="000F5122">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spacing w:val="-4"/>
                <w:lang w:eastAsia="ru-RU"/>
              </w:rPr>
              <w:t>Право потребителей на надлежащее качество товаров, работ и услуг</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11</w:t>
            </w:r>
          </w:p>
        </w:tc>
        <w:tc>
          <w:tcPr>
            <w:tcW w:w="567" w:type="dxa"/>
            <w:vMerge w:val="restart"/>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w:t>
            </w:r>
          </w:p>
        </w:tc>
        <w:tc>
          <w:tcPr>
            <w:tcW w:w="709" w:type="dxa"/>
            <w:vMerge w:val="restart"/>
            <w:shd w:val="clear" w:color="auto" w:fill="auto"/>
            <w:vAlign w:val="center"/>
          </w:tcPr>
          <w:p w:rsidR="00B26B38" w:rsidRPr="00C72257" w:rsidRDefault="00122522"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850" w:type="dxa"/>
            <w:shd w:val="clear" w:color="auto" w:fill="auto"/>
            <w:vAlign w:val="center"/>
          </w:tcPr>
          <w:p w:rsidR="00B26B38" w:rsidRPr="00C72257" w:rsidRDefault="00F319C9"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EC2119">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«Мозговой штурм»</w:t>
            </w:r>
          </w:p>
          <w:p w:rsidR="00B26B38" w:rsidRPr="00C72257" w:rsidRDefault="00B26B38" w:rsidP="00EC2119">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Практическое задание</w:t>
            </w:r>
          </w:p>
        </w:tc>
      </w:tr>
      <w:tr w:rsidR="00B26B38" w:rsidRPr="0036775B" w:rsidTr="00941FE7">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spacing w:after="0" w:line="240" w:lineRule="auto"/>
              <w:rPr>
                <w:rFonts w:ascii="TimesNewRomanPS-BoldMT" w:eastAsia="Calibri" w:hAnsi="TimesNewRomanPS-BoldMT" w:cs="Times New Roman"/>
                <w:b/>
                <w:bCs/>
              </w:rPr>
            </w:pPr>
            <w:r w:rsidRPr="00C72257">
              <w:rPr>
                <w:rFonts w:ascii="TimesNewRomanPS-BoldMT" w:eastAsia="Calibri" w:hAnsi="TimesNewRomanPS-BoldMT" w:cs="Times New Roman"/>
                <w:b/>
                <w:bCs/>
              </w:rPr>
              <w:t>Тема 3.</w:t>
            </w:r>
          </w:p>
          <w:p w:rsidR="00B26B38" w:rsidRPr="00C72257" w:rsidRDefault="00B26B38" w:rsidP="000F5122">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Право потребителей на безопасность товаров (работ, услуг)</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12</w:t>
            </w:r>
          </w:p>
        </w:tc>
        <w:tc>
          <w:tcPr>
            <w:tcW w:w="567"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709"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B26B38" w:rsidRPr="00C72257" w:rsidRDefault="000B396E"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0F5122">
            <w:pPr>
              <w:spacing w:after="0" w:line="240" w:lineRule="auto"/>
              <w:jc w:val="center"/>
              <w:rPr>
                <w:rFonts w:ascii="Times New Roman" w:eastAsia="Calibri" w:hAnsi="Times New Roman" w:cs="Times New Roman"/>
                <w:bCs/>
              </w:rPr>
            </w:pPr>
          </w:p>
        </w:tc>
      </w:tr>
      <w:tr w:rsidR="00B26B38" w:rsidRPr="0036775B" w:rsidTr="00941FE7">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4. </w:t>
            </w:r>
          </w:p>
          <w:p w:rsidR="00B26B38" w:rsidRPr="00C72257" w:rsidRDefault="00B26B38" w:rsidP="000F5122">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Право потребителей на информацию</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12</w:t>
            </w:r>
          </w:p>
        </w:tc>
        <w:tc>
          <w:tcPr>
            <w:tcW w:w="567"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709"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B26B38" w:rsidRPr="00C72257" w:rsidRDefault="000B396E"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0F5122">
            <w:pPr>
              <w:spacing w:after="0" w:line="240" w:lineRule="auto"/>
              <w:jc w:val="center"/>
              <w:rPr>
                <w:rFonts w:ascii="Times New Roman" w:eastAsia="Calibri" w:hAnsi="Times New Roman" w:cs="Times New Roman"/>
                <w:b/>
                <w:bCs/>
              </w:rPr>
            </w:pPr>
          </w:p>
        </w:tc>
      </w:tr>
      <w:tr w:rsidR="00B26B38" w:rsidRPr="0036775B" w:rsidTr="00941FE7">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5. </w:t>
            </w:r>
          </w:p>
          <w:p w:rsidR="00B26B38" w:rsidRPr="00C72257" w:rsidRDefault="00B26B38" w:rsidP="000F5122">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Право потребителей на возмещение вреда, причиненного вследствие недостатков товара (работы, услуги)</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11</w:t>
            </w:r>
          </w:p>
        </w:tc>
        <w:tc>
          <w:tcPr>
            <w:tcW w:w="567"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709"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B26B38" w:rsidRPr="00C72257" w:rsidRDefault="000B396E"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Практическое задание</w:t>
            </w:r>
          </w:p>
        </w:tc>
      </w:tr>
      <w:tr w:rsidR="00B26B38" w:rsidRPr="0036775B" w:rsidTr="00941FE7">
        <w:trPr>
          <w:trHeight w:val="550"/>
        </w:trPr>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tabs>
                <w:tab w:val="left" w:pos="0"/>
              </w:tabs>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6. </w:t>
            </w:r>
          </w:p>
          <w:p w:rsidR="00B26B38" w:rsidRPr="00C72257" w:rsidRDefault="00B26B38" w:rsidP="000F5122">
            <w:pPr>
              <w:tabs>
                <w:tab w:val="left" w:pos="0"/>
              </w:tabs>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Защита прав потребителей в случае приобретения товаров ненадлежащего качества</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12</w:t>
            </w:r>
          </w:p>
        </w:tc>
        <w:tc>
          <w:tcPr>
            <w:tcW w:w="567" w:type="dxa"/>
            <w:vMerge w:val="restart"/>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w:t>
            </w:r>
          </w:p>
        </w:tc>
        <w:tc>
          <w:tcPr>
            <w:tcW w:w="709" w:type="dxa"/>
            <w:vMerge w:val="restart"/>
            <w:shd w:val="clear" w:color="auto" w:fill="auto"/>
            <w:vAlign w:val="center"/>
          </w:tcPr>
          <w:p w:rsidR="00B26B38" w:rsidRPr="00C72257" w:rsidRDefault="00122522"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850" w:type="dxa"/>
            <w:shd w:val="clear" w:color="auto" w:fill="auto"/>
            <w:vAlign w:val="center"/>
          </w:tcPr>
          <w:p w:rsidR="00B26B38" w:rsidRPr="00C72257" w:rsidRDefault="000B396E"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0F5122">
            <w:pPr>
              <w:spacing w:after="0" w:line="240" w:lineRule="auto"/>
              <w:jc w:val="center"/>
              <w:rPr>
                <w:rFonts w:ascii="Times New Roman" w:eastAsia="Calibri" w:hAnsi="Times New Roman" w:cs="Times New Roman"/>
                <w:bCs/>
              </w:rPr>
            </w:pPr>
          </w:p>
        </w:tc>
      </w:tr>
      <w:tr w:rsidR="00B26B38" w:rsidRPr="0036775B" w:rsidTr="00941FE7">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7. </w:t>
            </w:r>
          </w:p>
          <w:p w:rsidR="00B26B38" w:rsidRPr="00C72257" w:rsidRDefault="00B26B38" w:rsidP="000F5122">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Защита прав потребителей при выполнении работ и оказании услуг</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12</w:t>
            </w:r>
          </w:p>
        </w:tc>
        <w:tc>
          <w:tcPr>
            <w:tcW w:w="567"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709"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B26B38" w:rsidRPr="00C72257" w:rsidRDefault="000B396E"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Практическое задание</w:t>
            </w:r>
          </w:p>
        </w:tc>
      </w:tr>
      <w:tr w:rsidR="00B26B38" w:rsidRPr="0036775B" w:rsidTr="00941FE7">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tabs>
                <w:tab w:val="left" w:pos="1790"/>
              </w:tabs>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8. </w:t>
            </w:r>
          </w:p>
          <w:p w:rsidR="00B26B38" w:rsidRPr="00C72257" w:rsidRDefault="00B26B38" w:rsidP="000F5122">
            <w:pPr>
              <w:tabs>
                <w:tab w:val="left" w:pos="1790"/>
              </w:tabs>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Судебная защита прав потребителей</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13</w:t>
            </w:r>
          </w:p>
        </w:tc>
        <w:tc>
          <w:tcPr>
            <w:tcW w:w="567" w:type="dxa"/>
            <w:vMerge w:val="restart"/>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2</w:t>
            </w:r>
          </w:p>
        </w:tc>
        <w:tc>
          <w:tcPr>
            <w:tcW w:w="709" w:type="dxa"/>
            <w:vMerge w:val="restart"/>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2</w:t>
            </w:r>
          </w:p>
        </w:tc>
        <w:tc>
          <w:tcPr>
            <w:tcW w:w="850" w:type="dxa"/>
            <w:shd w:val="clear" w:color="auto" w:fill="auto"/>
            <w:vAlign w:val="center"/>
          </w:tcPr>
          <w:p w:rsidR="00B26B38" w:rsidRPr="00C72257" w:rsidRDefault="000B396E"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Практическое задание</w:t>
            </w:r>
          </w:p>
        </w:tc>
      </w:tr>
      <w:tr w:rsidR="00B26B38" w:rsidRPr="0036775B" w:rsidTr="00941FE7">
        <w:tc>
          <w:tcPr>
            <w:tcW w:w="567" w:type="dxa"/>
          </w:tcPr>
          <w:p w:rsidR="00B26B38" w:rsidRPr="0036775B" w:rsidRDefault="00B26B38" w:rsidP="00134877">
            <w:pPr>
              <w:numPr>
                <w:ilvl w:val="0"/>
                <w:numId w:val="10"/>
              </w:numPr>
              <w:spacing w:after="0" w:line="240" w:lineRule="auto"/>
              <w:contextualSpacing/>
              <w:rPr>
                <w:rFonts w:ascii="TimesNewRomanPS-BoldMT" w:eastAsia="Calibri" w:hAnsi="TimesNewRomanPS-BoldMT" w:cs="Times New Roman"/>
                <w:bCs/>
                <w:color w:val="000000"/>
              </w:rPr>
            </w:pPr>
          </w:p>
        </w:tc>
        <w:tc>
          <w:tcPr>
            <w:tcW w:w="3261" w:type="dxa"/>
            <w:shd w:val="clear" w:color="auto" w:fill="auto"/>
          </w:tcPr>
          <w:p w:rsidR="00B26B38" w:rsidRPr="00C72257" w:rsidRDefault="00B26B38" w:rsidP="000F5122">
            <w:pPr>
              <w:spacing w:after="0" w:line="240" w:lineRule="auto"/>
              <w:rPr>
                <w:rFonts w:ascii="TimesNewRomanPS-BoldMT" w:eastAsia="Calibri" w:hAnsi="TimesNewRomanPS-BoldMT" w:cs="Times New Roman"/>
                <w:b/>
                <w:bCs/>
              </w:rPr>
            </w:pPr>
            <w:r w:rsidRPr="00C72257">
              <w:rPr>
                <w:rFonts w:ascii="TimesNewRomanPS-BoldMT" w:eastAsia="Calibri" w:hAnsi="TimesNewRomanPS-BoldMT" w:cs="Times New Roman"/>
                <w:b/>
                <w:bCs/>
              </w:rPr>
              <w:t xml:space="preserve">Тема 9. </w:t>
            </w:r>
          </w:p>
          <w:p w:rsidR="00B26B38" w:rsidRPr="00C72257" w:rsidRDefault="00B26B38" w:rsidP="000F5122">
            <w:pPr>
              <w:spacing w:after="0" w:line="240" w:lineRule="atLeast"/>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Государственная и общественная защита прав потребителей</w:t>
            </w:r>
          </w:p>
        </w:tc>
        <w:tc>
          <w:tcPr>
            <w:tcW w:w="850" w:type="dxa"/>
            <w:shd w:val="clear" w:color="auto" w:fill="auto"/>
            <w:vAlign w:val="center"/>
          </w:tcPr>
          <w:p w:rsidR="00B26B38" w:rsidRPr="00C72257" w:rsidRDefault="00AD5979" w:rsidP="000F5122">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14</w:t>
            </w:r>
          </w:p>
        </w:tc>
        <w:tc>
          <w:tcPr>
            <w:tcW w:w="567"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709" w:type="dxa"/>
            <w:vMerge/>
            <w:shd w:val="clear" w:color="auto" w:fill="auto"/>
            <w:vAlign w:val="center"/>
          </w:tcPr>
          <w:p w:rsidR="00B26B38" w:rsidRPr="00C72257" w:rsidRDefault="00B26B38" w:rsidP="000F5122">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B26B38" w:rsidRPr="00C72257" w:rsidRDefault="000B396E" w:rsidP="000F5122">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552"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Тест</w:t>
            </w:r>
          </w:p>
        </w:tc>
      </w:tr>
      <w:tr w:rsidR="00B26B38" w:rsidRPr="0036775B" w:rsidTr="00941FE7">
        <w:trPr>
          <w:trHeight w:val="211"/>
        </w:trPr>
        <w:tc>
          <w:tcPr>
            <w:tcW w:w="567" w:type="dxa"/>
          </w:tcPr>
          <w:p w:rsidR="00B26B38" w:rsidRPr="0036775B" w:rsidRDefault="00B26B38" w:rsidP="000F5122">
            <w:pPr>
              <w:spacing w:after="0" w:line="240" w:lineRule="auto"/>
              <w:ind w:left="142"/>
              <w:rPr>
                <w:rFonts w:ascii="TimesNewRomanPS-BoldMT" w:eastAsia="Calibri" w:hAnsi="TimesNewRomanPS-BoldMT" w:cs="Times New Roman"/>
                <w:bCs/>
                <w:color w:val="000000"/>
              </w:rPr>
            </w:pPr>
          </w:p>
        </w:tc>
        <w:tc>
          <w:tcPr>
            <w:tcW w:w="3261" w:type="dxa"/>
          </w:tcPr>
          <w:p w:rsidR="00B26B38" w:rsidRPr="00C72257" w:rsidRDefault="00B26B38" w:rsidP="000F5122">
            <w:pPr>
              <w:rPr>
                <w:rFonts w:ascii="Times New Roman" w:eastAsia="Calibri" w:hAnsi="Times New Roman" w:cs="Times New Roman"/>
                <w:b/>
                <w:bCs/>
                <w:color w:val="000000"/>
              </w:rPr>
            </w:pPr>
            <w:r w:rsidRPr="00C72257">
              <w:rPr>
                <w:rFonts w:ascii="Times New Roman" w:eastAsia="Calibri" w:hAnsi="Times New Roman" w:cs="Times New Roman"/>
                <w:b/>
                <w:bCs/>
                <w:color w:val="000000"/>
              </w:rPr>
              <w:t>Форма итогового контроля</w:t>
            </w:r>
          </w:p>
        </w:tc>
        <w:tc>
          <w:tcPr>
            <w:tcW w:w="850" w:type="dxa"/>
          </w:tcPr>
          <w:p w:rsidR="00B26B38" w:rsidRPr="00C72257" w:rsidRDefault="00B26B38" w:rsidP="000F5122">
            <w:pPr>
              <w:jc w:val="center"/>
              <w:rPr>
                <w:rFonts w:ascii="TimesNewRomanPS-BoldMT" w:eastAsia="Calibri" w:hAnsi="TimesNewRomanPS-BoldMT" w:cs="Times New Roman"/>
                <w:b/>
                <w:bCs/>
                <w:color w:val="000000"/>
              </w:rPr>
            </w:pPr>
          </w:p>
        </w:tc>
        <w:tc>
          <w:tcPr>
            <w:tcW w:w="567" w:type="dxa"/>
          </w:tcPr>
          <w:p w:rsidR="00B26B38" w:rsidRPr="00C72257" w:rsidRDefault="00B26B38" w:rsidP="000F5122">
            <w:pPr>
              <w:jc w:val="center"/>
              <w:rPr>
                <w:rFonts w:ascii="TimesNewRomanPS-BoldMT" w:eastAsia="Calibri" w:hAnsi="TimesNewRomanPS-BoldMT" w:cs="Times New Roman"/>
                <w:b/>
                <w:bCs/>
                <w:color w:val="000000"/>
              </w:rPr>
            </w:pPr>
          </w:p>
        </w:tc>
        <w:tc>
          <w:tcPr>
            <w:tcW w:w="709" w:type="dxa"/>
          </w:tcPr>
          <w:p w:rsidR="00B26B38" w:rsidRPr="00C72257" w:rsidRDefault="00B26B38" w:rsidP="000F5122">
            <w:pPr>
              <w:jc w:val="center"/>
              <w:rPr>
                <w:rFonts w:ascii="TimesNewRomanPS-BoldMT" w:eastAsia="Calibri" w:hAnsi="TimesNewRomanPS-BoldMT" w:cs="Times New Roman"/>
                <w:b/>
                <w:bCs/>
                <w:color w:val="000000"/>
              </w:rPr>
            </w:pPr>
          </w:p>
        </w:tc>
        <w:tc>
          <w:tcPr>
            <w:tcW w:w="850" w:type="dxa"/>
          </w:tcPr>
          <w:p w:rsidR="00B26B38" w:rsidRPr="00C72257" w:rsidRDefault="00B26B38" w:rsidP="000F5122">
            <w:pPr>
              <w:jc w:val="center"/>
              <w:rPr>
                <w:rFonts w:ascii="TimesNewRomanPS-BoldMT" w:eastAsia="Calibri" w:hAnsi="TimesNewRomanPS-BoldMT" w:cs="Times New Roman"/>
                <w:b/>
                <w:bCs/>
                <w:color w:val="000000"/>
              </w:rPr>
            </w:pPr>
          </w:p>
        </w:tc>
        <w:tc>
          <w:tcPr>
            <w:tcW w:w="2552" w:type="dxa"/>
          </w:tcPr>
          <w:p w:rsidR="00B26B38" w:rsidRPr="00C72257" w:rsidRDefault="00B26B38" w:rsidP="000F5122">
            <w:pPr>
              <w:jc w:val="center"/>
              <w:rPr>
                <w:rFonts w:ascii="TimesNewRomanPS-BoldMT" w:eastAsia="Calibri" w:hAnsi="TimesNewRomanPS-BoldMT" w:cs="Times New Roman"/>
                <w:b/>
                <w:bCs/>
                <w:color w:val="000000"/>
              </w:rPr>
            </w:pPr>
            <w:proofErr w:type="gramStart"/>
            <w:r w:rsidRPr="00C72257">
              <w:rPr>
                <w:rFonts w:ascii="TimesNewRomanPS-BoldMT" w:eastAsia="Calibri" w:hAnsi="TimesNewRomanPS-BoldMT" w:cs="Times New Roman"/>
                <w:b/>
                <w:bCs/>
              </w:rPr>
              <w:t>зачет</w:t>
            </w:r>
            <w:proofErr w:type="gramEnd"/>
          </w:p>
        </w:tc>
      </w:tr>
      <w:tr w:rsidR="00B26B38" w:rsidRPr="0036775B" w:rsidTr="00941FE7">
        <w:tc>
          <w:tcPr>
            <w:tcW w:w="567" w:type="dxa"/>
          </w:tcPr>
          <w:p w:rsidR="00B26B38" w:rsidRPr="0036775B" w:rsidRDefault="00B26B38" w:rsidP="000F5122">
            <w:pPr>
              <w:spacing w:after="0" w:line="240" w:lineRule="auto"/>
              <w:ind w:left="142"/>
              <w:rPr>
                <w:rFonts w:ascii="TimesNewRomanPS-BoldMT" w:eastAsia="Calibri" w:hAnsi="TimesNewRomanPS-BoldMT" w:cs="Times New Roman"/>
                <w:bCs/>
                <w:color w:val="000000"/>
              </w:rPr>
            </w:pPr>
          </w:p>
        </w:tc>
        <w:tc>
          <w:tcPr>
            <w:tcW w:w="3261" w:type="dxa"/>
          </w:tcPr>
          <w:p w:rsidR="00B26B38" w:rsidRPr="00C72257" w:rsidRDefault="00B26B38" w:rsidP="000F5122">
            <w:pPr>
              <w:rPr>
                <w:rFonts w:ascii="TimesNewRomanPS-BoldMT" w:eastAsia="Calibri" w:hAnsi="TimesNewRomanPS-BoldMT" w:cs="Times New Roman"/>
                <w:bCs/>
                <w:color w:val="000000"/>
              </w:rPr>
            </w:pPr>
            <w:r w:rsidRPr="00C72257">
              <w:rPr>
                <w:rFonts w:ascii="TimesNewRomanPS-BoldMT" w:eastAsia="Calibri" w:hAnsi="TimesNewRomanPS-BoldMT" w:cs="Times New Roman"/>
                <w:b/>
                <w:bCs/>
                <w:color w:val="000000"/>
              </w:rPr>
              <w:t>Всего на дисциплину «Защита прав потребителей»</w:t>
            </w:r>
          </w:p>
        </w:tc>
        <w:tc>
          <w:tcPr>
            <w:tcW w:w="850" w:type="dxa"/>
          </w:tcPr>
          <w:p w:rsidR="00B26B38" w:rsidRPr="00C72257" w:rsidRDefault="00122522" w:rsidP="000F5122">
            <w:pPr>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4/144</w:t>
            </w:r>
          </w:p>
        </w:tc>
        <w:tc>
          <w:tcPr>
            <w:tcW w:w="567" w:type="dxa"/>
          </w:tcPr>
          <w:p w:rsidR="00B26B38" w:rsidRPr="00C72257" w:rsidRDefault="00B26B38" w:rsidP="000F5122">
            <w:pPr>
              <w:jc w:val="center"/>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4</w:t>
            </w:r>
          </w:p>
        </w:tc>
        <w:tc>
          <w:tcPr>
            <w:tcW w:w="709" w:type="dxa"/>
          </w:tcPr>
          <w:p w:rsidR="00B26B38" w:rsidRPr="00C72257" w:rsidRDefault="00122522" w:rsidP="000F5122">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6</w:t>
            </w:r>
          </w:p>
        </w:tc>
        <w:tc>
          <w:tcPr>
            <w:tcW w:w="850" w:type="dxa"/>
          </w:tcPr>
          <w:p w:rsidR="00B26B38" w:rsidRPr="00C72257" w:rsidRDefault="00122522" w:rsidP="000F5122">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134</w:t>
            </w:r>
          </w:p>
        </w:tc>
        <w:tc>
          <w:tcPr>
            <w:tcW w:w="2552" w:type="dxa"/>
          </w:tcPr>
          <w:p w:rsidR="00B26B38" w:rsidRPr="00C72257" w:rsidRDefault="00B26B38" w:rsidP="000F5122">
            <w:pPr>
              <w:rPr>
                <w:rFonts w:ascii="TimesNewRomanPS-BoldMT" w:eastAsia="Calibri" w:hAnsi="TimesNewRomanPS-BoldMT" w:cs="Times New Roman"/>
                <w:b/>
                <w:bCs/>
                <w:color w:val="000000"/>
              </w:rPr>
            </w:pPr>
          </w:p>
        </w:tc>
      </w:tr>
    </w:tbl>
    <w:p w:rsidR="00CE0F12" w:rsidRDefault="00CE0F12"/>
    <w:p w:rsidR="005576C6" w:rsidRDefault="005576C6"/>
    <w:p w:rsidR="00C72257" w:rsidRDefault="00620796" w:rsidP="00C72257">
      <w:pPr>
        <w:spacing w:after="0" w:line="240" w:lineRule="auto"/>
        <w:jc w:val="center"/>
        <w:rPr>
          <w:rFonts w:ascii="Times New Roman" w:eastAsia="Times New Roman" w:hAnsi="Times New Roman"/>
          <w:b/>
          <w:caps/>
          <w:sz w:val="26"/>
          <w:szCs w:val="26"/>
          <w:lang w:eastAsia="ru-RU"/>
        </w:rPr>
      </w:pPr>
      <w:r w:rsidRPr="00620796">
        <w:rPr>
          <w:rFonts w:ascii="Times New Roman" w:eastAsia="Times New Roman" w:hAnsi="Times New Roman" w:cs="Times New Roman"/>
          <w:b/>
          <w:sz w:val="26"/>
          <w:szCs w:val="26"/>
          <w:lang w:eastAsia="ru-RU"/>
        </w:rPr>
        <w:t xml:space="preserve">3. </w:t>
      </w:r>
      <w:r w:rsidR="00C72257" w:rsidRPr="005E2A2D">
        <w:rPr>
          <w:rFonts w:ascii="Times New Roman" w:eastAsia="Times New Roman" w:hAnsi="Times New Roman"/>
          <w:b/>
          <w:caps/>
          <w:sz w:val="26"/>
          <w:szCs w:val="26"/>
          <w:lang w:eastAsia="ru-RU"/>
        </w:rPr>
        <w:t>СТРУКТУРА И содержание теоретической части курса</w:t>
      </w:r>
    </w:p>
    <w:p w:rsidR="00620796" w:rsidRPr="00C72257" w:rsidRDefault="00C72257" w:rsidP="00C72257">
      <w:pPr>
        <w:pStyle w:val="af0"/>
        <w:ind w:firstLine="720"/>
        <w:jc w:val="both"/>
        <w:rPr>
          <w:rFonts w:ascii="Times New Roman" w:hAnsi="Times New Roman"/>
          <w:sz w:val="26"/>
          <w:szCs w:val="26"/>
        </w:rPr>
      </w:pPr>
      <w:r w:rsidRPr="00F9038D">
        <w:rPr>
          <w:rFonts w:ascii="Times New Roman" w:hAnsi="Times New Roman"/>
          <w:sz w:val="26"/>
          <w:szCs w:val="26"/>
        </w:rPr>
        <w:t xml:space="preserve">В предлагаемом руководстве приводится содержание аудиторных занятий для </w:t>
      </w:r>
      <w:r>
        <w:rPr>
          <w:rFonts w:ascii="Times New Roman" w:hAnsi="Times New Roman"/>
          <w:sz w:val="26"/>
          <w:szCs w:val="26"/>
        </w:rPr>
        <w:t>освоения материалов дисциплины.</w:t>
      </w:r>
    </w:p>
    <w:p w:rsidR="002F6FC9" w:rsidRPr="002F6FC9" w:rsidRDefault="002F6FC9" w:rsidP="002F6FC9">
      <w:pPr>
        <w:widowControl w:val="0"/>
        <w:spacing w:after="0" w:line="240" w:lineRule="auto"/>
        <w:ind w:firstLine="708"/>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1. Законодательство о защите прав потребителей</w:t>
      </w:r>
    </w:p>
    <w:p w:rsidR="002F6FC9" w:rsidRPr="002F6FC9" w:rsidRDefault="002F6FC9" w:rsidP="002F6FC9">
      <w:pPr>
        <w:widowControl w:val="0"/>
        <w:spacing w:after="0" w:line="240" w:lineRule="auto"/>
        <w:ind w:firstLine="708"/>
        <w:jc w:val="both"/>
        <w:rPr>
          <w:rFonts w:ascii="Times New Roman" w:eastAsia="Times New Roman" w:hAnsi="Times New Roman" w:cs="Times New Roman"/>
          <w:sz w:val="26"/>
          <w:szCs w:val="26"/>
          <w:lang w:eastAsia="ru-RU"/>
        </w:rPr>
      </w:pPr>
    </w:p>
    <w:p w:rsidR="002F6FC9" w:rsidRPr="002F6FC9" w:rsidRDefault="002F6FC9" w:rsidP="002F6FC9">
      <w:pPr>
        <w:widowControl w:val="0"/>
        <w:spacing w:after="0" w:line="240" w:lineRule="auto"/>
        <w:ind w:firstLine="708"/>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Правовое регулирование отношений в области защиты прав потребителей. Законодательство о защите прав потребителей как система нормативных актов: международные договоры Российской Федерации, федеральные нормативные акты (законы, нормативные акты, принимаемые Правительством РФ) и нормативные акты органов местного самоуправления.</w:t>
      </w:r>
    </w:p>
    <w:p w:rsidR="002F6FC9" w:rsidRPr="002F6FC9" w:rsidRDefault="002F6FC9" w:rsidP="002F6FC9">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Структура законодательства о защите прав потребителей: законодательство, регулирующее отношения с участием потребителей, закрепляющее основные права потребителей и договорные отношения, законодательство о государственной и общественной защите прав потребителей.</w:t>
      </w:r>
    </w:p>
    <w:p w:rsidR="002F6FC9" w:rsidRPr="002F6FC9" w:rsidRDefault="002F6FC9" w:rsidP="002F6FC9">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Действие законодательства о защите прав потребителей. Понятия «потребитель», «изготовитель», «продавец», «исполнитель», «уполномоченная изготовителем (продавцом) организация или уполномоченный изготовителем (продавцом) индивидуальный предприниматель», «импортер». Государственные органы, осуществляющие защиту коллективных интересов потребителей; общественные объединения потребителей.</w:t>
      </w:r>
    </w:p>
    <w:p w:rsidR="002F6FC9" w:rsidRPr="002F6FC9" w:rsidRDefault="002F6FC9" w:rsidP="002F6FC9">
      <w:pPr>
        <w:keepNext/>
        <w:widowControl w:val="0"/>
        <w:spacing w:before="240" w:after="60" w:line="240" w:lineRule="auto"/>
        <w:jc w:val="both"/>
        <w:outlineLvl w:val="1"/>
        <w:rPr>
          <w:rFonts w:ascii="Times New Roman" w:eastAsia="Times New Roman" w:hAnsi="Times New Roman" w:cs="Times New Roman"/>
          <w:b/>
          <w:bCs/>
          <w:i/>
          <w:iCs/>
          <w:spacing w:val="-4"/>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pacing w:val="-4"/>
          <w:sz w:val="26"/>
          <w:szCs w:val="26"/>
          <w:lang w:eastAsia="ru-RU"/>
        </w:rPr>
      </w:pPr>
      <w:r w:rsidRPr="002F6FC9">
        <w:rPr>
          <w:rFonts w:ascii="Times New Roman" w:eastAsia="Times New Roman" w:hAnsi="Times New Roman" w:cs="Times New Roman"/>
          <w:b/>
          <w:spacing w:val="-4"/>
          <w:sz w:val="26"/>
          <w:szCs w:val="26"/>
          <w:lang w:eastAsia="ru-RU"/>
        </w:rPr>
        <w:t>Тема 2. Право потребителей на надлежащее качество товаров, работ и услуг</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Правовое понятие качества товаров, работ и услуг. Нормативные документы, определяющие требования к качеству товаров, работ и услуг. Правовые способы определения качества товаров (работ и услуг), которые обязан обеспечить продавец (исполнитель). Определение качества товаров, работ и услуг в договоре. Определение качества товаров, работ и услуг в случае, если оно договором не определено.</w:t>
      </w:r>
    </w:p>
    <w:p w:rsidR="002F6FC9" w:rsidRPr="002F6FC9" w:rsidRDefault="002F6FC9" w:rsidP="002F6FC9">
      <w:pPr>
        <w:spacing w:after="0" w:line="240" w:lineRule="auto"/>
        <w:rPr>
          <w:rFonts w:ascii="Times New Roman" w:eastAsia="Times New Roman" w:hAnsi="Times New Roman" w:cs="Times New Roman"/>
          <w:b/>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3. Право потребителей на безопасность товаров (работ,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 потребителей на безопасность товаров (работ, услуг) для жизни, здоровья и имущества потребителей, а также окружающей среды. Содержание права на безопасность. Понятие безопасности товаров (работ, услуг). Государственное обеспечение безопасности товаров (работ,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 годности и срок службы – средство обеспечения безопасности жизни, здоровья потребителей. Понятия срока годности и срока службы. Ответственность изготовителей (исполнителей) за вред, причиненный потребителю в течение срока службы и срока годности. Последствия использования потребителем товаров (работ) по истечении срока службы и срока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Правила пользования товарами (работами, услугами) – средство обеспечения безопасности жизни и здоровья потребителей.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Иные средства обеспечения безопасности жизни и здоровья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4. Право потребителей на информацию</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Общие требования, предъявляемые к предоставляемой потребителю информации. Достоверность информации, ее полнота. Формы доведения информации до потребителя: устная, письменная, демонстрация товара. Наглядность и доступность формы доведения информации до потребителя. Информация об изготовителе (исполнителе) и продавце товара (работы, услуги). Информация о режиме работы. Способы доведения информации до сведения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Информация о товарах (работах, услугах). Общие требования, предъявляемые к информации о товарах (работах, услугах). Требования, предъявляемые к информации о продуктах питания. Требования, предъявляемые к информации о непродовольственных товарах. Информация о работах (услугах). Способы доведения информации о товарах (работах, услугах) до сведения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Правовые последствия непредставления информации или предоставления недостоверной или неполной информации.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5. Право потребителей на возмещение вреда, причиненного вследствие недостатков товара (работы, услуги)</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имуществу. Размер и форма возмещения вреда, причиненного имуществу. Возмещение вреда в натуре.</w:t>
      </w: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здоровью. Особенности возмещения вреда, причиненного здоровью несовершеннолетних.</w:t>
      </w: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жизни. Размер подлежащего возмещению вреда, порядок и сроки возмещения.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Лица, имеющие право требовать возмещения вреда.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Лица, которые обязаны возместить причиненный вред.</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Действия (бездействия), которые рассматриваются законодательством о защите прав потребителей в качестве нарушения права потребителей на безопасность жизни и здоровья.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Ответственность продавца (изготовителя, исполнителя) независимо от его вины. Обстоятельства, освобождающие продавца (изготовителя, исполнителя) от ответственности, за причиненный вред.</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Понятие морального вреда. Размер и форма возмещения морального вреда.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b/>
          <w:bCs/>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6. Защита прав потребителей в случае приобретения товаров ненадлежащего качества</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Последствия продажи товаров ненадлежащего качества. Понятия: «недостатки товара», «существенные недостатки товара». Общие последствия продажи товаров с недостатками. Порядок безвозмездного устранения недостатков. Соразмерное уменьшение цены за товар. Порядок замены товара ненадлежащего качества. Отказ потребителя от исполнения договора и возврат уплаченной за товар денежной суммы.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Последствия приобретения недоброкачественных продовольственных и иных товаров, на которые устанавливаются сроки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Кому и где предъявляются требования по поводу ненадлежащего качества приобретенных товаров?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Порядок предъявления и рассмотрения требований потребителей по поводу качества приобретенного товара. Условия, при которых требования потребителя подлежат удовлетворению. Установление причин выхода товара из строя, возникновения недостатков.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Сроки обнаружения недостатков, наличие которых дает потребителю право на предъявление требований по поводу качества приобретенного товара. Общие сроки. Гарантийный срок и срок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Правовые последствия обнаружения недостатков по истечении общих сроков или гарантийного срока. Основания ответственности изготовителя за такие недостатки.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Имущественная ответственность за нарушение сроков выполнения требований потребителя. Понятие неустойки. Размер неустойки и порядок ее исчисления и уплаты. Иные последствия нарушения сроков выполнения требований потребителя.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Обмен товаров надлежащего качества. Перечень товаров, которые не подлежат обмену. Порядок обмена товаров надлежащего качества.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Правила продажи отдельных видов товаров. Дистанционный способ продажи товаров.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pacing w:val="-2"/>
          <w:sz w:val="26"/>
          <w:szCs w:val="26"/>
          <w:lang w:eastAsia="ru-RU"/>
        </w:rPr>
      </w:pPr>
      <w:r w:rsidRPr="002F6FC9">
        <w:rPr>
          <w:rFonts w:ascii="Times New Roman" w:eastAsia="Times New Roman" w:hAnsi="Times New Roman" w:cs="Times New Roman"/>
          <w:b/>
          <w:spacing w:val="-2"/>
          <w:sz w:val="26"/>
          <w:szCs w:val="26"/>
          <w:lang w:eastAsia="ru-RU"/>
        </w:rPr>
        <w:t>Тема 7. Защита прав потребителей при выполнении работ и оказании услуг</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Обязанность исполнителя заключить договор на выполнение работ и оказание услуг. Ответственность исполнителя за отказ от заключения договора. Нормативные акты, регулирующие правила выполнения отдельных видов работ, оказание отдельных видов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pacing w:val="-4"/>
          <w:sz w:val="26"/>
          <w:szCs w:val="26"/>
          <w:lang w:eastAsia="ru-RU"/>
        </w:rPr>
      </w:pPr>
      <w:r w:rsidRPr="002F6FC9">
        <w:rPr>
          <w:rFonts w:ascii="Times New Roman" w:eastAsia="Times New Roman" w:hAnsi="Times New Roman" w:cs="Times New Roman"/>
          <w:spacing w:val="-4"/>
          <w:sz w:val="26"/>
          <w:szCs w:val="26"/>
          <w:lang w:eastAsia="ru-RU"/>
        </w:rPr>
        <w:t>Сроки выполнения работ (оказания услуг). Порядок определения сроков выполнения работ (оказания услуг). Сроки начала и окончания выполнения работ.</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Последствия нарушения исполнителем сроков выполнения работ (оказания услуг). Уменьшение вознаграждения за работу (услугу). Отказ потребителя от исполнения договора. Возмещение убытков.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Последствия обнаружения недостатков в работе (услуге). Условия, которым должно соответствовать качество работы (услуги), и порядок их закрепления. Безвозмездное устранение недостатков. Уменьшение вознаграждения за выполненную работу (услугу). Отказ потребителя от исполнения договора. Возмещение убытков.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Сроки обнаружения недостатков в работе (услуге), наличие которых дает потребителю право предъявить требования по поводу качества выполненных работ (услуг). Общие сроки. Гарантийный срок.</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Сроки устранения недостатков выполненной работы (оказанной услуги). Сроки удовлетворения отдельных требований потребителя.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8. Судебная защита прав потребителей</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Подсудность гражданских дел по защите прав потребителей. Общественные и государственные органы, которые вправе предъявлять иски в защиту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Освобождение потребителей от уплаты государственной пошлины.</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Форма и содержание искового заявления. Сроки рассмотрения дел.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Пересмотр судебных решений.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9. Государственная и общественная защита прав потребителей</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Государственная защита прав потребителей. Федеральный орган исполнительной власти по контролю (надзору) в области защиты прав потребителей (его территориальные органы). Его задачи и функции. Иные федеральные органы исполнительной власти (их территориальные органы), осуществляющие функции по контролю и надзору в области защиты прав потребителей и безопасности товаров (работ, услуг). Их задачи и функции.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Содержание государственного контроля и надзора в области защиты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Обязанность изготовителя (исполнителя, продавца, уполномоченной организации или уполномоченного индивидуального предпринимателя, импортера) по предоставлению информации федеральным органам исполнительной власти, уполномоченным на проведение государственного контроля и надзора в области защиты прав потребителей (их территориальным органам).</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Полномочия высших исполнительных органов государственной власти субъектов Российской Федерации в области защиты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Полномочия органов по защите прав потребителей при местной администрации.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Общественная защита прав потребителей. Полномочия общественных организаций потребителей.</w:t>
      </w:r>
    </w:p>
    <w:p w:rsidR="00620796" w:rsidRPr="00620796" w:rsidRDefault="00620796" w:rsidP="00620796">
      <w:pPr>
        <w:spacing w:after="0" w:line="240" w:lineRule="auto"/>
        <w:jc w:val="center"/>
        <w:rPr>
          <w:rFonts w:ascii="Times New Roman" w:eastAsia="Times New Roman" w:hAnsi="Times New Roman" w:cs="Times New Roman"/>
          <w:b/>
          <w:caps/>
          <w:sz w:val="26"/>
          <w:szCs w:val="26"/>
          <w:lang w:eastAsia="ru-RU"/>
        </w:rPr>
      </w:pPr>
    </w:p>
    <w:p w:rsidR="00200325" w:rsidRDefault="00200325"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p>
    <w:p w:rsidR="00C72257" w:rsidRPr="00955C7E" w:rsidRDefault="00322AE3" w:rsidP="00C7225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b/>
          <w:caps/>
          <w:sz w:val="26"/>
          <w:szCs w:val="26"/>
          <w:lang w:eastAsia="ru-RU"/>
        </w:rPr>
      </w:pPr>
      <w:r w:rsidRPr="00322AE3">
        <w:rPr>
          <w:rFonts w:ascii="Times New Roman" w:eastAsia="Times New Roman" w:hAnsi="Times New Roman" w:cs="Times New Roman"/>
          <w:b/>
          <w:caps/>
          <w:sz w:val="26"/>
          <w:szCs w:val="26"/>
          <w:lang w:eastAsia="ru-RU"/>
        </w:rPr>
        <w:t xml:space="preserve">4. </w:t>
      </w:r>
      <w:r w:rsidR="00C72257" w:rsidRPr="00141896">
        <w:rPr>
          <w:rFonts w:ascii="Times New Roman" w:eastAsia="Times New Roman" w:hAnsi="Times New Roman"/>
          <w:b/>
          <w:caps/>
          <w:sz w:val="26"/>
          <w:szCs w:val="26"/>
          <w:lang w:eastAsia="ru-RU"/>
        </w:rPr>
        <w:t>СТРУКТУРА И содержание практической части курса</w:t>
      </w:r>
    </w:p>
    <w:p w:rsidR="00C72257" w:rsidRDefault="00C72257" w:rsidP="00C72257">
      <w:pPr>
        <w:jc w:val="center"/>
        <w:rPr>
          <w:rFonts w:ascii="Times New Roman" w:hAnsi="Times New Roman"/>
          <w:b/>
          <w:sz w:val="24"/>
          <w:szCs w:val="26"/>
          <w:lang w:eastAsia="ru-RU"/>
        </w:rPr>
      </w:pPr>
      <w:r w:rsidRPr="00E13360">
        <w:rPr>
          <w:rFonts w:ascii="Times New Roman" w:hAnsi="Times New Roman"/>
          <w:b/>
          <w:sz w:val="24"/>
          <w:szCs w:val="26"/>
          <w:lang w:eastAsia="ru-RU"/>
        </w:rPr>
        <w:t xml:space="preserve">Задания для практических занятий, в </w:t>
      </w:r>
      <w:proofErr w:type="spellStart"/>
      <w:r w:rsidRPr="00E13360">
        <w:rPr>
          <w:rFonts w:ascii="Times New Roman" w:hAnsi="Times New Roman"/>
          <w:b/>
          <w:sz w:val="24"/>
          <w:szCs w:val="26"/>
          <w:lang w:eastAsia="ru-RU"/>
        </w:rPr>
        <w:t>т.ч</w:t>
      </w:r>
      <w:proofErr w:type="spellEnd"/>
      <w:r w:rsidRPr="00E13360">
        <w:rPr>
          <w:rFonts w:ascii="Times New Roman" w:hAnsi="Times New Roman"/>
          <w:b/>
          <w:sz w:val="24"/>
          <w:szCs w:val="26"/>
          <w:lang w:eastAsia="ru-RU"/>
        </w:rPr>
        <w:t>. в форме практической подготовки</w:t>
      </w:r>
    </w:p>
    <w:p w:rsidR="00C72257" w:rsidRPr="0077549A" w:rsidRDefault="00C72257" w:rsidP="00C72257">
      <w:pPr>
        <w:ind w:firstLine="851"/>
        <w:jc w:val="both"/>
        <w:rPr>
          <w:rFonts w:ascii="Times New Roman" w:hAnsi="Times New Roman"/>
          <w:sz w:val="26"/>
          <w:szCs w:val="26"/>
        </w:rPr>
      </w:pPr>
      <w:r w:rsidRPr="0077549A">
        <w:rPr>
          <w:rFonts w:ascii="Times New Roman" w:hAnsi="Times New Roman"/>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rsidR="00322AE3" w:rsidRPr="00AC4112" w:rsidRDefault="00322AE3" w:rsidP="00C72257">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sz w:val="26"/>
          <w:szCs w:val="26"/>
          <w:lang w:eastAsia="ru-RU"/>
        </w:rPr>
      </w:pPr>
      <w:r w:rsidRPr="00322AE3">
        <w:rPr>
          <w:rFonts w:ascii="Times New Roman" w:eastAsia="Calibri" w:hAnsi="Times New Roman" w:cs="Times New Roman"/>
          <w:b/>
          <w:sz w:val="26"/>
          <w:szCs w:val="26"/>
          <w:lang w:eastAsia="ru-RU"/>
        </w:rPr>
        <w:t>Практические занятия</w:t>
      </w:r>
    </w:p>
    <w:p w:rsidR="009E71BA" w:rsidRPr="009E71BA" w:rsidRDefault="009E71BA" w:rsidP="009E71BA">
      <w:pPr>
        <w:spacing w:after="0" w:line="240" w:lineRule="auto"/>
        <w:rPr>
          <w:rFonts w:ascii="Times New Roman" w:eastAsia="Times New Roman" w:hAnsi="Times New Roman" w:cs="Times New Roman"/>
          <w:spacing w:val="-4"/>
          <w:sz w:val="26"/>
          <w:szCs w:val="26"/>
          <w:lang w:eastAsia="ru-RU"/>
        </w:rPr>
      </w:pPr>
    </w:p>
    <w:p w:rsidR="009E71BA" w:rsidRPr="007C34FE" w:rsidRDefault="00AE4C92" w:rsidP="007C34FE">
      <w:pPr>
        <w:spacing w:after="0" w:line="240" w:lineRule="auto"/>
        <w:rPr>
          <w:rFonts w:ascii="Times New Roman" w:eastAsia="Times New Roman" w:hAnsi="Times New Roman" w:cs="Times New Roman"/>
          <w:b/>
          <w:spacing w:val="-4"/>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pacing w:val="-4"/>
          <w:sz w:val="26"/>
          <w:szCs w:val="26"/>
          <w:lang w:eastAsia="ru-RU"/>
        </w:rPr>
        <w:t>2. Право потре</w:t>
      </w:r>
      <w:r w:rsidR="007C34FE">
        <w:rPr>
          <w:rFonts w:ascii="Times New Roman" w:eastAsia="Times New Roman" w:hAnsi="Times New Roman" w:cs="Times New Roman"/>
          <w:b/>
          <w:spacing w:val="-4"/>
          <w:sz w:val="26"/>
          <w:szCs w:val="26"/>
          <w:lang w:eastAsia="ru-RU"/>
        </w:rPr>
        <w:t xml:space="preserve">бителей на надлежащее качество </w:t>
      </w:r>
      <w:r w:rsidR="009E71BA" w:rsidRPr="009E71BA">
        <w:rPr>
          <w:rFonts w:ascii="Times New Roman" w:eastAsia="Times New Roman" w:hAnsi="Times New Roman" w:cs="Times New Roman"/>
          <w:b/>
          <w:spacing w:val="-4"/>
          <w:sz w:val="26"/>
          <w:szCs w:val="26"/>
          <w:lang w:eastAsia="ru-RU"/>
        </w:rPr>
        <w:t xml:space="preserve">товаров, работ и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550D4"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550D4">
        <w:rPr>
          <w:rFonts w:ascii="Times New Roman" w:eastAsia="Times New Roman" w:hAnsi="Times New Roman" w:cs="Times New Roman"/>
          <w:sz w:val="26"/>
          <w:szCs w:val="26"/>
          <w:lang w:eastAsia="ru-RU"/>
        </w:rPr>
        <w:t>Понятие «качества»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Требования к качеству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Роль договора в определении требований к качеству.</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Какие требования относятся к обязательным требованиям к качеству?</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Какими средствами обеспечивается надлежащее качество товаров при подготовке их к реализации?</w:t>
      </w:r>
    </w:p>
    <w:p w:rsidR="009E71BA" w:rsidRPr="009E71BA" w:rsidRDefault="009E71BA" w:rsidP="009E71BA">
      <w:pPr>
        <w:spacing w:after="0" w:line="240" w:lineRule="auto"/>
        <w:rPr>
          <w:rFonts w:ascii="Times New Roman" w:eastAsia="Times New Roman" w:hAnsi="Times New Roman" w:cs="Times New Roman"/>
          <w:b/>
          <w:bCs/>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3. Право потребителей на безопасность товаров </w:t>
      </w:r>
    </w:p>
    <w:p w:rsidR="009E71BA" w:rsidRPr="003F0239" w:rsidRDefault="003F0239"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w:t>
      </w:r>
      <w:proofErr w:type="gramStart"/>
      <w:r>
        <w:rPr>
          <w:rFonts w:ascii="Times New Roman" w:eastAsia="Times New Roman" w:hAnsi="Times New Roman" w:cs="Times New Roman"/>
          <w:b/>
          <w:sz w:val="26"/>
          <w:szCs w:val="26"/>
          <w:lang w:eastAsia="ru-RU"/>
        </w:rPr>
        <w:t>работ</w:t>
      </w:r>
      <w:proofErr w:type="gramEnd"/>
      <w:r>
        <w:rPr>
          <w:rFonts w:ascii="Times New Roman" w:eastAsia="Times New Roman" w:hAnsi="Times New Roman" w:cs="Times New Roman"/>
          <w:b/>
          <w:sz w:val="26"/>
          <w:szCs w:val="26"/>
          <w:lang w:eastAsia="ru-RU"/>
        </w:rPr>
        <w:t xml:space="preserve">,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Понятие «безопасности»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Правовое регулирование срока службы и срока годности.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Средства обеспечения безопасности жизни и здоровья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3F0239"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4. Пр</w:t>
      </w:r>
      <w:r w:rsidR="003F0239">
        <w:rPr>
          <w:rFonts w:ascii="Times New Roman" w:eastAsia="Times New Roman" w:hAnsi="Times New Roman" w:cs="Times New Roman"/>
          <w:b/>
          <w:sz w:val="26"/>
          <w:szCs w:val="26"/>
          <w:lang w:eastAsia="ru-RU"/>
        </w:rPr>
        <w:t xml:space="preserve">аво потребителей на информацию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Понятие достоверной и полной информации.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Содержание информации об изготовителе, продавце, исполнителе.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Содержание информации о товарах (работах, услугах).</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Форма и способы доведения информации до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Ответственность за непредставление информации или предоставление недостоверной или неполной информации.</w:t>
      </w:r>
    </w:p>
    <w:p w:rsidR="009E71BA" w:rsidRPr="009E71BA" w:rsidRDefault="009E71BA" w:rsidP="009E71BA">
      <w:pPr>
        <w:spacing w:after="0" w:line="240" w:lineRule="auto"/>
        <w:rPr>
          <w:rFonts w:ascii="Times New Roman" w:eastAsia="Times New Roman" w:hAnsi="Times New Roman" w:cs="Times New Roman"/>
          <w:b/>
          <w:i/>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5. Право потребителей на возмещение вреда, причиненного вследствие недостатков товара (работы, услуги)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Ответственность за вред, причиненный имуществу потребителей вследствие недостатков товара, работы, услуги.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Ответственность за вред, причиненный здоровью потребителя.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Ответственность за вред, причиненный жизни потребителя.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Субъекты ответственности в случае причинения вреда потребителю.</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6. Защита прав потребителей в случае приобретения товаров ненадлежащего качества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Последствия продажи товаров ненадлежащего качества.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Предъявление требований при продаже товаров с недостатками.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Сроки обнаружения недостатков и порядок их исчисления.</w:t>
      </w:r>
    </w:p>
    <w:p w:rsidR="009E71BA" w:rsidRPr="009E71BA" w:rsidRDefault="009E71BA" w:rsidP="009E71BA">
      <w:pPr>
        <w:spacing w:after="0" w:line="240" w:lineRule="auto"/>
        <w:jc w:val="both"/>
        <w:rPr>
          <w:rFonts w:ascii="Times New Roman" w:eastAsia="Times New Roman" w:hAnsi="Times New Roman" w:cs="Times New Roman"/>
          <w:noProof/>
          <w:sz w:val="26"/>
          <w:szCs w:val="26"/>
          <w:lang w:eastAsia="ru-RU"/>
        </w:rPr>
      </w:pPr>
    </w:p>
    <w:p w:rsidR="009E71BA" w:rsidRPr="009E71BA" w:rsidRDefault="009E71BA" w:rsidP="009E71BA">
      <w:pPr>
        <w:spacing w:after="0" w:line="240" w:lineRule="auto"/>
        <w:jc w:val="both"/>
        <w:rPr>
          <w:rFonts w:ascii="Times New Roman" w:eastAsia="Times New Roman" w:hAnsi="Times New Roman" w:cs="Times New Roman"/>
          <w:noProof/>
          <w:sz w:val="26"/>
          <w:szCs w:val="26"/>
          <w:lang w:eastAsia="ru-RU"/>
        </w:rPr>
      </w:pPr>
    </w:p>
    <w:p w:rsidR="009E71BA" w:rsidRPr="009E71BA" w:rsidRDefault="009E71BA" w:rsidP="009E71BA">
      <w:pPr>
        <w:spacing w:after="0" w:line="240" w:lineRule="auto"/>
        <w:jc w:val="both"/>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Предъявление потребителем требования по поводу недостатков, обнаруженных по истечении гарантийного срока.</w:t>
      </w:r>
    </w:p>
    <w:p w:rsidR="009E71BA" w:rsidRPr="009E71BA" w:rsidRDefault="009E71BA" w:rsidP="009E71BA">
      <w:pPr>
        <w:spacing w:after="0" w:line="240" w:lineRule="auto"/>
        <w:jc w:val="both"/>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Расчеты с потребителем при замене товара и расторжении договора купли-продажи.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6.</w:t>
      </w:r>
      <w:r w:rsidRPr="009E71BA">
        <w:rPr>
          <w:rFonts w:ascii="Times New Roman" w:eastAsia="Times New Roman" w:hAnsi="Times New Roman" w:cs="Times New Roman"/>
          <w:sz w:val="26"/>
          <w:szCs w:val="26"/>
          <w:lang w:eastAsia="ru-RU"/>
        </w:rPr>
        <w:t xml:space="preserve"> Обмен доброкачественного товара.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7</w:t>
      </w:r>
      <w:r w:rsidR="009E71BA" w:rsidRPr="009E71BA">
        <w:rPr>
          <w:rFonts w:ascii="Times New Roman" w:eastAsia="Times New Roman" w:hAnsi="Times New Roman" w:cs="Times New Roman"/>
          <w:b/>
          <w:spacing w:val="-4"/>
          <w:sz w:val="26"/>
          <w:szCs w:val="26"/>
          <w:lang w:eastAsia="ru-RU"/>
        </w:rPr>
        <w:t xml:space="preserve">. </w:t>
      </w:r>
      <w:r>
        <w:rPr>
          <w:rFonts w:ascii="Times New Roman" w:eastAsia="Times New Roman" w:hAnsi="Times New Roman" w:cs="Times New Roman"/>
          <w:b/>
          <w:spacing w:val="-4"/>
          <w:sz w:val="26"/>
          <w:szCs w:val="26"/>
          <w:lang w:eastAsia="ru-RU"/>
        </w:rPr>
        <w:t>За</w:t>
      </w:r>
      <w:r w:rsidR="009E71BA" w:rsidRPr="009E71BA">
        <w:rPr>
          <w:rFonts w:ascii="Times New Roman" w:eastAsia="Times New Roman" w:hAnsi="Times New Roman" w:cs="Times New Roman"/>
          <w:b/>
          <w:spacing w:val="-4"/>
          <w:sz w:val="26"/>
          <w:szCs w:val="26"/>
          <w:lang w:eastAsia="ru-RU"/>
        </w:rPr>
        <w:t xml:space="preserve">щита прав потребителей при выполнении работ и оказании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При каких условиях исполнитель не вправе отказаться от заключения договора на выполнение работ (оказание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Сроки выполнения работы (услуги) и последствия их нарушения исполнителем.</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Последствия обнаружения недостатков в работе (услуге).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Сроки обнаружения недостатков в работе (услуге).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Условия ответственности исполнителя за недостатки, обнаруженные по истечении общих и гарантийных сроков.</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sz w:val="26"/>
          <w:szCs w:val="26"/>
          <w:lang w:eastAsia="ru-RU"/>
        </w:rPr>
        <w:t>6. В каком порядке осуществляются расчеты потребителя за выполненную работу (услугу)?</w:t>
      </w:r>
    </w:p>
    <w:p w:rsidR="009E71BA" w:rsidRPr="009E71BA" w:rsidRDefault="009E71BA" w:rsidP="009E71BA">
      <w:pPr>
        <w:spacing w:after="0" w:line="240" w:lineRule="auto"/>
        <w:rPr>
          <w:rFonts w:ascii="Times New Roman" w:eastAsia="Times New Roman" w:hAnsi="Times New Roman" w:cs="Times New Roman"/>
          <w:i/>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8.Судебная защита прав потребителей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В какой суд потребитель вправе обратиться с исковым заявлением?</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В каком порядке возмещаются судебные расходы?</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Какие требования предъявляются к исковому заявлению?</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Кассационный порядок пересмотра решения суда.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9</w:t>
      </w:r>
      <w:r w:rsidR="009E71BA" w:rsidRPr="009E71BA">
        <w:rPr>
          <w:rFonts w:ascii="Times New Roman" w:eastAsia="Times New Roman" w:hAnsi="Times New Roman" w:cs="Times New Roman"/>
          <w:b/>
          <w:i/>
          <w:sz w:val="26"/>
          <w:szCs w:val="26"/>
          <w:lang w:eastAsia="ru-RU"/>
        </w:rPr>
        <w:t>.</w:t>
      </w:r>
      <w:r w:rsidR="009E71BA" w:rsidRPr="009E71BA">
        <w:rPr>
          <w:rFonts w:ascii="Times New Roman" w:eastAsia="Times New Roman" w:hAnsi="Times New Roman" w:cs="Times New Roman"/>
          <w:b/>
          <w:sz w:val="26"/>
          <w:szCs w:val="26"/>
          <w:lang w:eastAsia="ru-RU"/>
        </w:rPr>
        <w:t xml:space="preserve">Государственная и общественная защита прав потребителей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Федеральные органы исполнительной власти по контролю (надзору) в области защиты прав потребителей. </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Полномочия государственных органов, осуществляющих контроль за безопасностью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Какие санкции применяются государственными органами к изготовителям (исполнителям, продавцам) за нарушение прав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Полномочия органов по защите прав потребителей при местной администрации.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Полномочия общественных организаций потребителей.</w:t>
      </w:r>
    </w:p>
    <w:p w:rsidR="00BF10BC" w:rsidRDefault="00BF10BC" w:rsidP="00DD620A">
      <w:pPr>
        <w:widowControl w:val="0"/>
        <w:spacing w:after="0" w:line="240" w:lineRule="auto"/>
        <w:jc w:val="center"/>
        <w:rPr>
          <w:rFonts w:ascii="Times New Roman" w:eastAsia="Times New Roman" w:hAnsi="Times New Roman" w:cs="Times New Roman"/>
          <w:b/>
          <w:sz w:val="26"/>
          <w:szCs w:val="26"/>
          <w:lang w:eastAsia="ru-RU"/>
        </w:rPr>
      </w:pPr>
    </w:p>
    <w:p w:rsidR="0012352A" w:rsidRPr="0012352A" w:rsidRDefault="0012352A" w:rsidP="0012352A">
      <w:pPr>
        <w:pStyle w:val="a3"/>
        <w:tabs>
          <w:tab w:val="left" w:pos="993"/>
        </w:tabs>
        <w:spacing w:line="276" w:lineRule="auto"/>
        <w:ind w:left="709"/>
        <w:jc w:val="both"/>
        <w:rPr>
          <w:rFonts w:ascii="Times New Roman" w:eastAsia="Times New Roman" w:hAnsi="Times New Roman" w:cs="Times New Roman"/>
          <w:bCs/>
          <w:sz w:val="26"/>
          <w:szCs w:val="26"/>
          <w:lang w:eastAsia="ru-RU"/>
        </w:rPr>
      </w:pPr>
    </w:p>
    <w:p w:rsidR="00AB7329" w:rsidRPr="00D74539" w:rsidRDefault="00AB7329" w:rsidP="00134877">
      <w:pPr>
        <w:numPr>
          <w:ilvl w:val="0"/>
          <w:numId w:val="5"/>
        </w:numPr>
        <w:spacing w:after="0" w:line="240" w:lineRule="auto"/>
        <w:jc w:val="center"/>
        <w:rPr>
          <w:rFonts w:ascii="TimesNewRomanPS-BoldMT" w:eastAsia="Calibri" w:hAnsi="TimesNewRomanPS-BoldMT" w:cs="Times New Roman"/>
          <w:b/>
          <w:bCs/>
          <w:sz w:val="26"/>
          <w:szCs w:val="26"/>
        </w:rPr>
      </w:pPr>
      <w:r w:rsidRPr="00D74539">
        <w:rPr>
          <w:rFonts w:ascii="TimesNewRomanPS-BoldMT" w:eastAsia="Calibri" w:hAnsi="TimesNewRomanPS-BoldMT" w:cs="Times New Roman"/>
          <w:b/>
          <w:bCs/>
          <w:sz w:val="26"/>
          <w:szCs w:val="26"/>
        </w:rPr>
        <w:t>МЕТОДИЧЕСКИЕ УКАЗАНИЯ ПО ОСВОЕНИЮ ДИСЦИПЛИНЫ</w:t>
      </w:r>
    </w:p>
    <w:p w:rsidR="00C73669" w:rsidRDefault="00C73669" w:rsidP="00C73669">
      <w:pPr>
        <w:spacing w:after="0" w:line="240" w:lineRule="auto"/>
        <w:jc w:val="center"/>
        <w:rPr>
          <w:rFonts w:ascii="TimesNewRomanPS-BoldMT" w:eastAsia="Calibri" w:hAnsi="TimesNewRomanPS-BoldMT" w:cs="Times New Roman"/>
          <w:b/>
          <w:bCs/>
          <w:color w:val="FF0000"/>
          <w:sz w:val="26"/>
          <w:szCs w:val="26"/>
        </w:rPr>
      </w:pPr>
    </w:p>
    <w:p w:rsidR="00A23BF8" w:rsidRPr="00107C42" w:rsidRDefault="00A23BF8" w:rsidP="00A23BF8">
      <w:pPr>
        <w:spacing w:after="0" w:line="276" w:lineRule="auto"/>
        <w:ind w:firstLine="708"/>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rsidR="00A23BF8" w:rsidRPr="00107C42" w:rsidRDefault="00A23BF8" w:rsidP="00A23BF8">
      <w:pPr>
        <w:spacing w:after="0" w:line="276" w:lineRule="auto"/>
        <w:ind w:firstLine="708"/>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A23BF8" w:rsidRPr="00107C42"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107C42">
        <w:rPr>
          <w:rFonts w:ascii="Times New Roman" w:eastAsia="Calibri" w:hAnsi="Times New Roman" w:cs="Times New Roman"/>
          <w:bCs/>
          <w:i/>
          <w:color w:val="000000"/>
          <w:sz w:val="26"/>
          <w:szCs w:val="26"/>
        </w:rPr>
        <w:t>Рабочая программа</w:t>
      </w:r>
      <w:r w:rsidRPr="00107C42">
        <w:rPr>
          <w:rFonts w:ascii="Times New Roman" w:eastAsia="Calibri" w:hAnsi="Times New Roman" w:cs="Times New Roman"/>
          <w:color w:val="000000"/>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A23BF8" w:rsidRPr="00107C42"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 xml:space="preserve">Обучающийся при помощи </w:t>
      </w:r>
      <w:r w:rsidRPr="00107C42">
        <w:rPr>
          <w:rFonts w:ascii="Times New Roman" w:eastAsia="Calibri" w:hAnsi="Times New Roman" w:cs="Times New Roman"/>
          <w:bCs/>
          <w:color w:val="000000"/>
          <w:sz w:val="26"/>
          <w:szCs w:val="26"/>
        </w:rPr>
        <w:t>Рабочей программы</w:t>
      </w:r>
      <w:r w:rsidRPr="00107C42">
        <w:rPr>
          <w:rFonts w:ascii="Times New Roman" w:eastAsia="Calibri" w:hAnsi="Times New Roman" w:cs="Times New Roman"/>
          <w:color w:val="000000"/>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rsidR="00A23BF8" w:rsidRPr="00107C42" w:rsidRDefault="00A23BF8" w:rsidP="00A23BF8">
      <w:pPr>
        <w:spacing w:after="0" w:line="276" w:lineRule="auto"/>
        <w:ind w:firstLine="708"/>
        <w:jc w:val="both"/>
        <w:rPr>
          <w:rFonts w:ascii="Times New Roman" w:eastAsia="Calibri" w:hAnsi="Times New Roman" w:cs="Times New Roman"/>
          <w:bCs/>
          <w:color w:val="000000"/>
          <w:sz w:val="26"/>
          <w:szCs w:val="26"/>
        </w:rPr>
      </w:pPr>
      <w:r w:rsidRPr="00107C42">
        <w:rPr>
          <w:rFonts w:ascii="Times New Roman" w:eastAsia="Calibri" w:hAnsi="Times New Roman" w:cs="Times New Roman"/>
          <w:bCs/>
          <w:color w:val="000000"/>
          <w:sz w:val="26"/>
          <w:szCs w:val="26"/>
        </w:rPr>
        <w:t>Рабочая программа вводится в учебный процесс для решения следующих задач:</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107C42">
        <w:rPr>
          <w:rFonts w:ascii="Times New Roman" w:eastAsia="Calibri" w:hAnsi="Times New Roman" w:cs="Times New Roman"/>
          <w:bCs/>
          <w:color w:val="000000"/>
          <w:sz w:val="26"/>
          <w:szCs w:val="26"/>
        </w:rPr>
        <w:t>– освоение</w:t>
      </w:r>
      <w:r w:rsidR="00EB474B">
        <w:rPr>
          <w:rFonts w:ascii="Times New Roman" w:eastAsia="Calibri" w:hAnsi="Times New Roman" w:cs="Times New Roman"/>
          <w:bCs/>
          <w:color w:val="000000"/>
          <w:sz w:val="26"/>
          <w:szCs w:val="26"/>
        </w:rPr>
        <w:t xml:space="preserve"> </w:t>
      </w:r>
      <w:r>
        <w:rPr>
          <w:rFonts w:ascii="TimesNewRomanPS-BoldMT" w:eastAsia="Calibri" w:hAnsi="TimesNewRomanPS-BoldMT" w:cs="Times New Roman"/>
          <w:bCs/>
          <w:color w:val="000000"/>
          <w:sz w:val="26"/>
          <w:szCs w:val="26"/>
        </w:rPr>
        <w:t>обучающимися</w:t>
      </w:r>
      <w:r w:rsidRPr="00A371D0">
        <w:rPr>
          <w:rFonts w:ascii="TimesNewRomanPS-BoldMT" w:eastAsia="Calibri" w:hAnsi="TimesNewRomanPS-BoldMT" w:cs="Times New Roman"/>
          <w:bCs/>
          <w:color w:val="000000"/>
          <w:sz w:val="26"/>
          <w:szCs w:val="26"/>
        </w:rPr>
        <w:t xml:space="preserve"> в режиме самостоятельной работы дисциплины при участии</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преподавателя в качестве консультанта;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систематизация учебной работы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 xml:space="preserve"> в течение семестра;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развитие мотивации обучения у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привитие </w:t>
      </w:r>
      <w:r>
        <w:rPr>
          <w:rFonts w:ascii="TimesNewRomanPS-BoldMT" w:eastAsia="Calibri" w:hAnsi="TimesNewRomanPS-BoldMT" w:cs="Times New Roman"/>
          <w:bCs/>
          <w:color w:val="000000"/>
          <w:sz w:val="26"/>
          <w:szCs w:val="26"/>
        </w:rPr>
        <w:t>обучающимся</w:t>
      </w:r>
      <w:r w:rsidRPr="00A371D0">
        <w:rPr>
          <w:rFonts w:ascii="TimesNewRomanPS-BoldMT" w:eastAsia="Calibri" w:hAnsi="TimesNewRomanPS-BoldMT" w:cs="Times New Roman"/>
          <w:bCs/>
          <w:color w:val="000000"/>
          <w:sz w:val="26"/>
          <w:szCs w:val="26"/>
        </w:rPr>
        <w:t xml:space="preserve"> навыков совершенствования и самообразования;</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вовлечение </w:t>
      </w:r>
      <w:r>
        <w:rPr>
          <w:rFonts w:ascii="TimesNewRomanPS-BoldMT" w:eastAsia="Calibri" w:hAnsi="TimesNewRomanPS-BoldMT" w:cs="Times New Roman"/>
          <w:bCs/>
          <w:color w:val="000000"/>
          <w:sz w:val="26"/>
          <w:szCs w:val="26"/>
        </w:rPr>
        <w:t>обучающегося</w:t>
      </w:r>
      <w:r w:rsidRPr="00A371D0">
        <w:rPr>
          <w:rFonts w:ascii="TimesNewRomanPS-BoldMT" w:eastAsia="Calibri" w:hAnsi="TimesNewRomanPS-BoldMT" w:cs="Times New Roman"/>
          <w:bCs/>
          <w:color w:val="000000"/>
          <w:sz w:val="26"/>
          <w:szCs w:val="26"/>
        </w:rPr>
        <w:t xml:space="preserve"> в качестве активного участника в открытую креативную</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образовательную среду;</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адаптация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 xml:space="preserve"> к условиям деятельности в информационном обществе.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Рабочая программа поможет ознакомиться с тематикой лекций и практических занятий.</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Лекции</w:t>
      </w:r>
      <w:r w:rsidRPr="00A371D0">
        <w:rPr>
          <w:rFonts w:ascii="TimesNewRomanPS-BoldMT" w:eastAsia="Calibri" w:hAnsi="TimesNewRomanPS-BoldMT" w:cs="Times New Roman"/>
          <w:bCs/>
          <w:color w:val="000000"/>
          <w:sz w:val="26"/>
          <w:szCs w:val="26"/>
        </w:rPr>
        <w:t>, используемые в учебном процессе, могут быть нескольких видов: вводные, тематические, обзорные, проблемные, итоговые.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Вводная лекция</w:t>
      </w:r>
      <w:r w:rsidRPr="00A371D0">
        <w:rPr>
          <w:rFonts w:ascii="TimesNewRomanPS-BoldMT" w:eastAsia="Calibri" w:hAnsi="TimesNewRomanPS-BoldMT" w:cs="Times New Roman"/>
          <w:bCs/>
          <w:color w:val="000000"/>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Тематические лекции</w:t>
      </w:r>
      <w:r w:rsidRPr="00A371D0">
        <w:rPr>
          <w:rFonts w:ascii="TimesNewRomanPS-BoldMT" w:eastAsia="Calibri" w:hAnsi="TimesNewRomanPS-BoldMT" w:cs="Times New Roman"/>
          <w:bCs/>
          <w:color w:val="000000"/>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Обзорная лекция</w:t>
      </w:r>
      <w:r w:rsidRPr="00A371D0">
        <w:rPr>
          <w:rFonts w:ascii="TimesNewRomanPS-BoldMT" w:eastAsia="Calibri" w:hAnsi="TimesNewRomanPS-BoldMT" w:cs="Times New Roman"/>
          <w:bCs/>
          <w:color w:val="000000"/>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Проблемные лекции</w:t>
      </w:r>
      <w:r w:rsidRPr="00A371D0">
        <w:rPr>
          <w:rFonts w:ascii="TimesNewRomanPS-BoldMT" w:eastAsia="Calibri" w:hAnsi="TimesNewRomanPS-BoldMT" w:cs="Times New Roman"/>
          <w:bCs/>
          <w:color w:val="000000"/>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Итоговая лекция</w:t>
      </w:r>
      <w:r w:rsidRPr="00A371D0">
        <w:rPr>
          <w:rFonts w:ascii="TimesNewRomanPS-BoldMT" w:eastAsia="Calibri" w:hAnsi="TimesNewRomanPS-BoldMT" w:cs="Times New Roman"/>
          <w:bCs/>
          <w:color w:val="000000"/>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Еще одной из форм аудиторной работы являются </w:t>
      </w:r>
      <w:r w:rsidRPr="00A371D0">
        <w:rPr>
          <w:rFonts w:ascii="TimesNewRomanPS-BoldMT" w:eastAsia="Calibri" w:hAnsi="TimesNewRomanPS-BoldMT" w:cs="Times New Roman"/>
          <w:bCs/>
          <w:i/>
          <w:color w:val="000000"/>
          <w:sz w:val="26"/>
          <w:szCs w:val="26"/>
        </w:rPr>
        <w:t>практические занятия.</w:t>
      </w:r>
      <w:r w:rsidRPr="00A371D0">
        <w:rPr>
          <w:rFonts w:ascii="TimesNewRomanPS-BoldMT" w:eastAsia="Calibri" w:hAnsi="TimesNewRomanPS-BoldMT" w:cs="Times New Roman"/>
          <w:bCs/>
          <w:color w:val="000000"/>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ответная форма, либо обсуждение рефератов, работа в малых группах, проведение ролевых игр и т.д.</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Подготовка к практическим занятиям основана на плане, определенном</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A23BF8" w:rsidRPr="00A371D0" w:rsidRDefault="00A23BF8" w:rsidP="00A23BF8">
      <w:pPr>
        <w:widowControl w:val="0"/>
        <w:tabs>
          <w:tab w:val="left" w:pos="9355"/>
        </w:tabs>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Процесс подготовки к практическому занятию включает знакомство с</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соответствующей темой в учебнике, изучение исследовательской литературы, анализ правовых актов, решение казусов.</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A23BF8" w:rsidRPr="00A371D0" w:rsidRDefault="00A23BF8" w:rsidP="00D74539">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Если студент пропустил практическое занятие, то он обязан явиться на</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консультацию к преподавателю, предъявить свой конспект по пропущенной теме и отчитаться в устной форме.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Цель каждого студента </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карт и др. Это придает учебному занятию характер коллективной работы, повышает внимание и интерес студентов.</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При необходимости преподаватель задает вопросы докладчику, либо студентам. </w:t>
      </w:r>
    </w:p>
    <w:p w:rsidR="00A23BF8" w:rsidRPr="00A371D0" w:rsidRDefault="00A23BF8" w:rsidP="00A23BF8">
      <w:pPr>
        <w:widowControl w:val="0"/>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В соответствии с требованиями ФГОС ВО по данному направлению подготовки реализация </w:t>
      </w:r>
      <w:proofErr w:type="spellStart"/>
      <w:r w:rsidRPr="00A371D0">
        <w:rPr>
          <w:rFonts w:ascii="TimesNewRomanPS-BoldMT" w:eastAsia="Calibri" w:hAnsi="TimesNewRomanPS-BoldMT" w:cs="Times New Roman"/>
          <w:bCs/>
          <w:color w:val="000000"/>
          <w:sz w:val="26"/>
          <w:szCs w:val="26"/>
        </w:rPr>
        <w:t>компетентностного</w:t>
      </w:r>
      <w:proofErr w:type="spellEnd"/>
      <w:r w:rsidRPr="00A371D0">
        <w:rPr>
          <w:rFonts w:ascii="TimesNewRomanPS-BoldMT" w:eastAsia="Calibri" w:hAnsi="TimesNewRomanPS-BoldMT" w:cs="Times New Roman"/>
          <w:bCs/>
          <w:color w:val="000000"/>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A23BF8" w:rsidRPr="006D573F"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A23BF8" w:rsidRPr="006D573F"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 xml:space="preserve">Деловая игра </w:t>
      </w:r>
      <w:r w:rsidRPr="006D573F">
        <w:rPr>
          <w:rFonts w:ascii="Times New Roman" w:eastAsia="Calibri" w:hAnsi="Times New Roman" w:cs="Times New Roman"/>
          <w:color w:val="000000"/>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Круглый стол</w:t>
      </w:r>
      <w:r w:rsidRPr="006D573F">
        <w:rPr>
          <w:rFonts w:ascii="Times New Roman" w:eastAsia="Calibri" w:hAnsi="Times New Roman" w:cs="Times New Roman"/>
          <w:color w:val="000000"/>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A23BF8"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6D573F">
        <w:rPr>
          <w:rFonts w:ascii="Times New Roman" w:eastAsia="Calibri" w:hAnsi="Times New Roman" w:cs="Times New Roman"/>
          <w:color w:val="000000"/>
          <w:sz w:val="26"/>
          <w:szCs w:val="26"/>
        </w:rPr>
        <w:t>пропонентов</w:t>
      </w:r>
      <w:proofErr w:type="spellEnd"/>
      <w:r w:rsidRPr="006D573F">
        <w:rPr>
          <w:rFonts w:ascii="Times New Roman" w:eastAsia="Calibri" w:hAnsi="Times New Roman" w:cs="Times New Roman"/>
          <w:color w:val="000000"/>
          <w:sz w:val="26"/>
          <w:szCs w:val="26"/>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85D10" w:rsidRPr="001568EB" w:rsidRDefault="00485D10" w:rsidP="00485D10">
      <w:pPr>
        <w:spacing w:after="0" w:line="276" w:lineRule="auto"/>
        <w:ind w:firstLine="708"/>
        <w:jc w:val="both"/>
        <w:rPr>
          <w:rFonts w:ascii="Times New Roman" w:eastAsia="Calibri" w:hAnsi="Times New Roman" w:cs="Times New Roman"/>
          <w:color w:val="000000"/>
          <w:sz w:val="26"/>
          <w:szCs w:val="26"/>
        </w:rPr>
      </w:pPr>
      <w:r w:rsidRPr="001568EB">
        <w:rPr>
          <w:rFonts w:ascii="Times New Roman" w:hAnsi="Times New Roman" w:cs="Times New Roman"/>
          <w:bCs/>
          <w:i/>
          <w:color w:val="222222"/>
          <w:sz w:val="26"/>
          <w:szCs w:val="26"/>
          <w:shd w:val="clear" w:color="auto" w:fill="FFFFFF"/>
        </w:rPr>
        <w:t>Мозговой штурм</w:t>
      </w:r>
      <w:r>
        <w:rPr>
          <w:rFonts w:ascii="Times New Roman" w:hAnsi="Times New Roman" w:cs="Times New Roman"/>
          <w:b/>
          <w:bCs/>
          <w:color w:val="222222"/>
          <w:sz w:val="26"/>
          <w:szCs w:val="26"/>
          <w:shd w:val="clear" w:color="auto" w:fill="FFFFFF"/>
        </w:rPr>
        <w:t xml:space="preserve"> (</w:t>
      </w:r>
      <w:hyperlink r:id="rId10" w:tooltip="Английский язык" w:history="1">
        <w:r w:rsidRPr="001568EB">
          <w:rPr>
            <w:rStyle w:val="a6"/>
            <w:rFonts w:ascii="Times New Roman" w:hAnsi="Times New Roman" w:cs="Times New Roman"/>
            <w:color w:val="0B0080"/>
            <w:sz w:val="26"/>
            <w:szCs w:val="26"/>
            <w:shd w:val="clear" w:color="auto" w:fill="FFFFFF"/>
          </w:rPr>
          <w:t>англ.</w:t>
        </w:r>
      </w:hyperlink>
      <w:r w:rsidRPr="001568EB">
        <w:rPr>
          <w:rFonts w:ascii="Times New Roman" w:hAnsi="Times New Roman" w:cs="Times New Roman"/>
          <w:color w:val="222222"/>
          <w:sz w:val="26"/>
          <w:szCs w:val="26"/>
          <w:shd w:val="clear" w:color="auto" w:fill="FFFFFF"/>
        </w:rPr>
        <w:t> </w:t>
      </w:r>
      <w:proofErr w:type="spellStart"/>
      <w:r w:rsidRPr="001568EB">
        <w:rPr>
          <w:rFonts w:ascii="Times New Roman" w:hAnsi="Times New Roman" w:cs="Times New Roman"/>
          <w:i/>
          <w:iCs/>
          <w:color w:val="222222"/>
          <w:sz w:val="26"/>
          <w:szCs w:val="26"/>
          <w:shd w:val="clear" w:color="auto" w:fill="FFFFFF"/>
        </w:rPr>
        <w:t>brainstorming</w:t>
      </w:r>
      <w:proofErr w:type="spellEnd"/>
      <w:r w:rsidRPr="001568EB">
        <w:rPr>
          <w:rFonts w:ascii="Times New Roman" w:hAnsi="Times New Roman" w:cs="Times New Roman"/>
          <w:color w:val="222222"/>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w:t>
      </w:r>
      <w:r w:rsidR="00EB474B">
        <w:rPr>
          <w:rFonts w:ascii="Times New Roman" w:hAnsi="Times New Roman" w:cs="Times New Roman"/>
          <w:color w:val="222222"/>
          <w:sz w:val="26"/>
          <w:szCs w:val="26"/>
          <w:shd w:val="clear" w:color="auto" w:fill="FFFFFF"/>
        </w:rPr>
        <w:t xml:space="preserve"> </w:t>
      </w:r>
      <w:r w:rsidRPr="001568EB">
        <w:rPr>
          <w:rFonts w:ascii="Times New Roman" w:hAnsi="Times New Roman" w:cs="Times New Roman"/>
          <w:color w:val="222222"/>
          <w:sz w:val="26"/>
          <w:szCs w:val="26"/>
          <w:shd w:val="clear" w:color="auto" w:fill="FFFFFF"/>
        </w:rPr>
        <w:t>Затем из общего числа высказанных идей отбирают наиболее удачные, которые могут быть использованы на практике.</w:t>
      </w:r>
      <w:r w:rsidR="00EB474B">
        <w:rPr>
          <w:rFonts w:ascii="Times New Roman" w:hAnsi="Times New Roman" w:cs="Times New Roman"/>
          <w:color w:val="222222"/>
          <w:sz w:val="26"/>
          <w:szCs w:val="26"/>
          <w:shd w:val="clear" w:color="auto" w:fill="FFFFFF"/>
        </w:rPr>
        <w:t xml:space="preserve"> </w:t>
      </w:r>
      <w:r w:rsidRPr="001568EB">
        <w:rPr>
          <w:rFonts w:ascii="Times New Roman" w:hAnsi="Times New Roman" w:cs="Times New Roman"/>
          <w:color w:val="222222"/>
          <w:sz w:val="26"/>
          <w:szCs w:val="26"/>
          <w:shd w:val="clear" w:color="auto" w:fill="FFFFFF"/>
        </w:rPr>
        <w:t>Включает этап</w:t>
      </w:r>
      <w:r w:rsidRPr="001568EB">
        <w:rPr>
          <w:rStyle w:val="apple-converted-space"/>
          <w:rFonts w:ascii="Times New Roman" w:hAnsi="Times New Roman" w:cs="Times New Roman"/>
          <w:color w:val="222222"/>
          <w:sz w:val="26"/>
          <w:szCs w:val="26"/>
          <w:shd w:val="clear" w:color="auto" w:fill="FFFFFF"/>
        </w:rPr>
        <w:t> </w:t>
      </w:r>
      <w:r w:rsidRPr="001568EB">
        <w:rPr>
          <w:rFonts w:ascii="Times New Roman" w:hAnsi="Times New Roman" w:cs="Times New Roman"/>
          <w:sz w:val="26"/>
          <w:szCs w:val="26"/>
          <w:shd w:val="clear" w:color="auto" w:fill="FFFFFF"/>
        </w:rPr>
        <w:t xml:space="preserve">экспертной </w:t>
      </w:r>
      <w:r>
        <w:rPr>
          <w:rFonts w:ascii="Times New Roman" w:hAnsi="Times New Roman" w:cs="Times New Roman"/>
          <w:sz w:val="26"/>
          <w:szCs w:val="26"/>
          <w:shd w:val="clear" w:color="auto" w:fill="FFFFFF"/>
        </w:rPr>
        <w:t>оценки.</w:t>
      </w:r>
      <w:r w:rsidRPr="001568EB">
        <w:rPr>
          <w:rFonts w:ascii="Times New Roman" w:hAnsi="Times New Roman" w:cs="Times New Roman"/>
          <w:color w:val="222222"/>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1568EB">
        <w:rPr>
          <w:rFonts w:ascii="Times New Roman" w:hAnsi="Times New Roman" w:cs="Times New Roman"/>
          <w:color w:val="222222"/>
          <w:sz w:val="26"/>
          <w:szCs w:val="26"/>
          <w:shd w:val="clear" w:color="auto" w:fill="FFFFFF"/>
        </w:rPr>
        <w:t>processpatternrecognition</w:t>
      </w:r>
      <w:proofErr w:type="spellEnd"/>
      <w:r w:rsidRPr="001568EB">
        <w:rPr>
          <w:rFonts w:ascii="Times New Roman" w:hAnsi="Times New Roman" w:cs="Times New Roman"/>
          <w:color w:val="222222"/>
          <w:sz w:val="26"/>
          <w:szCs w:val="26"/>
          <w:shd w:val="clear" w:color="auto" w:fill="FFFFFF"/>
        </w:rPr>
        <w:t>).</w:t>
      </w:r>
    </w:p>
    <w:p w:rsidR="00A23BF8" w:rsidRPr="006D573F" w:rsidRDefault="00A23BF8" w:rsidP="00485D10">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Метод портфолио</w:t>
      </w:r>
      <w:r w:rsidRPr="006D573F">
        <w:rPr>
          <w:rFonts w:ascii="Times New Roman" w:eastAsia="Calibri" w:hAnsi="Times New Roman" w:cs="Times New Roman"/>
          <w:color w:val="000000"/>
          <w:sz w:val="26"/>
          <w:szCs w:val="26"/>
        </w:rPr>
        <w:t xml:space="preserve"> (итал. </w:t>
      </w:r>
      <w:proofErr w:type="spellStart"/>
      <w:r w:rsidRPr="006D573F">
        <w:rPr>
          <w:rFonts w:ascii="Times New Roman" w:eastAsia="Calibri" w:hAnsi="Times New Roman" w:cs="Times New Roman"/>
          <w:color w:val="000000"/>
          <w:sz w:val="26"/>
          <w:szCs w:val="26"/>
        </w:rPr>
        <w:t>portfolio</w:t>
      </w:r>
      <w:proofErr w:type="spellEnd"/>
      <w:r w:rsidRPr="006D573F">
        <w:rPr>
          <w:rFonts w:ascii="Times New Roman" w:eastAsia="Calibri" w:hAnsi="Times New Roman" w:cs="Times New Roman"/>
          <w:color w:val="000000"/>
          <w:sz w:val="26"/>
          <w:szCs w:val="26"/>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FF33F0" w:rsidRPr="004B51A2" w:rsidRDefault="00FF33F0" w:rsidP="00FF33F0">
      <w:pPr>
        <w:spacing w:after="0" w:line="276" w:lineRule="auto"/>
        <w:ind w:firstLine="708"/>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Проблемная ситуация</w:t>
      </w:r>
      <w:r>
        <w:rPr>
          <w:rFonts w:ascii="Times New Roman" w:eastAsia="Calibri" w:hAnsi="Times New Roman" w:cs="Times New Roman"/>
          <w:color w:val="000000"/>
          <w:sz w:val="26"/>
          <w:szCs w:val="26"/>
        </w:rPr>
        <w:t>(«кейс-</w:t>
      </w:r>
      <w:proofErr w:type="spellStart"/>
      <w:r>
        <w:rPr>
          <w:rFonts w:ascii="Times New Roman" w:eastAsia="Calibri" w:hAnsi="Times New Roman" w:cs="Times New Roman"/>
          <w:color w:val="000000"/>
          <w:sz w:val="26"/>
          <w:szCs w:val="26"/>
        </w:rPr>
        <w:t>стади</w:t>
      </w:r>
      <w:proofErr w:type="spellEnd"/>
      <w:r>
        <w:rPr>
          <w:rFonts w:ascii="Times New Roman" w:eastAsia="Calibri" w:hAnsi="Times New Roman" w:cs="Times New Roman"/>
          <w:color w:val="000000"/>
          <w:sz w:val="26"/>
          <w:szCs w:val="26"/>
        </w:rPr>
        <w:t xml:space="preserve">») </w:t>
      </w:r>
      <w:r w:rsidRPr="004B51A2">
        <w:rPr>
          <w:rFonts w:ascii="Times New Roman" w:eastAsia="Calibri" w:hAnsi="Times New Roman" w:cs="Times New Roman"/>
          <w:color w:val="000000"/>
          <w:sz w:val="26"/>
          <w:szCs w:val="26"/>
        </w:rPr>
        <w:t>–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r>
        <w:rPr>
          <w:rFonts w:ascii="Times New Roman" w:eastAsia="Calibri" w:hAnsi="Times New Roman" w:cs="Times New Roman"/>
          <w:color w:val="000000"/>
          <w:sz w:val="26"/>
          <w:szCs w:val="26"/>
        </w:rPr>
        <w:t xml:space="preserve"> Указанный метод широко используется</w:t>
      </w:r>
      <w:r w:rsidR="00EB474B">
        <w:rPr>
          <w:rFonts w:ascii="Times New Roman" w:eastAsia="Calibri" w:hAnsi="Times New Roman" w:cs="Times New Roman"/>
          <w:color w:val="000000"/>
          <w:sz w:val="26"/>
          <w:szCs w:val="26"/>
        </w:rPr>
        <w:t xml:space="preserve"> при решении ситуативных задач </w:t>
      </w:r>
      <w:r>
        <w:rPr>
          <w:rFonts w:ascii="Times New Roman" w:eastAsia="Calibri" w:hAnsi="Times New Roman" w:cs="Times New Roman"/>
          <w:color w:val="000000"/>
          <w:sz w:val="26"/>
          <w:szCs w:val="26"/>
        </w:rPr>
        <w:t>(«кейс-заданий»).</w:t>
      </w:r>
    </w:p>
    <w:p w:rsidR="00FF33F0" w:rsidRPr="004B51A2" w:rsidRDefault="00FF33F0" w:rsidP="00FF33F0">
      <w:pPr>
        <w:widowControl w:val="0"/>
        <w:spacing w:after="0" w:line="276" w:lineRule="auto"/>
        <w:ind w:firstLine="709"/>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Тренинг</w:t>
      </w:r>
      <w:r w:rsidRPr="004B51A2">
        <w:rPr>
          <w:rFonts w:ascii="Times New Roman" w:eastAsia="Calibri" w:hAnsi="Times New Roman" w:cs="Times New Roman"/>
          <w:color w:val="000000"/>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FF33F0" w:rsidRPr="004B51A2" w:rsidRDefault="00FF33F0" w:rsidP="00FF33F0">
      <w:pPr>
        <w:widowControl w:val="0"/>
        <w:spacing w:after="0" w:line="276" w:lineRule="auto"/>
        <w:ind w:firstLine="709"/>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Ролевая игра</w:t>
      </w:r>
      <w:r w:rsidRPr="004B51A2">
        <w:rPr>
          <w:rFonts w:ascii="Times New Roman" w:eastAsia="Calibri" w:hAnsi="Times New Roman" w:cs="Times New Roman"/>
          <w:color w:val="000000"/>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DD534C" w:rsidRDefault="00FF33F0" w:rsidP="00FF33F0">
      <w:pPr>
        <w:spacing w:after="0" w:line="276" w:lineRule="auto"/>
        <w:ind w:firstLine="708"/>
        <w:jc w:val="both"/>
        <w:rPr>
          <w:rFonts w:eastAsia="Calibri" w:cs="Times New Roman"/>
          <w:bCs/>
          <w:color w:val="000000"/>
          <w:sz w:val="26"/>
          <w:szCs w:val="26"/>
        </w:rPr>
      </w:pPr>
      <w:r w:rsidRPr="004B51A2">
        <w:rPr>
          <w:rFonts w:ascii="TimesNewRomanPS-BoldMT" w:eastAsia="Calibri" w:hAnsi="TimesNewRomanPS-BoldMT" w:cs="Times New Roman"/>
          <w:bCs/>
          <w:color w:val="000000"/>
          <w:sz w:val="26"/>
          <w:szCs w:val="26"/>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r>
        <w:rPr>
          <w:rFonts w:eastAsia="Calibri" w:cs="Times New Roman"/>
          <w:bCs/>
          <w:color w:val="000000"/>
          <w:sz w:val="26"/>
          <w:szCs w:val="26"/>
        </w:rPr>
        <w:t>».</w:t>
      </w:r>
    </w:p>
    <w:p w:rsidR="00FF33F0" w:rsidRPr="00FF33F0" w:rsidRDefault="00FF33F0" w:rsidP="00FF33F0">
      <w:pPr>
        <w:spacing w:after="0" w:line="276" w:lineRule="auto"/>
        <w:ind w:firstLine="708"/>
        <w:jc w:val="both"/>
        <w:rPr>
          <w:rFonts w:eastAsia="Calibri" w:cs="Times New Roman"/>
          <w:bCs/>
          <w:color w:val="000000"/>
          <w:sz w:val="26"/>
          <w:szCs w:val="26"/>
        </w:rPr>
      </w:pPr>
    </w:p>
    <w:p w:rsidR="00AB7329" w:rsidRPr="00BD287B" w:rsidRDefault="00FF33F0" w:rsidP="00FF33F0">
      <w:pPr>
        <w:pStyle w:val="a3"/>
        <w:widowControl w:val="0"/>
        <w:tabs>
          <w:tab w:val="left" w:pos="3180"/>
        </w:tabs>
        <w:spacing w:after="0" w:line="240" w:lineRule="atLeast"/>
        <w:ind w:left="709"/>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6.</w:t>
      </w:r>
      <w:r w:rsidR="00AB7329" w:rsidRPr="00BD287B">
        <w:rPr>
          <w:rFonts w:ascii="Times New Roman" w:eastAsia="Times New Roman" w:hAnsi="Times New Roman" w:cs="Times New Roman"/>
          <w:b/>
          <w:caps/>
          <w:sz w:val="26"/>
          <w:szCs w:val="26"/>
          <w:lang w:eastAsia="ru-RU"/>
        </w:rPr>
        <w:t>УЧЕБНО-МЕТОДИЧЕСКОЕ обеспечение самостоятельной работы ОБУЧАЮЩИХСЯ</w:t>
      </w:r>
    </w:p>
    <w:p w:rsidR="00BD287B" w:rsidRPr="00BD287B" w:rsidRDefault="00BD287B" w:rsidP="00FF33F0">
      <w:pPr>
        <w:pStyle w:val="a3"/>
        <w:widowControl w:val="0"/>
        <w:tabs>
          <w:tab w:val="left" w:pos="3180"/>
        </w:tabs>
        <w:spacing w:after="0" w:line="240" w:lineRule="atLeast"/>
        <w:ind w:left="284" w:firstLine="425"/>
        <w:jc w:val="center"/>
        <w:rPr>
          <w:rFonts w:ascii="Times New Roman" w:eastAsia="Times New Roman" w:hAnsi="Times New Roman" w:cs="Times New Roman"/>
          <w:b/>
          <w:color w:val="000000"/>
          <w:sz w:val="26"/>
          <w:szCs w:val="26"/>
          <w:lang w:eastAsia="ru-RU"/>
        </w:rPr>
      </w:pPr>
    </w:p>
    <w:p w:rsidR="00AB7329" w:rsidRPr="00AB7329" w:rsidRDefault="00AB7329" w:rsidP="00094120">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 xml:space="preserve">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BD287B">
        <w:rPr>
          <w:rFonts w:ascii="Times New Roman" w:eastAsia="Times New Roman" w:hAnsi="Times New Roman" w:cs="Times New Roman"/>
          <w:sz w:val="26"/>
          <w:szCs w:val="26"/>
          <w:lang w:eastAsia="ru-RU"/>
        </w:rPr>
        <w:t>экзамену</w:t>
      </w:r>
      <w:r w:rsidRPr="00AB7329">
        <w:rPr>
          <w:rFonts w:ascii="Times New Roman" w:eastAsia="Times New Roman" w:hAnsi="Times New Roman" w:cs="Times New Roman"/>
          <w:sz w:val="26"/>
          <w:szCs w:val="26"/>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AB7329" w:rsidRPr="00AB7329" w:rsidRDefault="00AB7329" w:rsidP="00AB7329">
      <w:pPr>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AB7329" w:rsidRPr="00AB7329" w:rsidRDefault="00AB7329" w:rsidP="00AB7329">
      <w:pPr>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 xml:space="preserve">Для студентов дневной формы обучения предусматривается проведение </w:t>
      </w:r>
      <w:r w:rsidR="00F91DAE">
        <w:rPr>
          <w:rFonts w:ascii="Times New Roman" w:eastAsia="Times New Roman" w:hAnsi="Times New Roman" w:cs="Times New Roman"/>
          <w:sz w:val="26"/>
          <w:szCs w:val="26"/>
          <w:lang w:eastAsia="ru-RU"/>
        </w:rPr>
        <w:t>практических</w:t>
      </w:r>
      <w:r w:rsidRPr="00AB7329">
        <w:rPr>
          <w:rFonts w:ascii="Times New Roman" w:eastAsia="Times New Roman" w:hAnsi="Times New Roman" w:cs="Times New Roman"/>
          <w:sz w:val="26"/>
          <w:szCs w:val="26"/>
          <w:lang w:eastAsia="ru-RU"/>
        </w:rPr>
        <w:t xml:space="preserve">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rsidR="002D3162" w:rsidRDefault="00AB7329" w:rsidP="00FF33F0">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r w:rsidR="006B3BD8">
        <w:rPr>
          <w:rFonts w:ascii="Times New Roman" w:eastAsia="Times New Roman" w:hAnsi="Times New Roman" w:cs="Times New Roman"/>
          <w:sz w:val="26"/>
          <w:szCs w:val="26"/>
          <w:lang w:eastAsia="ru-RU"/>
        </w:rPr>
        <w:t>.</w:t>
      </w:r>
    </w:p>
    <w:p w:rsidR="00FF33F0" w:rsidRPr="00FF33F0" w:rsidRDefault="00FF33F0" w:rsidP="00FF33F0">
      <w:pPr>
        <w:widowControl w:val="0"/>
        <w:spacing w:after="0" w:line="276" w:lineRule="auto"/>
        <w:ind w:firstLine="709"/>
        <w:jc w:val="both"/>
        <w:rPr>
          <w:rFonts w:ascii="Times New Roman" w:eastAsia="Times New Roman" w:hAnsi="Times New Roman" w:cs="Times New Roman"/>
          <w:sz w:val="26"/>
          <w:szCs w:val="26"/>
          <w:lang w:eastAsia="ru-RU"/>
        </w:rPr>
      </w:pPr>
    </w:p>
    <w:p w:rsidR="002D3162" w:rsidRDefault="002D3162" w:rsidP="002D3162">
      <w:pPr>
        <w:spacing w:after="0" w:line="276" w:lineRule="auto"/>
        <w:ind w:firstLine="708"/>
        <w:rPr>
          <w:rFonts w:ascii="Times New Roman" w:eastAsia="Times New Roman" w:hAnsi="Times New Roman" w:cs="Times New Roman"/>
          <w:b/>
          <w:i/>
          <w:sz w:val="26"/>
          <w:szCs w:val="26"/>
          <w:lang w:eastAsia="ru-RU"/>
        </w:rPr>
      </w:pPr>
      <w:r w:rsidRPr="00B72231">
        <w:rPr>
          <w:rFonts w:ascii="Times New Roman" w:eastAsia="Times New Roman" w:hAnsi="Times New Roman" w:cs="Times New Roman"/>
          <w:b/>
          <w:i/>
          <w:sz w:val="26"/>
          <w:szCs w:val="26"/>
          <w:lang w:eastAsia="ru-RU"/>
        </w:rPr>
        <w:t>Методические рек</w:t>
      </w:r>
      <w:r>
        <w:rPr>
          <w:rFonts w:ascii="Times New Roman" w:eastAsia="Times New Roman" w:hAnsi="Times New Roman" w:cs="Times New Roman"/>
          <w:b/>
          <w:i/>
          <w:sz w:val="26"/>
          <w:szCs w:val="26"/>
          <w:lang w:eastAsia="ru-RU"/>
        </w:rPr>
        <w:t xml:space="preserve">омендации по выполнению практических заданий, </w:t>
      </w:r>
    </w:p>
    <w:p w:rsidR="002D3162" w:rsidRDefault="002D3162" w:rsidP="002D3162">
      <w:pPr>
        <w:spacing w:after="0" w:line="276" w:lineRule="auto"/>
        <w:ind w:firstLine="708"/>
        <w:rPr>
          <w:rFonts w:ascii="Times New Roman" w:eastAsia="Times New Roman" w:hAnsi="Times New Roman" w:cs="Times New Roman"/>
          <w:b/>
          <w:i/>
          <w:sz w:val="26"/>
          <w:szCs w:val="26"/>
          <w:lang w:eastAsia="ru-RU"/>
        </w:rPr>
      </w:pPr>
      <w:proofErr w:type="gramStart"/>
      <w:r>
        <w:rPr>
          <w:rFonts w:ascii="Times New Roman" w:eastAsia="Times New Roman" w:hAnsi="Times New Roman" w:cs="Times New Roman"/>
          <w:b/>
          <w:i/>
          <w:sz w:val="26"/>
          <w:szCs w:val="26"/>
          <w:lang w:eastAsia="ru-RU"/>
        </w:rPr>
        <w:t>решению</w:t>
      </w:r>
      <w:proofErr w:type="gramEnd"/>
      <w:r>
        <w:rPr>
          <w:rFonts w:ascii="Times New Roman" w:eastAsia="Times New Roman" w:hAnsi="Times New Roman" w:cs="Times New Roman"/>
          <w:b/>
          <w:i/>
          <w:sz w:val="26"/>
          <w:szCs w:val="26"/>
          <w:lang w:eastAsia="ru-RU"/>
        </w:rPr>
        <w:t xml:space="preserve"> ситуационных задач </w:t>
      </w:r>
    </w:p>
    <w:p w:rsidR="00FF33F0" w:rsidRDefault="00FF33F0" w:rsidP="002D3162">
      <w:pPr>
        <w:spacing w:after="0" w:line="276" w:lineRule="auto"/>
        <w:ind w:firstLine="708"/>
        <w:rPr>
          <w:rFonts w:ascii="Times New Roman" w:eastAsia="Times New Roman" w:hAnsi="Times New Roman" w:cs="Times New Roman"/>
          <w:b/>
          <w:i/>
          <w:sz w:val="26"/>
          <w:szCs w:val="26"/>
          <w:lang w:eastAsia="ru-RU"/>
        </w:rPr>
      </w:pPr>
    </w:p>
    <w:p w:rsidR="002D3162" w:rsidRPr="00FF33F0" w:rsidRDefault="002D3162" w:rsidP="009B63A2">
      <w:pPr>
        <w:autoSpaceDE w:val="0"/>
        <w:autoSpaceDN w:val="0"/>
        <w:adjustRightInd w:val="0"/>
        <w:spacing w:after="0" w:line="276" w:lineRule="auto"/>
        <w:contextualSpacing/>
        <w:jc w:val="both"/>
        <w:rPr>
          <w:rFonts w:ascii="Times New Roman" w:hAnsi="Times New Roman" w:cs="Times New Roman"/>
          <w:b/>
          <w:sz w:val="26"/>
          <w:szCs w:val="26"/>
        </w:rPr>
      </w:pPr>
      <w:r w:rsidRPr="00217E6E">
        <w:rPr>
          <w:rFonts w:ascii="Times New Roman" w:hAnsi="Times New Roman" w:cs="Times New Roman"/>
          <w:sz w:val="26"/>
          <w:szCs w:val="26"/>
        </w:rPr>
        <w:t xml:space="preserve">Практические задания </w:t>
      </w:r>
      <w:r>
        <w:rPr>
          <w:rFonts w:ascii="Times New Roman" w:hAnsi="Times New Roman" w:cs="Times New Roman"/>
          <w:sz w:val="26"/>
          <w:szCs w:val="26"/>
        </w:rPr>
        <w:t xml:space="preserve">и ситуационные задачи </w:t>
      </w:r>
      <w:r w:rsidRPr="00217E6E">
        <w:rPr>
          <w:rFonts w:ascii="Times New Roman" w:hAnsi="Times New Roman" w:cs="Times New Roman"/>
          <w:sz w:val="26"/>
          <w:szCs w:val="26"/>
        </w:rPr>
        <w:t>направлены на подтверждение теоретических положений и формирование умений</w:t>
      </w:r>
      <w:r>
        <w:rPr>
          <w:rFonts w:ascii="Times New Roman" w:hAnsi="Times New Roman" w:cs="Times New Roman"/>
          <w:sz w:val="26"/>
          <w:szCs w:val="26"/>
        </w:rPr>
        <w:t xml:space="preserve"> и навыков</w:t>
      </w:r>
      <w:r w:rsidRPr="00217E6E">
        <w:rPr>
          <w:rFonts w:ascii="Times New Roman" w:hAnsi="Times New Roman" w:cs="Times New Roman"/>
          <w:sz w:val="26"/>
          <w:szCs w:val="26"/>
        </w:rPr>
        <w:t xml:space="preserve">, как профессиональных </w:t>
      </w:r>
      <w:r w:rsidRPr="00FF33F0">
        <w:rPr>
          <w:rStyle w:val="ae"/>
          <w:rFonts w:ascii="Times New Roman" w:hAnsi="Times New Roman" w:cs="Times New Roman"/>
          <w:b w:val="0"/>
          <w:sz w:val="26"/>
          <w:szCs w:val="26"/>
        </w:rPr>
        <w:t>(умений выполнять определенные действия, операции, необходимые в профессиональной деятельности), так и</w:t>
      </w:r>
      <w:r w:rsidR="00EB474B">
        <w:rPr>
          <w:rStyle w:val="ae"/>
          <w:rFonts w:ascii="Times New Roman" w:hAnsi="Times New Roman" w:cs="Times New Roman"/>
          <w:b w:val="0"/>
          <w:sz w:val="26"/>
          <w:szCs w:val="26"/>
        </w:rPr>
        <w:t xml:space="preserve"> учебных (умений решать задачи,</w:t>
      </w:r>
      <w:r w:rsidRPr="00FF33F0">
        <w:rPr>
          <w:rStyle w:val="ae"/>
          <w:rFonts w:ascii="Times New Roman" w:hAnsi="Times New Roman" w:cs="Times New Roman"/>
          <w:b w:val="0"/>
          <w:sz w:val="26"/>
          <w:szCs w:val="26"/>
        </w:rPr>
        <w:t xml:space="preserve"> и др.). </w:t>
      </w:r>
    </w:p>
    <w:p w:rsidR="002D3162" w:rsidRPr="00217E6E" w:rsidRDefault="002D3162" w:rsidP="002D3162">
      <w:pPr>
        <w:autoSpaceDE w:val="0"/>
        <w:autoSpaceDN w:val="0"/>
        <w:adjustRightInd w:val="0"/>
        <w:spacing w:after="0" w:line="276" w:lineRule="auto"/>
        <w:ind w:firstLine="709"/>
        <w:contextualSpacing/>
        <w:jc w:val="both"/>
        <w:rPr>
          <w:rFonts w:ascii="Times New Roman" w:hAnsi="Times New Roman" w:cs="Times New Roman"/>
          <w:sz w:val="26"/>
          <w:szCs w:val="26"/>
        </w:rPr>
      </w:pPr>
      <w:r w:rsidRPr="00217E6E">
        <w:rPr>
          <w:rFonts w:ascii="Times New Roman" w:hAnsi="Times New Roman" w:cs="Times New Roman"/>
          <w:sz w:val="26"/>
          <w:szCs w:val="26"/>
        </w:rPr>
        <w:t xml:space="preserve">Подготовка к </w:t>
      </w:r>
      <w:r>
        <w:rPr>
          <w:rFonts w:ascii="Times New Roman" w:hAnsi="Times New Roman" w:cs="Times New Roman"/>
          <w:sz w:val="26"/>
          <w:szCs w:val="26"/>
        </w:rPr>
        <w:t>выполнению практических заданий и решению ситуационных задач</w:t>
      </w:r>
      <w:r w:rsidRPr="00217E6E">
        <w:rPr>
          <w:rFonts w:ascii="Times New Roman" w:hAnsi="Times New Roman" w:cs="Times New Roman"/>
          <w:sz w:val="26"/>
          <w:szCs w:val="26"/>
        </w:rPr>
        <w:t xml:space="preserve"> заключатся в </w:t>
      </w:r>
      <w:r w:rsidRPr="00217E6E">
        <w:rPr>
          <w:rFonts w:ascii="Times New Roman" w:hAnsi="Times New Roman" w:cs="Times New Roman"/>
          <w:iCs/>
          <w:sz w:val="26"/>
          <w:szCs w:val="26"/>
        </w:rPr>
        <w:t xml:space="preserve">самостоятельном </w:t>
      </w:r>
      <w:r w:rsidRPr="00217E6E">
        <w:rPr>
          <w:rFonts w:ascii="Times New Roman" w:hAnsi="Times New Roman" w:cs="Times New Roman"/>
          <w:sz w:val="26"/>
          <w:szCs w:val="26"/>
        </w:rPr>
        <w:t>изучении теории по рекомендуемой литературе (включая нормативно-правовые акты), предусмотренной рабочей программой.</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В</w:t>
      </w:r>
      <w:r>
        <w:rPr>
          <w:rFonts w:ascii="Times New Roman" w:hAnsi="Times New Roman" w:cs="Times New Roman"/>
          <w:sz w:val="26"/>
          <w:szCs w:val="26"/>
        </w:rPr>
        <w:t xml:space="preserve"> рамках освоения дисциплины, </w:t>
      </w:r>
      <w:r w:rsidR="00A55561">
        <w:rPr>
          <w:rFonts w:ascii="Times New Roman" w:hAnsi="Times New Roman" w:cs="Times New Roman"/>
          <w:sz w:val="26"/>
          <w:szCs w:val="26"/>
        </w:rPr>
        <w:t>в О</w:t>
      </w:r>
      <w:r>
        <w:rPr>
          <w:rFonts w:ascii="Times New Roman" w:hAnsi="Times New Roman" w:cs="Times New Roman"/>
          <w:sz w:val="26"/>
          <w:szCs w:val="26"/>
        </w:rPr>
        <w:t xml:space="preserve">ценочных </w:t>
      </w:r>
      <w:r w:rsidR="00575639">
        <w:rPr>
          <w:rFonts w:ascii="Times New Roman" w:hAnsi="Times New Roman" w:cs="Times New Roman"/>
          <w:sz w:val="26"/>
          <w:szCs w:val="26"/>
        </w:rPr>
        <w:t>средств</w:t>
      </w:r>
      <w:r w:rsidR="00A55561">
        <w:rPr>
          <w:rFonts w:ascii="Times New Roman" w:hAnsi="Times New Roman" w:cs="Times New Roman"/>
          <w:sz w:val="26"/>
          <w:szCs w:val="26"/>
        </w:rPr>
        <w:t>ах и материалах</w:t>
      </w:r>
      <w:r w:rsidR="00EB474B">
        <w:rPr>
          <w:rFonts w:ascii="Times New Roman" w:hAnsi="Times New Roman" w:cs="Times New Roman"/>
          <w:sz w:val="26"/>
          <w:szCs w:val="26"/>
        </w:rPr>
        <w:t xml:space="preserve"> </w:t>
      </w:r>
      <w:r w:rsidR="00575639" w:rsidRPr="00217E6E">
        <w:rPr>
          <w:rFonts w:ascii="Times New Roman" w:hAnsi="Times New Roman" w:cs="Times New Roman"/>
          <w:sz w:val="26"/>
          <w:szCs w:val="26"/>
        </w:rPr>
        <w:t>приведены</w:t>
      </w:r>
      <w:r w:rsidR="00EB474B">
        <w:rPr>
          <w:rFonts w:ascii="Times New Roman" w:hAnsi="Times New Roman" w:cs="Times New Roman"/>
          <w:sz w:val="26"/>
          <w:szCs w:val="26"/>
        </w:rPr>
        <w:t xml:space="preserve"> </w:t>
      </w:r>
      <w:r>
        <w:rPr>
          <w:rFonts w:ascii="Times New Roman" w:hAnsi="Times New Roman" w:cs="Times New Roman"/>
          <w:sz w:val="26"/>
          <w:szCs w:val="26"/>
        </w:rPr>
        <w:t>практические задания, исходя из тематического содержания курса учебной дисциплины «</w:t>
      </w:r>
      <w:r w:rsidR="00876247">
        <w:rPr>
          <w:rFonts w:ascii="Times New Roman" w:hAnsi="Times New Roman" w:cs="Times New Roman"/>
          <w:sz w:val="26"/>
          <w:szCs w:val="26"/>
        </w:rPr>
        <w:t>Защита прав потребителей</w:t>
      </w:r>
      <w:r>
        <w:rPr>
          <w:rFonts w:ascii="Times New Roman" w:hAnsi="Times New Roman" w:cs="Times New Roman"/>
          <w:sz w:val="26"/>
          <w:szCs w:val="26"/>
        </w:rPr>
        <w:t>».</w:t>
      </w:r>
    </w:p>
    <w:p w:rsidR="002D3162" w:rsidRDefault="002D3162" w:rsidP="002D3162">
      <w:pPr>
        <w:autoSpaceDE w:val="0"/>
        <w:autoSpaceDN w:val="0"/>
        <w:adjustRightInd w:val="0"/>
        <w:spacing w:after="0" w:line="276"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Выполнение практических заданий, решение задач каждым</w:t>
      </w:r>
      <w:r w:rsidRPr="00217E6E">
        <w:rPr>
          <w:rFonts w:ascii="Times New Roman" w:hAnsi="Times New Roman" w:cs="Times New Roman"/>
          <w:sz w:val="26"/>
          <w:szCs w:val="26"/>
        </w:rPr>
        <w:t xml:space="preserve"> студент</w:t>
      </w:r>
      <w:r>
        <w:rPr>
          <w:rFonts w:ascii="Times New Roman" w:hAnsi="Times New Roman" w:cs="Times New Roman"/>
          <w:sz w:val="26"/>
          <w:szCs w:val="26"/>
        </w:rPr>
        <w:t>ом</w:t>
      </w:r>
      <w:r w:rsidR="00EB474B">
        <w:rPr>
          <w:rFonts w:ascii="Times New Roman" w:hAnsi="Times New Roman" w:cs="Times New Roman"/>
          <w:sz w:val="26"/>
          <w:szCs w:val="26"/>
        </w:rPr>
        <w:t xml:space="preserve"> </w:t>
      </w:r>
      <w:r>
        <w:rPr>
          <w:rFonts w:ascii="Times New Roman" w:hAnsi="Times New Roman" w:cs="Times New Roman"/>
          <w:sz w:val="26"/>
          <w:szCs w:val="26"/>
        </w:rPr>
        <w:t xml:space="preserve">осуществляется </w:t>
      </w:r>
      <w:r w:rsidRPr="00217E6E">
        <w:rPr>
          <w:rFonts w:ascii="Times New Roman" w:hAnsi="Times New Roman" w:cs="Times New Roman"/>
          <w:sz w:val="26"/>
          <w:szCs w:val="26"/>
        </w:rPr>
        <w:t xml:space="preserve">индивидуально с учетом </w:t>
      </w:r>
      <w:r>
        <w:rPr>
          <w:rFonts w:ascii="Times New Roman" w:hAnsi="Times New Roman" w:cs="Times New Roman"/>
          <w:sz w:val="26"/>
          <w:szCs w:val="26"/>
        </w:rPr>
        <w:t>методических указаний по освоению дисциплины</w:t>
      </w:r>
      <w:r w:rsidRPr="00217E6E">
        <w:rPr>
          <w:rFonts w:ascii="Times New Roman" w:hAnsi="Times New Roman" w:cs="Times New Roman"/>
          <w:sz w:val="26"/>
          <w:szCs w:val="26"/>
        </w:rPr>
        <w:t>.</w:t>
      </w:r>
    </w:p>
    <w:p w:rsidR="002D3162" w:rsidRPr="00217E6E" w:rsidRDefault="002D3162" w:rsidP="002D3162">
      <w:pPr>
        <w:autoSpaceDE w:val="0"/>
        <w:autoSpaceDN w:val="0"/>
        <w:adjustRightInd w:val="0"/>
        <w:spacing w:after="0" w:line="276" w:lineRule="auto"/>
        <w:jc w:val="both"/>
        <w:rPr>
          <w:rFonts w:ascii="Times New Roman" w:hAnsi="Times New Roman" w:cs="Times New Roman"/>
          <w:i/>
          <w:iCs/>
          <w:sz w:val="26"/>
          <w:szCs w:val="26"/>
        </w:rPr>
      </w:pPr>
      <w:r>
        <w:rPr>
          <w:rFonts w:ascii="Times New Roman" w:hAnsi="Times New Roman" w:cs="Times New Roman"/>
          <w:sz w:val="26"/>
          <w:szCs w:val="26"/>
        </w:rPr>
        <w:t>Практические задания, а так же решение задач считаю</w:t>
      </w:r>
      <w:r w:rsidRPr="00217E6E">
        <w:rPr>
          <w:rFonts w:ascii="Times New Roman" w:hAnsi="Times New Roman" w:cs="Times New Roman"/>
          <w:sz w:val="26"/>
          <w:szCs w:val="26"/>
        </w:rPr>
        <w:t>тся</w:t>
      </w:r>
      <w:r w:rsidR="00EB474B">
        <w:rPr>
          <w:rFonts w:ascii="Times New Roman" w:hAnsi="Times New Roman" w:cs="Times New Roman"/>
          <w:sz w:val="26"/>
          <w:szCs w:val="26"/>
        </w:rPr>
        <w:t xml:space="preserve"> </w:t>
      </w:r>
      <w:r>
        <w:rPr>
          <w:rFonts w:ascii="Times New Roman" w:hAnsi="Times New Roman" w:cs="Times New Roman"/>
          <w:sz w:val="26"/>
          <w:szCs w:val="26"/>
        </w:rPr>
        <w:t>выполненными, если они представлены, проверены преподавателем и</w:t>
      </w:r>
      <w:r w:rsidRPr="00217E6E">
        <w:rPr>
          <w:rFonts w:ascii="Times New Roman" w:hAnsi="Times New Roman" w:cs="Times New Roman"/>
          <w:sz w:val="26"/>
          <w:szCs w:val="26"/>
        </w:rPr>
        <w:t xml:space="preserve"> соответствует критериям, </w:t>
      </w:r>
      <w:r>
        <w:rPr>
          <w:rFonts w:ascii="Times New Roman" w:hAnsi="Times New Roman" w:cs="Times New Roman"/>
          <w:sz w:val="26"/>
          <w:szCs w:val="26"/>
        </w:rPr>
        <w:t>определяемым фондом оценочных средств.</w:t>
      </w:r>
    </w:p>
    <w:p w:rsidR="00D245B8" w:rsidRDefault="002D3162" w:rsidP="00FF33F0">
      <w:pPr>
        <w:spacing w:line="276" w:lineRule="auto"/>
        <w:ind w:firstLine="709"/>
        <w:contextualSpacing/>
        <w:jc w:val="both"/>
        <w:rPr>
          <w:rFonts w:ascii="Times New Roman" w:hAnsi="Times New Roman" w:cs="Times New Roman"/>
          <w:sz w:val="26"/>
          <w:szCs w:val="26"/>
        </w:rPr>
      </w:pPr>
      <w:r w:rsidRPr="00217E6E">
        <w:rPr>
          <w:rFonts w:ascii="Times New Roman" w:hAnsi="Times New Roman" w:cs="Times New Roman"/>
          <w:sz w:val="26"/>
          <w:szCs w:val="26"/>
        </w:rPr>
        <w:t>В случае отсутствия на занятиях</w:t>
      </w:r>
      <w:r>
        <w:rPr>
          <w:rFonts w:ascii="Times New Roman" w:hAnsi="Times New Roman" w:cs="Times New Roman"/>
          <w:sz w:val="26"/>
          <w:szCs w:val="26"/>
        </w:rPr>
        <w:t xml:space="preserve"> по любой причине или неудовлетворительном результате выполнения </w:t>
      </w:r>
      <w:r w:rsidRPr="00217E6E">
        <w:rPr>
          <w:rFonts w:ascii="Times New Roman" w:hAnsi="Times New Roman" w:cs="Times New Roman"/>
          <w:sz w:val="26"/>
          <w:szCs w:val="26"/>
        </w:rPr>
        <w:t>практической</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работы</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студент</w:t>
      </w:r>
      <w:r w:rsidR="00EB474B">
        <w:rPr>
          <w:rFonts w:ascii="Times New Roman" w:hAnsi="Times New Roman" w:cs="Times New Roman"/>
          <w:sz w:val="26"/>
          <w:szCs w:val="26"/>
        </w:rPr>
        <w:t xml:space="preserve"> </w:t>
      </w:r>
      <w:r>
        <w:rPr>
          <w:rFonts w:ascii="Times New Roman" w:hAnsi="Times New Roman" w:cs="Times New Roman"/>
          <w:sz w:val="26"/>
          <w:szCs w:val="26"/>
        </w:rPr>
        <w:t xml:space="preserve">должен </w:t>
      </w:r>
      <w:r w:rsidR="005033B0">
        <w:rPr>
          <w:rFonts w:ascii="Times New Roman" w:hAnsi="Times New Roman" w:cs="Times New Roman"/>
          <w:sz w:val="26"/>
          <w:szCs w:val="26"/>
        </w:rPr>
        <w:t>выполнить соответствующие</w:t>
      </w:r>
      <w:r>
        <w:rPr>
          <w:rFonts w:ascii="Times New Roman" w:hAnsi="Times New Roman" w:cs="Times New Roman"/>
          <w:sz w:val="26"/>
          <w:szCs w:val="26"/>
        </w:rPr>
        <w:t xml:space="preserve"> задания, </w:t>
      </w:r>
      <w:r w:rsidR="005033B0">
        <w:rPr>
          <w:rFonts w:ascii="Times New Roman" w:hAnsi="Times New Roman" w:cs="Times New Roman"/>
          <w:sz w:val="26"/>
          <w:szCs w:val="26"/>
        </w:rPr>
        <w:t>решить задачи</w:t>
      </w:r>
      <w:r>
        <w:rPr>
          <w:rFonts w:ascii="Times New Roman" w:hAnsi="Times New Roman" w:cs="Times New Roman"/>
          <w:sz w:val="26"/>
          <w:szCs w:val="26"/>
        </w:rPr>
        <w:t xml:space="preserve"> в соответствии с изучаемой темой учебной дисциплины «</w:t>
      </w:r>
      <w:r w:rsidR="00876247">
        <w:rPr>
          <w:rFonts w:ascii="Times New Roman" w:hAnsi="Times New Roman" w:cs="Times New Roman"/>
          <w:sz w:val="26"/>
          <w:szCs w:val="26"/>
        </w:rPr>
        <w:t>Защита прав потребителей</w:t>
      </w:r>
      <w:r>
        <w:rPr>
          <w:rFonts w:ascii="Times New Roman" w:hAnsi="Times New Roman" w:cs="Times New Roman"/>
          <w:sz w:val="26"/>
          <w:szCs w:val="26"/>
        </w:rPr>
        <w:t>».</w:t>
      </w:r>
    </w:p>
    <w:p w:rsidR="00FF33F0" w:rsidRPr="00FF33F0" w:rsidRDefault="00FF33F0" w:rsidP="00FF33F0">
      <w:pPr>
        <w:spacing w:line="276" w:lineRule="auto"/>
        <w:ind w:firstLine="709"/>
        <w:contextualSpacing/>
        <w:jc w:val="both"/>
        <w:rPr>
          <w:rFonts w:ascii="Times New Roman" w:hAnsi="Times New Roman" w:cs="Times New Roman"/>
          <w:sz w:val="26"/>
          <w:szCs w:val="26"/>
        </w:rPr>
      </w:pPr>
    </w:p>
    <w:p w:rsidR="00CD36D1" w:rsidRDefault="00CD36D1" w:rsidP="00CD36D1">
      <w:pPr>
        <w:spacing w:after="0" w:line="276" w:lineRule="auto"/>
        <w:ind w:firstLine="709"/>
        <w:jc w:val="center"/>
        <w:rPr>
          <w:rFonts w:ascii="Times New Roman" w:eastAsia="Times New Roman" w:hAnsi="Times New Roman" w:cs="Times New Roman"/>
          <w:b/>
          <w:i/>
          <w:sz w:val="26"/>
          <w:szCs w:val="26"/>
          <w:lang w:eastAsia="ru-RU"/>
        </w:rPr>
      </w:pPr>
      <w:r w:rsidRPr="00B72231">
        <w:rPr>
          <w:rFonts w:ascii="Times New Roman" w:eastAsia="Times New Roman" w:hAnsi="Times New Roman" w:cs="Times New Roman"/>
          <w:b/>
          <w:i/>
          <w:sz w:val="26"/>
          <w:szCs w:val="26"/>
          <w:lang w:eastAsia="ru-RU"/>
        </w:rPr>
        <w:t>Методические рек</w:t>
      </w:r>
      <w:r w:rsidR="00FF33F0">
        <w:rPr>
          <w:rFonts w:ascii="Times New Roman" w:eastAsia="Times New Roman" w:hAnsi="Times New Roman" w:cs="Times New Roman"/>
          <w:b/>
          <w:i/>
          <w:sz w:val="26"/>
          <w:szCs w:val="26"/>
          <w:lang w:eastAsia="ru-RU"/>
        </w:rPr>
        <w:t>омендации по написанию реферата</w:t>
      </w:r>
      <w:r w:rsidR="007E5ACE">
        <w:rPr>
          <w:rFonts w:ascii="Times New Roman" w:eastAsia="Times New Roman" w:hAnsi="Times New Roman" w:cs="Times New Roman"/>
          <w:b/>
          <w:i/>
          <w:sz w:val="26"/>
          <w:szCs w:val="26"/>
          <w:lang w:eastAsia="ru-RU"/>
        </w:rPr>
        <w:t>,</w:t>
      </w:r>
      <w:r w:rsidR="007C34FE">
        <w:rPr>
          <w:rFonts w:ascii="Times New Roman" w:eastAsia="Times New Roman" w:hAnsi="Times New Roman" w:cs="Times New Roman"/>
          <w:b/>
          <w:i/>
          <w:sz w:val="26"/>
          <w:szCs w:val="26"/>
          <w:lang w:eastAsia="ru-RU"/>
        </w:rPr>
        <w:t xml:space="preserve"> </w:t>
      </w:r>
      <w:r w:rsidR="007E5ACE">
        <w:rPr>
          <w:rFonts w:ascii="Times New Roman" w:eastAsia="Times New Roman" w:hAnsi="Times New Roman" w:cs="Times New Roman"/>
          <w:b/>
          <w:i/>
          <w:sz w:val="26"/>
          <w:szCs w:val="26"/>
          <w:lang w:eastAsia="ru-RU"/>
        </w:rPr>
        <w:t>доклада</w:t>
      </w:r>
    </w:p>
    <w:p w:rsidR="00FF33F0" w:rsidRPr="00B72231" w:rsidRDefault="00FF33F0" w:rsidP="00CD36D1">
      <w:pPr>
        <w:spacing w:after="0" w:line="276" w:lineRule="auto"/>
        <w:ind w:firstLine="709"/>
        <w:jc w:val="center"/>
        <w:rPr>
          <w:rFonts w:ascii="Times New Roman" w:eastAsia="Times New Roman" w:hAnsi="Times New Roman" w:cs="Times New Roman"/>
          <w:b/>
          <w:i/>
          <w:sz w:val="26"/>
          <w:szCs w:val="26"/>
          <w:lang w:eastAsia="ru-RU"/>
        </w:rPr>
      </w:pP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xml:space="preserve">Задачами написания реферата являются: </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научить максимально верно передать мнения авторов, на основе работ которых студент пишет свой реферат;</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научить грамотно излагать свою позицию по анализируемой в реферате проблеме;</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подготовить к дальнейшему участию в научно-практических конференциях, семинарах и конкурсах;</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уяснить для себя и изложить причины своего согласия (несогласия) с мнением того или иного автора по данной проблеме.</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Рекомендуемый объем реферата 10-12 страниц компьютерного (машинописного) текста, доклада – 2-3 страницы.</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Основной текст должен быть представлен следующими структурными элементами:</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титульный лист,</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введение,</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основная часть,</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заключение,</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список использованной литературы.</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Требования к набору и печатанию:</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1) формат бумаги 210x297 (А4);</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2) поля: сверху, снизу, справа – 20 мм; слева – 30 мм;</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3) шрифт 14 размера, цвет черный, интервал 1,5;</w:t>
      </w:r>
    </w:p>
    <w:p w:rsidR="00CD36D1" w:rsidRPr="00B72231" w:rsidRDefault="00CD36D1" w:rsidP="00CD36D1">
      <w:pPr>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4) номера страниц проставляют по центру внизу текста.</w:t>
      </w:r>
    </w:p>
    <w:p w:rsidR="00260227" w:rsidRDefault="00260227" w:rsidP="00AB7329">
      <w:pPr>
        <w:widowControl w:val="0"/>
        <w:spacing w:after="0" w:line="276" w:lineRule="auto"/>
        <w:ind w:firstLine="709"/>
        <w:jc w:val="center"/>
        <w:rPr>
          <w:rFonts w:ascii="Times New Roman" w:eastAsia="Times New Roman" w:hAnsi="Times New Roman" w:cs="Times New Roman"/>
          <w:b/>
          <w:i/>
          <w:sz w:val="26"/>
          <w:szCs w:val="26"/>
          <w:lang w:eastAsia="ru-RU"/>
        </w:rPr>
      </w:pPr>
    </w:p>
    <w:p w:rsidR="00AB7329" w:rsidRDefault="00AB7329" w:rsidP="00AB7329">
      <w:pPr>
        <w:widowControl w:val="0"/>
        <w:spacing w:after="0" w:line="276" w:lineRule="auto"/>
        <w:ind w:firstLine="709"/>
        <w:jc w:val="center"/>
        <w:rPr>
          <w:rFonts w:ascii="Times New Roman" w:eastAsia="Times New Roman" w:hAnsi="Times New Roman" w:cs="Times New Roman"/>
          <w:b/>
          <w:i/>
          <w:sz w:val="26"/>
          <w:szCs w:val="26"/>
          <w:lang w:eastAsia="ru-RU"/>
        </w:rPr>
      </w:pPr>
      <w:r w:rsidRPr="00AB7329">
        <w:rPr>
          <w:rFonts w:ascii="Times New Roman" w:eastAsia="Times New Roman" w:hAnsi="Times New Roman" w:cs="Times New Roman"/>
          <w:b/>
          <w:i/>
          <w:sz w:val="26"/>
          <w:szCs w:val="26"/>
          <w:lang w:eastAsia="ru-RU"/>
        </w:rPr>
        <w:t>Методические рекоменд</w:t>
      </w:r>
      <w:r w:rsidR="00FF33F0">
        <w:rPr>
          <w:rFonts w:ascii="Times New Roman" w:eastAsia="Times New Roman" w:hAnsi="Times New Roman" w:cs="Times New Roman"/>
          <w:b/>
          <w:i/>
          <w:sz w:val="26"/>
          <w:szCs w:val="26"/>
          <w:lang w:eastAsia="ru-RU"/>
        </w:rPr>
        <w:t>ации по составлению презентации</w:t>
      </w:r>
    </w:p>
    <w:p w:rsidR="00FF33F0" w:rsidRPr="00AB7329" w:rsidRDefault="00FF33F0" w:rsidP="00AB7329">
      <w:pPr>
        <w:widowControl w:val="0"/>
        <w:spacing w:after="0" w:line="276" w:lineRule="auto"/>
        <w:ind w:firstLine="709"/>
        <w:jc w:val="center"/>
        <w:rPr>
          <w:rFonts w:ascii="Times New Roman" w:eastAsia="Times New Roman" w:hAnsi="Times New Roman" w:cs="Times New Roman"/>
          <w:b/>
          <w:i/>
          <w:sz w:val="26"/>
          <w:szCs w:val="26"/>
          <w:lang w:eastAsia="ru-RU"/>
        </w:rPr>
      </w:pP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 xml:space="preserve">Для подготовки презентации рекомендуется использовать: </w:t>
      </w:r>
      <w:proofErr w:type="spellStart"/>
      <w:r w:rsidRPr="00AB7329">
        <w:rPr>
          <w:rFonts w:ascii="Times New Roman" w:eastAsia="Calibri" w:hAnsi="Times New Roman" w:cs="Times New Roman"/>
          <w:sz w:val="26"/>
          <w:szCs w:val="26"/>
          <w:lang w:eastAsia="ru-RU"/>
        </w:rPr>
        <w:t>PowerPoint</w:t>
      </w:r>
      <w:proofErr w:type="spellEnd"/>
      <w:r w:rsidRPr="00AB7329">
        <w:rPr>
          <w:rFonts w:ascii="Times New Roman" w:eastAsia="Calibri" w:hAnsi="Times New Roman" w:cs="Times New Roman"/>
          <w:sz w:val="26"/>
          <w:szCs w:val="26"/>
          <w:lang w:eastAsia="ru-RU"/>
        </w:rPr>
        <w:t xml:space="preserve">, </w:t>
      </w:r>
      <w:r w:rsidRPr="00AB7329">
        <w:rPr>
          <w:rFonts w:ascii="Times New Roman" w:eastAsia="Calibri" w:hAnsi="Times New Roman" w:cs="Times New Roman"/>
          <w:sz w:val="26"/>
          <w:szCs w:val="26"/>
          <w:lang w:val="en-US" w:eastAsia="ru-RU"/>
        </w:rPr>
        <w:t>MSWord</w:t>
      </w:r>
      <w:r w:rsidRPr="00AB7329">
        <w:rPr>
          <w:rFonts w:ascii="Times New Roman" w:eastAsia="Calibri" w:hAnsi="Times New Roman" w:cs="Times New Roman"/>
          <w:sz w:val="26"/>
          <w:szCs w:val="26"/>
          <w:lang w:eastAsia="ru-RU"/>
        </w:rPr>
        <w:t xml:space="preserve">, </w:t>
      </w:r>
      <w:proofErr w:type="spellStart"/>
      <w:r w:rsidRPr="00AB7329">
        <w:rPr>
          <w:rFonts w:ascii="Times New Roman" w:eastAsia="Calibri" w:hAnsi="Times New Roman" w:cs="Times New Roman"/>
          <w:sz w:val="26"/>
          <w:szCs w:val="26"/>
          <w:lang w:val="en-US" w:eastAsia="ru-RU"/>
        </w:rPr>
        <w:t>AcrobatReader</w:t>
      </w:r>
      <w:proofErr w:type="spellEnd"/>
      <w:r w:rsidRPr="00AB7329">
        <w:rPr>
          <w:rFonts w:ascii="Times New Roman" w:eastAsia="Calibri" w:hAnsi="Times New Roman" w:cs="Times New Roman"/>
          <w:sz w:val="26"/>
          <w:szCs w:val="26"/>
          <w:lang w:eastAsia="ru-RU"/>
        </w:rPr>
        <w:t xml:space="preserve">, </w:t>
      </w:r>
      <w:proofErr w:type="spellStart"/>
      <w:r w:rsidRPr="00AB7329">
        <w:rPr>
          <w:rFonts w:ascii="Times New Roman" w:eastAsia="Calibri" w:hAnsi="Times New Roman" w:cs="Times New Roman"/>
          <w:sz w:val="26"/>
          <w:szCs w:val="26"/>
          <w:lang w:val="en-US" w:eastAsia="ru-RU"/>
        </w:rPr>
        <w:t>LaTeX</w:t>
      </w:r>
      <w:proofErr w:type="spellEnd"/>
      <w:r w:rsidRPr="00AB7329">
        <w:rPr>
          <w:rFonts w:ascii="Times New Roman" w:eastAsia="Calibri" w:hAnsi="Times New Roman" w:cs="Times New Roman"/>
          <w:sz w:val="26"/>
          <w:szCs w:val="26"/>
          <w:lang w:eastAsia="ru-RU"/>
        </w:rPr>
        <w:t>-</w:t>
      </w:r>
      <w:proofErr w:type="spellStart"/>
      <w:r w:rsidRPr="00AB7329">
        <w:rPr>
          <w:rFonts w:ascii="Times New Roman" w:eastAsia="Calibri" w:hAnsi="Times New Roman" w:cs="Times New Roman"/>
          <w:sz w:val="26"/>
          <w:szCs w:val="26"/>
          <w:lang w:eastAsia="ru-RU"/>
        </w:rPr>
        <w:t>овский</w:t>
      </w:r>
      <w:proofErr w:type="spellEnd"/>
      <w:r w:rsidRPr="00AB7329">
        <w:rPr>
          <w:rFonts w:ascii="Times New Roman" w:eastAsia="Calibri" w:hAnsi="Times New Roman" w:cs="Times New Roman"/>
          <w:sz w:val="26"/>
          <w:szCs w:val="26"/>
          <w:lang w:eastAsia="ru-RU"/>
        </w:rPr>
        <w:t xml:space="preserve"> пакет </w:t>
      </w:r>
      <w:r w:rsidRPr="00AB7329">
        <w:rPr>
          <w:rFonts w:ascii="Times New Roman" w:eastAsia="Calibri" w:hAnsi="Times New Roman" w:cs="Times New Roman"/>
          <w:sz w:val="26"/>
          <w:szCs w:val="26"/>
          <w:lang w:val="en-US" w:eastAsia="ru-RU"/>
        </w:rPr>
        <w:t>beamer</w:t>
      </w:r>
      <w:r w:rsidRPr="00AB7329">
        <w:rPr>
          <w:rFonts w:ascii="Times New Roman" w:eastAsia="Calibri" w:hAnsi="Times New Roman" w:cs="Times New Roman"/>
          <w:sz w:val="26"/>
          <w:szCs w:val="26"/>
          <w:lang w:eastAsia="ru-RU"/>
        </w:rPr>
        <w:t xml:space="preserve">. Самая простая программа для создания презентаций – </w:t>
      </w:r>
      <w:proofErr w:type="spellStart"/>
      <w:r w:rsidRPr="00AB7329">
        <w:rPr>
          <w:rFonts w:ascii="Times New Roman" w:eastAsia="Calibri" w:hAnsi="Times New Roman" w:cs="Times New Roman"/>
          <w:sz w:val="26"/>
          <w:szCs w:val="26"/>
          <w:lang w:eastAsia="ru-RU"/>
        </w:rPr>
        <w:t>MicrosoftPowerPoint</w:t>
      </w:r>
      <w:proofErr w:type="spellEnd"/>
      <w:r w:rsidRPr="00AB7329">
        <w:rPr>
          <w:rFonts w:ascii="Times New Roman" w:eastAsia="Calibri" w:hAnsi="Times New Roman" w:cs="Times New Roman"/>
          <w:sz w:val="26"/>
          <w:szCs w:val="26"/>
          <w:lang w:eastAsia="ru-RU"/>
        </w:rPr>
        <w:t>.</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3. Отобрать всю содержательную часть для презентации и выстроить логическую цепочку представления.</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4. Определить ключевые моменты в содержании текста и выделить их.</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6. Подобрать дизайн и форматировать слайды (количество картинок и текста, их расположение, цвет и размер).</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7. Проверить визуальное восприятие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Практические советы по подготовке презентации:</w:t>
      </w:r>
    </w:p>
    <w:p w:rsidR="00AB7329" w:rsidRPr="00AB7329" w:rsidRDefault="00AB7329" w:rsidP="00134877">
      <w:pPr>
        <w:widowControl w:val="0"/>
        <w:numPr>
          <w:ilvl w:val="0"/>
          <w:numId w:val="6"/>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готовьте</w:t>
      </w:r>
      <w:proofErr w:type="gramEnd"/>
      <w:r w:rsidRPr="00AB7329">
        <w:rPr>
          <w:rFonts w:ascii="Times New Roman" w:eastAsia="Calibri" w:hAnsi="Times New Roman" w:cs="Times New Roman"/>
          <w:sz w:val="26"/>
          <w:szCs w:val="26"/>
          <w:lang w:eastAsia="ru-RU"/>
        </w:rPr>
        <w:t xml:space="preserve"> отдельно: печатный текст + слайды + раздаточный материал;</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слайды</w:t>
      </w:r>
      <w:proofErr w:type="gramEnd"/>
      <w:r w:rsidRPr="00AB7329">
        <w:rPr>
          <w:rFonts w:ascii="Times New Roman" w:eastAsia="Calibri" w:hAnsi="Times New Roman" w:cs="Times New Roman"/>
          <w:sz w:val="26"/>
          <w:szCs w:val="26"/>
          <w:lang w:eastAsia="ru-RU"/>
        </w:rPr>
        <w:t xml:space="preserve">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текстовое</w:t>
      </w:r>
      <w:proofErr w:type="gramEnd"/>
      <w:r w:rsidRPr="00AB7329">
        <w:rPr>
          <w:rFonts w:ascii="Times New Roman" w:eastAsia="Calibri" w:hAnsi="Times New Roman" w:cs="Times New Roman"/>
          <w:sz w:val="26"/>
          <w:szCs w:val="26"/>
          <w:lang w:eastAsia="ru-RU"/>
        </w:rPr>
        <w:t xml:space="preserve"> содержание презентации – устная речь или чтение, которая должна включать аргументы, факты, доказательства и эмоции;</w:t>
      </w:r>
    </w:p>
    <w:p w:rsidR="00AB7329" w:rsidRPr="00AB7329" w:rsidRDefault="00AB7329" w:rsidP="00134877">
      <w:pPr>
        <w:widowControl w:val="0"/>
        <w:numPr>
          <w:ilvl w:val="0"/>
          <w:numId w:val="6"/>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рекомендуемое</w:t>
      </w:r>
      <w:proofErr w:type="gramEnd"/>
      <w:r w:rsidRPr="00AB7329">
        <w:rPr>
          <w:rFonts w:ascii="Times New Roman" w:eastAsia="Calibri" w:hAnsi="Times New Roman" w:cs="Times New Roman"/>
          <w:sz w:val="26"/>
          <w:szCs w:val="26"/>
          <w:lang w:eastAsia="ru-RU"/>
        </w:rPr>
        <w:t xml:space="preserve"> число слайдов 7-12;</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обязательная</w:t>
      </w:r>
      <w:proofErr w:type="gramEnd"/>
      <w:r w:rsidRPr="00AB7329">
        <w:rPr>
          <w:rFonts w:ascii="Times New Roman" w:eastAsia="Calibri" w:hAnsi="Times New Roman" w:cs="Times New Roman"/>
          <w:sz w:val="26"/>
          <w:szCs w:val="26"/>
          <w:lang w:eastAsia="ru-RU"/>
        </w:rPr>
        <w:t xml:space="preserve">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раздаточный</w:t>
      </w:r>
      <w:proofErr w:type="gramEnd"/>
      <w:r w:rsidRPr="00AB7329">
        <w:rPr>
          <w:rFonts w:ascii="Times New Roman" w:eastAsia="Calibri" w:hAnsi="Times New Roman" w:cs="Times New Roman"/>
          <w:sz w:val="26"/>
          <w:szCs w:val="26"/>
          <w:lang w:eastAsia="ru-RU"/>
        </w:rPr>
        <w:t xml:space="preserve">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565126" w:rsidRDefault="00565126" w:rsidP="00565126">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565126" w:rsidRPr="00565126"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r w:rsidRPr="00565126">
        <w:rPr>
          <w:rFonts w:ascii="Times New Roman" w:eastAsia="Calibri" w:hAnsi="Times New Roman" w:cs="Times New Roman"/>
          <w:b/>
          <w:i/>
          <w:sz w:val="26"/>
          <w:szCs w:val="26"/>
          <w:lang w:eastAsia="ru-RU"/>
        </w:rPr>
        <w:t>Методические рекомендации по работе с глоссарием</w:t>
      </w:r>
    </w:p>
    <w:p w:rsidR="00565126" w:rsidRPr="00565126"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p>
    <w:p w:rsidR="00565126" w:rsidRPr="00565126" w:rsidRDefault="00565126" w:rsidP="00565126">
      <w:pPr>
        <w:spacing w:after="0" w:line="276"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565126" w:rsidRPr="00565126" w:rsidRDefault="00565126" w:rsidP="00565126">
      <w:pPr>
        <w:spacing w:after="0" w:line="276"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0435B5" w:rsidRDefault="000435B5"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674CF3" w:rsidRPr="009D0437" w:rsidRDefault="00674CF3"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b/>
          <w:i/>
          <w:sz w:val="26"/>
          <w:szCs w:val="26"/>
          <w:lang w:eastAsia="ru-RU"/>
        </w:rPr>
      </w:pPr>
      <w:r w:rsidRPr="009D0437">
        <w:rPr>
          <w:rFonts w:ascii="Times New Roman" w:eastAsia="Calibri" w:hAnsi="Times New Roman" w:cs="Times New Roman"/>
          <w:b/>
          <w:i/>
          <w:sz w:val="26"/>
          <w:szCs w:val="26"/>
          <w:lang w:eastAsia="ru-RU"/>
        </w:rPr>
        <w:t>Ме</w:t>
      </w:r>
      <w:r w:rsidR="00FF33F0" w:rsidRPr="009D0437">
        <w:rPr>
          <w:rFonts w:ascii="Times New Roman" w:eastAsia="Calibri" w:hAnsi="Times New Roman" w:cs="Times New Roman"/>
          <w:b/>
          <w:i/>
          <w:sz w:val="26"/>
          <w:szCs w:val="26"/>
          <w:lang w:eastAsia="ru-RU"/>
        </w:rPr>
        <w:t xml:space="preserve">тодические рекомендации по выполнению </w:t>
      </w:r>
      <w:r w:rsidRPr="009D0437">
        <w:rPr>
          <w:rFonts w:ascii="Times New Roman" w:eastAsia="Calibri" w:hAnsi="Times New Roman" w:cs="Times New Roman"/>
          <w:b/>
          <w:i/>
          <w:sz w:val="26"/>
          <w:szCs w:val="26"/>
          <w:lang w:eastAsia="ru-RU"/>
        </w:rPr>
        <w:t>контрольной работ</w:t>
      </w:r>
      <w:r w:rsidR="00FF33F0" w:rsidRPr="009D0437">
        <w:rPr>
          <w:rFonts w:ascii="Times New Roman" w:eastAsia="Calibri" w:hAnsi="Times New Roman" w:cs="Times New Roman"/>
          <w:b/>
          <w:i/>
          <w:sz w:val="26"/>
          <w:szCs w:val="26"/>
          <w:lang w:eastAsia="ru-RU"/>
        </w:rPr>
        <w:t>ы</w:t>
      </w:r>
    </w:p>
    <w:p w:rsidR="00FF33F0" w:rsidRPr="00AB7329"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337A74" w:rsidRPr="0004488B" w:rsidRDefault="008F5496" w:rsidP="00BE56B3">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color w:val="000000"/>
          <w:sz w:val="26"/>
          <w:szCs w:val="26"/>
          <w:lang w:eastAsia="ru-RU" w:bidi="ru-RU"/>
        </w:rPr>
        <w:t>В</w:t>
      </w:r>
      <w:r w:rsidRPr="00082932">
        <w:rPr>
          <w:rFonts w:ascii="Times New Roman" w:eastAsia="Times New Roman" w:hAnsi="Times New Roman" w:cs="Times New Roman"/>
          <w:color w:val="000000"/>
          <w:sz w:val="26"/>
          <w:szCs w:val="26"/>
          <w:lang w:eastAsia="ru-RU" w:bidi="ru-RU"/>
        </w:rPr>
        <w:t xml:space="preserve">се студенты заочного отделения должны выполнить письменную контрольную работу по </w:t>
      </w:r>
      <w:r>
        <w:rPr>
          <w:rFonts w:ascii="Times New Roman" w:eastAsia="Times New Roman" w:hAnsi="Times New Roman" w:cs="Times New Roman"/>
          <w:color w:val="000000"/>
          <w:sz w:val="26"/>
          <w:szCs w:val="26"/>
          <w:lang w:eastAsia="ru-RU" w:bidi="ru-RU"/>
        </w:rPr>
        <w:t>дисциплине</w:t>
      </w:r>
      <w:r w:rsidRPr="00082932">
        <w:rPr>
          <w:rFonts w:ascii="Times New Roman" w:eastAsia="Times New Roman" w:hAnsi="Times New Roman" w:cs="Times New Roman"/>
          <w:color w:val="000000"/>
          <w:sz w:val="26"/>
          <w:szCs w:val="26"/>
          <w:lang w:eastAsia="ru-RU" w:bidi="ru-RU"/>
        </w:rPr>
        <w:t xml:space="preserve"> «</w:t>
      </w:r>
      <w:r w:rsidR="00AE3FC7">
        <w:rPr>
          <w:rFonts w:ascii="Times New Roman" w:eastAsia="Times New Roman" w:hAnsi="Times New Roman" w:cs="Times New Roman"/>
          <w:color w:val="000000"/>
          <w:sz w:val="26"/>
          <w:szCs w:val="26"/>
          <w:lang w:eastAsia="ru-RU" w:bidi="ru-RU"/>
        </w:rPr>
        <w:t>Защита прав потребителей</w:t>
      </w:r>
      <w:r w:rsidRPr="00082932">
        <w:rPr>
          <w:rFonts w:ascii="Times New Roman" w:eastAsia="Times New Roman" w:hAnsi="Times New Roman" w:cs="Times New Roman"/>
          <w:color w:val="000000"/>
          <w:sz w:val="26"/>
          <w:szCs w:val="26"/>
          <w:lang w:eastAsia="ru-RU" w:bidi="ru-RU"/>
        </w:rPr>
        <w:t>»</w:t>
      </w:r>
      <w:r>
        <w:rPr>
          <w:rFonts w:ascii="Times New Roman" w:eastAsia="Times New Roman" w:hAnsi="Times New Roman" w:cs="Times New Roman"/>
          <w:color w:val="000000"/>
          <w:sz w:val="26"/>
          <w:szCs w:val="26"/>
          <w:lang w:eastAsia="ru-RU" w:bidi="ru-RU"/>
        </w:rPr>
        <w:t xml:space="preserve">, </w:t>
      </w:r>
      <w:r w:rsidRPr="0004488B">
        <w:rPr>
          <w:rFonts w:ascii="Times New Roman" w:eastAsia="Times New Roman" w:hAnsi="Times New Roman" w:cs="Times New Roman"/>
          <w:sz w:val="26"/>
          <w:szCs w:val="26"/>
          <w:lang w:eastAsia="ru-RU" w:bidi="ru-RU"/>
        </w:rPr>
        <w:t>е</w:t>
      </w:r>
      <w:r w:rsidR="00674CF3" w:rsidRPr="0004488B">
        <w:rPr>
          <w:rFonts w:ascii="Times New Roman" w:eastAsia="Times New Roman" w:hAnsi="Times New Roman" w:cs="Times New Roman"/>
          <w:sz w:val="26"/>
          <w:szCs w:val="26"/>
          <w:lang w:eastAsia="ru-RU" w:bidi="ru-RU"/>
        </w:rPr>
        <w:t xml:space="preserve">сли </w:t>
      </w:r>
      <w:r w:rsidR="0004488B" w:rsidRPr="0004488B">
        <w:rPr>
          <w:rFonts w:ascii="Times New Roman" w:eastAsia="Times New Roman" w:hAnsi="Times New Roman" w:cs="Times New Roman"/>
          <w:sz w:val="26"/>
          <w:szCs w:val="26"/>
          <w:lang w:eastAsia="ru-RU" w:bidi="ru-RU"/>
        </w:rPr>
        <w:t xml:space="preserve">она </w:t>
      </w:r>
      <w:r w:rsidR="00674CF3" w:rsidRPr="0004488B">
        <w:rPr>
          <w:rFonts w:ascii="Times New Roman" w:eastAsia="Times New Roman" w:hAnsi="Times New Roman" w:cs="Times New Roman"/>
          <w:sz w:val="26"/>
          <w:szCs w:val="26"/>
          <w:lang w:eastAsia="ru-RU" w:bidi="ru-RU"/>
        </w:rPr>
        <w:t>предусмотрена учебным планом</w:t>
      </w:r>
      <w:r w:rsidR="00337A74" w:rsidRPr="0004488B">
        <w:rPr>
          <w:rFonts w:ascii="Times New Roman" w:eastAsia="Times New Roman" w:hAnsi="Times New Roman" w:cs="Times New Roman"/>
          <w:sz w:val="26"/>
          <w:szCs w:val="26"/>
          <w:lang w:eastAsia="ru-RU" w:bidi="ru-RU"/>
        </w:rPr>
        <w:t>.</w:t>
      </w:r>
    </w:p>
    <w:p w:rsidR="00337A74" w:rsidRDefault="00337A74"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w:t>
      </w:r>
      <w:r w:rsidR="00AE3FC7">
        <w:rPr>
          <w:rFonts w:ascii="Times New Roman" w:eastAsia="Times New Roman" w:hAnsi="Times New Roman" w:cs="Times New Roman"/>
          <w:color w:val="000000"/>
          <w:sz w:val="26"/>
          <w:szCs w:val="26"/>
          <w:lang w:eastAsia="ru-RU" w:bidi="ru-RU"/>
        </w:rPr>
        <w:t>Защита прав потребителей</w:t>
      </w:r>
      <w:r w:rsidRPr="00082932">
        <w:rPr>
          <w:rFonts w:ascii="Times New Roman" w:eastAsia="Times New Roman" w:hAnsi="Times New Roman" w:cs="Times New Roman"/>
          <w:color w:val="000000"/>
          <w:sz w:val="26"/>
          <w:szCs w:val="26"/>
          <w:lang w:eastAsia="ru-RU" w:bidi="ru-RU"/>
        </w:rPr>
        <w:t>».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rsidR="00FF33F0" w:rsidRPr="00876247" w:rsidRDefault="00E72DDB" w:rsidP="00876247">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876247">
        <w:rPr>
          <w:rFonts w:ascii="Times New Roman" w:eastAsia="Times New Roman" w:hAnsi="Times New Roman" w:cs="Times New Roman"/>
          <w:color w:val="000000"/>
          <w:sz w:val="26"/>
          <w:szCs w:val="26"/>
          <w:lang w:eastAsia="ru-RU" w:bidi="ru-RU"/>
        </w:rPr>
        <w:t>Выбор варианта контрольной работы</w:t>
      </w:r>
      <w:r w:rsidR="00FF33F0" w:rsidRPr="00876247">
        <w:rPr>
          <w:rFonts w:ascii="Times New Roman" w:eastAsia="Times New Roman" w:hAnsi="Times New Roman" w:cs="Times New Roman"/>
          <w:color w:val="000000"/>
          <w:sz w:val="26"/>
          <w:szCs w:val="26"/>
          <w:lang w:eastAsia="ru-RU" w:bidi="ru-RU"/>
        </w:rPr>
        <w:t>:</w:t>
      </w:r>
    </w:p>
    <w:p w:rsidR="00E72DDB" w:rsidRPr="00082932" w:rsidRDefault="00E72DDB" w:rsidP="00876247">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Выбор варианта контрольной работы осуществляется по следующей таблице по первой букве фамилии студента:</w:t>
      </w:r>
    </w:p>
    <w:p w:rsidR="00293904" w:rsidRPr="00293904" w:rsidRDefault="00293904" w:rsidP="00293904">
      <w:pPr>
        <w:spacing w:after="0" w:line="240" w:lineRule="auto"/>
        <w:ind w:firstLine="708"/>
        <w:jc w:val="both"/>
        <w:rPr>
          <w:rFonts w:ascii="Times New Roman" w:eastAsia="Times New Roman" w:hAnsi="Times New Roman" w:cs="Times New Roman"/>
          <w:sz w:val="28"/>
          <w:szCs w:val="24"/>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3"/>
        <w:gridCol w:w="4323"/>
      </w:tblGrid>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i/>
                <w:sz w:val="20"/>
                <w:szCs w:val="20"/>
                <w:lang w:eastAsia="ru-RU"/>
              </w:rPr>
            </w:pPr>
            <w:r w:rsidRPr="00293904">
              <w:rPr>
                <w:rFonts w:ascii="Times New Roman" w:eastAsia="Arial Unicode MS" w:hAnsi="Times New Roman" w:cs="Times New Roman"/>
                <w:b/>
                <w:i/>
                <w:sz w:val="20"/>
                <w:szCs w:val="20"/>
                <w:lang w:eastAsia="ru-RU"/>
              </w:rPr>
              <w:t>Первая буква фамилии студента</w:t>
            </w:r>
          </w:p>
        </w:tc>
        <w:tc>
          <w:tcPr>
            <w:tcW w:w="4323" w:type="dxa"/>
          </w:tcPr>
          <w:p w:rsidR="00293904" w:rsidRPr="00293904" w:rsidRDefault="00293904" w:rsidP="00293904">
            <w:pPr>
              <w:spacing w:after="0" w:line="240" w:lineRule="auto"/>
              <w:jc w:val="center"/>
              <w:rPr>
                <w:rFonts w:ascii="Times New Roman" w:eastAsia="Times New Roman" w:hAnsi="Times New Roman" w:cs="Times New Roman"/>
                <w:b/>
                <w:sz w:val="20"/>
                <w:szCs w:val="20"/>
                <w:lang w:eastAsia="ru-RU"/>
              </w:rPr>
            </w:pPr>
            <w:r w:rsidRPr="00293904">
              <w:rPr>
                <w:rFonts w:ascii="Times New Roman" w:eastAsia="Arial Unicode MS" w:hAnsi="Times New Roman" w:cs="Times New Roman"/>
                <w:b/>
                <w:i/>
                <w:sz w:val="20"/>
                <w:szCs w:val="20"/>
                <w:lang w:eastAsia="ru-RU"/>
              </w:rPr>
              <w:t>Тема контрольной работы</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 xml:space="preserve">А, </w:t>
            </w:r>
            <w:r w:rsidRPr="00293904">
              <w:rPr>
                <w:rFonts w:ascii="Times New Roman" w:eastAsia="Arial Unicode MS" w:hAnsi="Times New Roman" w:cs="Times New Roman"/>
                <w:b/>
                <w:caps/>
                <w:sz w:val="20"/>
                <w:szCs w:val="20"/>
                <w:lang w:eastAsia="ru-RU"/>
              </w:rPr>
              <w:t>ф</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proofErr w:type="gramStart"/>
            <w:r w:rsidRPr="00293904">
              <w:rPr>
                <w:rFonts w:ascii="Times New Roman" w:eastAsia="Arial Unicode MS" w:hAnsi="Times New Roman" w:cs="Times New Roman"/>
                <w:b/>
                <w:sz w:val="20"/>
                <w:szCs w:val="20"/>
                <w:lang w:eastAsia="ru-RU"/>
              </w:rPr>
              <w:t>Б,  Х</w:t>
            </w:r>
            <w:proofErr w:type="gramEnd"/>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2</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В, Ц</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3</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Г, Ч</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4</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Д, Ш</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5</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Е, Щ</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6</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Ж</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7</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З, Э</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8</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И, Ю</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9</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К</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10</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Л</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11</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М</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12</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Н</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13</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О</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14</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П</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15</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Р</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16</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С, Т</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17</w:t>
            </w:r>
          </w:p>
        </w:tc>
      </w:tr>
      <w:tr w:rsidR="00293904" w:rsidRPr="00293904" w:rsidTr="00293904">
        <w:tc>
          <w:tcPr>
            <w:tcW w:w="4323" w:type="dxa"/>
            <w:tcBorders>
              <w:bottom w:val="single" w:sz="4" w:space="0" w:color="auto"/>
            </w:tcBorders>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У, Я</w:t>
            </w:r>
          </w:p>
        </w:tc>
        <w:tc>
          <w:tcPr>
            <w:tcW w:w="4323" w:type="dxa"/>
            <w:tcBorders>
              <w:bottom w:val="single" w:sz="4" w:space="0" w:color="auto"/>
            </w:tcBorders>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18</w:t>
            </w:r>
          </w:p>
        </w:tc>
      </w:tr>
    </w:tbl>
    <w:p w:rsidR="00E72DDB" w:rsidRPr="00082932" w:rsidRDefault="00E72DDB"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p>
    <w:p w:rsidR="00DF71FF" w:rsidRDefault="00337A74"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791F65">
        <w:rPr>
          <w:rFonts w:ascii="Times New Roman" w:eastAsia="Times New Roman" w:hAnsi="Times New Roman" w:cs="Times New Roman"/>
          <w:color w:val="000000"/>
          <w:sz w:val="26"/>
          <w:szCs w:val="26"/>
          <w:lang w:eastAsia="ru-RU" w:bidi="ru-RU"/>
        </w:rPr>
        <w:t xml:space="preserve">Цель выполнения контрольной работы: </w:t>
      </w:r>
      <w:r w:rsidRPr="00082932">
        <w:rPr>
          <w:rFonts w:ascii="Times New Roman" w:eastAsia="Times New Roman" w:hAnsi="Times New Roman" w:cs="Times New Roman"/>
          <w:color w:val="000000"/>
          <w:sz w:val="26"/>
          <w:szCs w:val="26"/>
          <w:lang w:eastAsia="ru-RU" w:bidi="ru-RU"/>
        </w:rPr>
        <w:t xml:space="preserve">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w:t>
      </w:r>
      <w:r w:rsidR="001A38A7">
        <w:rPr>
          <w:rFonts w:ascii="Times New Roman" w:eastAsia="Times New Roman" w:hAnsi="Times New Roman" w:cs="Times New Roman"/>
          <w:color w:val="000000"/>
          <w:sz w:val="26"/>
          <w:szCs w:val="26"/>
          <w:lang w:eastAsia="ru-RU" w:bidi="ru-RU"/>
        </w:rPr>
        <w:t>настоящей дисциплины</w:t>
      </w:r>
      <w:r w:rsidRPr="00082932">
        <w:rPr>
          <w:rFonts w:ascii="Times New Roman" w:eastAsia="Times New Roman" w:hAnsi="Times New Roman" w:cs="Times New Roman"/>
          <w:color w:val="000000"/>
          <w:sz w:val="26"/>
          <w:szCs w:val="26"/>
          <w:lang w:eastAsia="ru-RU" w:bidi="ru-RU"/>
        </w:rPr>
        <w:t>, закрепление теоретических знаний как посредством концентрированной проработки основополагающих институтов и категорий права</w:t>
      </w:r>
      <w:r w:rsidR="00BF3042">
        <w:rPr>
          <w:rFonts w:ascii="Times New Roman" w:eastAsia="Times New Roman" w:hAnsi="Times New Roman" w:cs="Times New Roman"/>
          <w:color w:val="000000"/>
          <w:sz w:val="26"/>
          <w:szCs w:val="26"/>
          <w:lang w:eastAsia="ru-RU" w:bidi="ru-RU"/>
        </w:rPr>
        <w:t xml:space="preserve"> в сфере защиты прав потребителей</w:t>
      </w:r>
      <w:r w:rsidRPr="00082932">
        <w:rPr>
          <w:rFonts w:ascii="Times New Roman" w:eastAsia="Times New Roman" w:hAnsi="Times New Roman" w:cs="Times New Roman"/>
          <w:color w:val="000000"/>
          <w:sz w:val="26"/>
          <w:szCs w:val="26"/>
          <w:lang w:eastAsia="ru-RU" w:bidi="ru-RU"/>
        </w:rPr>
        <w:t>, правовых механизмов регулирования отношений</w:t>
      </w:r>
      <w:r w:rsidR="00913677">
        <w:rPr>
          <w:rFonts w:ascii="Times New Roman" w:eastAsia="Times New Roman" w:hAnsi="Times New Roman" w:cs="Times New Roman"/>
          <w:color w:val="000000"/>
          <w:sz w:val="26"/>
          <w:szCs w:val="26"/>
          <w:lang w:eastAsia="ru-RU" w:bidi="ru-RU"/>
        </w:rPr>
        <w:t xml:space="preserve"> по защите прав потребителей</w:t>
      </w:r>
      <w:r w:rsidRPr="00082932">
        <w:rPr>
          <w:rFonts w:ascii="Times New Roman" w:eastAsia="Times New Roman" w:hAnsi="Times New Roman" w:cs="Times New Roman"/>
          <w:color w:val="000000"/>
          <w:sz w:val="26"/>
          <w:szCs w:val="26"/>
          <w:lang w:eastAsia="ru-RU" w:bidi="ru-RU"/>
        </w:rPr>
        <w:t xml:space="preserve">, так и путем применения полученных теоретических знаний при решении конкретных практических задач. </w:t>
      </w:r>
      <w:bookmarkStart w:id="1" w:name="bookmark89"/>
    </w:p>
    <w:p w:rsidR="00FF33F0" w:rsidRPr="00AD39FB" w:rsidRDefault="00337A74"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t xml:space="preserve">Требования к содержанию </w:t>
      </w:r>
      <w:r w:rsidR="00635835" w:rsidRPr="00AD39FB">
        <w:rPr>
          <w:rFonts w:ascii="Times New Roman" w:eastAsia="Times New Roman" w:hAnsi="Times New Roman" w:cs="Times New Roman"/>
          <w:color w:val="000000"/>
          <w:sz w:val="26"/>
          <w:szCs w:val="26"/>
          <w:lang w:eastAsia="ru-RU" w:bidi="ru-RU"/>
        </w:rPr>
        <w:t xml:space="preserve">и оформлению </w:t>
      </w:r>
      <w:r w:rsidRPr="00AD39FB">
        <w:rPr>
          <w:rFonts w:ascii="Times New Roman" w:eastAsia="Times New Roman" w:hAnsi="Times New Roman" w:cs="Times New Roman"/>
          <w:color w:val="000000"/>
          <w:sz w:val="26"/>
          <w:szCs w:val="26"/>
          <w:lang w:eastAsia="ru-RU" w:bidi="ru-RU"/>
        </w:rPr>
        <w:t>контрольной работы:</w:t>
      </w:r>
      <w:bookmarkStart w:id="2" w:name="bookmark90"/>
      <w:bookmarkEnd w:id="1"/>
    </w:p>
    <w:p w:rsidR="001A48BB" w:rsidRPr="00AD39FB" w:rsidRDefault="001A48BB"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rsidR="001A48BB" w:rsidRPr="00AD39FB" w:rsidRDefault="001A48BB"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t>Решение заданий, входящих в работу, должно быть представлено в виде краткого юридического анализа, основанного на предписаниях действующих нормативных актов. Необходимо детально проанализировать ситуации по частям, найти нарушения закона или, наоборот, подтвердить правомерность происходящего; проверить заявления и действия участников задачи; и в заключении сделать собственную правовую квалификацию деяниям.</w:t>
      </w:r>
    </w:p>
    <w:p w:rsidR="00684522" w:rsidRPr="00AD39FB" w:rsidRDefault="00450D37"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450D37">
        <w:rPr>
          <w:rFonts w:ascii="Times New Roman" w:eastAsia="Times New Roman" w:hAnsi="Times New Roman" w:cs="Times New Roman"/>
          <w:color w:val="000000"/>
          <w:sz w:val="26"/>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r w:rsidR="00EB474B">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r w:rsidR="00EB474B">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По каждому вопросу необходимо давать четкий, развернутый ответ. В процессе изложения материала нужно делать обобщения, а в конце вопроса- вывод.</w:t>
      </w:r>
      <w:r w:rsidR="00EB474B">
        <w:rPr>
          <w:rFonts w:ascii="Times New Roman" w:eastAsia="Times New Roman" w:hAnsi="Times New Roman" w:cs="Times New Roman"/>
          <w:color w:val="000000"/>
          <w:sz w:val="26"/>
          <w:szCs w:val="26"/>
          <w:lang w:eastAsia="ru-RU" w:bidi="ru-RU"/>
        </w:rPr>
        <w:t xml:space="preserve"> </w:t>
      </w:r>
      <w:r w:rsidR="00684522" w:rsidRPr="00AD39FB">
        <w:rPr>
          <w:rFonts w:ascii="Times New Roman" w:eastAsia="Times New Roman" w:hAnsi="Times New Roman" w:cs="Times New Roman"/>
          <w:color w:val="000000"/>
          <w:sz w:val="26"/>
          <w:szCs w:val="26"/>
          <w:lang w:eastAsia="ru-RU" w:bidi="ru-RU"/>
        </w:rPr>
        <w:t>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rsidR="00635835" w:rsidRPr="00791F65" w:rsidRDefault="00450D37"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450D37">
        <w:rPr>
          <w:rFonts w:ascii="Times New Roman" w:eastAsia="Times New Roman" w:hAnsi="Times New Roman" w:cs="Times New Roman"/>
          <w:color w:val="000000"/>
          <w:sz w:val="26"/>
          <w:szCs w:val="26"/>
          <w:lang w:eastAsia="ru-RU" w:bidi="ru-RU"/>
        </w:rPr>
        <w:t xml:space="preserve">Основная текстовая часть выполняется на одной стороне листа белой бумаги формата А-4 на компьютере шрифтом </w:t>
      </w:r>
      <w:proofErr w:type="spellStart"/>
      <w:r w:rsidRPr="00450D37">
        <w:rPr>
          <w:rFonts w:ascii="Times New Roman" w:eastAsia="Times New Roman" w:hAnsi="Times New Roman" w:cs="Times New Roman"/>
          <w:color w:val="000000"/>
          <w:sz w:val="26"/>
          <w:szCs w:val="26"/>
          <w:lang w:eastAsia="ru-RU" w:bidi="ru-RU"/>
        </w:rPr>
        <w:t>TimesNewRoman</w:t>
      </w:r>
      <w:proofErr w:type="spellEnd"/>
      <w:r w:rsidR="00635835">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14</w:t>
      </w:r>
      <w:r w:rsidR="00635835">
        <w:rPr>
          <w:rFonts w:ascii="Times New Roman" w:eastAsia="Times New Roman" w:hAnsi="Times New Roman" w:cs="Times New Roman"/>
          <w:color w:val="000000"/>
          <w:sz w:val="26"/>
          <w:szCs w:val="26"/>
          <w:lang w:eastAsia="ru-RU" w:bidi="ru-RU"/>
        </w:rPr>
        <w:t>,</w:t>
      </w:r>
      <w:r w:rsidRPr="00450D37">
        <w:rPr>
          <w:rFonts w:ascii="Times New Roman" w:eastAsia="Times New Roman" w:hAnsi="Times New Roman" w:cs="Times New Roman"/>
          <w:color w:val="000000"/>
          <w:sz w:val="26"/>
          <w:szCs w:val="26"/>
          <w:lang w:eastAsia="ru-RU" w:bidi="ru-RU"/>
        </w:rPr>
        <w:t xml:space="preserve">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w:t>
      </w:r>
      <w:r w:rsidR="00EB474B">
        <w:rPr>
          <w:rFonts w:ascii="Times New Roman" w:eastAsia="Times New Roman" w:hAnsi="Times New Roman" w:cs="Times New Roman"/>
          <w:color w:val="000000"/>
          <w:sz w:val="26"/>
          <w:szCs w:val="26"/>
          <w:lang w:eastAsia="ru-RU" w:bidi="ru-RU"/>
        </w:rPr>
        <w:t xml:space="preserve"> </w:t>
      </w:r>
      <w:r w:rsidR="008C019B">
        <w:rPr>
          <w:rFonts w:ascii="Times New Roman" w:eastAsia="Times New Roman" w:hAnsi="Times New Roman" w:cs="Times New Roman"/>
          <w:color w:val="000000"/>
          <w:sz w:val="26"/>
          <w:szCs w:val="26"/>
          <w:lang w:eastAsia="ru-RU" w:bidi="ru-RU"/>
        </w:rPr>
        <w:t xml:space="preserve">Рекомендации по оформлению, </w:t>
      </w:r>
      <w:r w:rsidR="0004488B">
        <w:rPr>
          <w:rFonts w:ascii="Times New Roman" w:eastAsia="Times New Roman" w:hAnsi="Times New Roman" w:cs="Times New Roman"/>
          <w:color w:val="000000"/>
          <w:sz w:val="26"/>
          <w:szCs w:val="26"/>
          <w:lang w:eastAsia="ru-RU" w:bidi="ru-RU"/>
        </w:rPr>
        <w:t xml:space="preserve">написанию и </w:t>
      </w:r>
      <w:r w:rsidR="008C019B">
        <w:rPr>
          <w:rFonts w:ascii="Times New Roman" w:eastAsia="Times New Roman" w:hAnsi="Times New Roman" w:cs="Times New Roman"/>
          <w:color w:val="000000"/>
          <w:sz w:val="26"/>
          <w:szCs w:val="26"/>
          <w:lang w:eastAsia="ru-RU" w:bidi="ru-RU"/>
        </w:rPr>
        <w:t xml:space="preserve">срокам сдачи </w:t>
      </w:r>
      <w:r w:rsidR="004523C9">
        <w:rPr>
          <w:rFonts w:ascii="Times New Roman" w:eastAsia="Times New Roman" w:hAnsi="Times New Roman" w:cs="Times New Roman"/>
          <w:color w:val="000000"/>
          <w:sz w:val="26"/>
          <w:szCs w:val="26"/>
          <w:lang w:eastAsia="ru-RU" w:bidi="ru-RU"/>
        </w:rPr>
        <w:t xml:space="preserve">контрольной работы </w:t>
      </w:r>
      <w:r w:rsidR="008C019B">
        <w:rPr>
          <w:rFonts w:ascii="Times New Roman" w:eastAsia="Times New Roman" w:hAnsi="Times New Roman" w:cs="Times New Roman"/>
          <w:color w:val="000000"/>
          <w:sz w:val="26"/>
          <w:szCs w:val="26"/>
          <w:lang w:eastAsia="ru-RU" w:bidi="ru-RU"/>
        </w:rPr>
        <w:t xml:space="preserve">можно найти в </w:t>
      </w:r>
      <w:r w:rsidR="00D9638D" w:rsidRPr="00791F65">
        <w:rPr>
          <w:rFonts w:ascii="Times New Roman" w:eastAsia="Times New Roman" w:hAnsi="Times New Roman" w:cs="Times New Roman"/>
          <w:color w:val="000000"/>
          <w:sz w:val="26"/>
          <w:szCs w:val="26"/>
          <w:lang w:eastAsia="ru-RU" w:bidi="ru-RU"/>
        </w:rPr>
        <w:t>Положении о контрольных работах</w:t>
      </w:r>
      <w:r w:rsidR="00EB474B">
        <w:rPr>
          <w:rFonts w:ascii="Times New Roman" w:eastAsia="Times New Roman" w:hAnsi="Times New Roman" w:cs="Times New Roman"/>
          <w:color w:val="000000"/>
          <w:sz w:val="26"/>
          <w:szCs w:val="26"/>
          <w:lang w:eastAsia="ru-RU" w:bidi="ru-RU"/>
        </w:rPr>
        <w:t xml:space="preserve"> </w:t>
      </w:r>
      <w:r w:rsidR="00D9638D" w:rsidRPr="00791F65">
        <w:rPr>
          <w:rFonts w:ascii="Times New Roman" w:eastAsia="Times New Roman" w:hAnsi="Times New Roman" w:cs="Times New Roman"/>
          <w:color w:val="000000"/>
          <w:sz w:val="26"/>
          <w:szCs w:val="26"/>
          <w:lang w:eastAsia="ru-RU" w:bidi="ru-RU"/>
        </w:rPr>
        <w:t>студентов ДВФ ВАВТ (в электронном виде в библиотеке ДВФ ВАВТ).</w:t>
      </w:r>
    </w:p>
    <w:p w:rsidR="00FF33F0" w:rsidRPr="001727B0" w:rsidRDefault="00FF33F0" w:rsidP="00FF33F0">
      <w:pPr>
        <w:widowControl w:val="0"/>
        <w:tabs>
          <w:tab w:val="left" w:pos="993"/>
          <w:tab w:val="left" w:pos="3180"/>
        </w:tabs>
        <w:spacing w:after="0" w:line="276" w:lineRule="auto"/>
        <w:ind w:firstLine="709"/>
        <w:jc w:val="both"/>
        <w:rPr>
          <w:rFonts w:ascii="Times New Roman" w:eastAsia="Times New Roman" w:hAnsi="Times New Roman" w:cs="Times New Roman"/>
          <w:b/>
          <w:bCs/>
          <w:color w:val="000000"/>
          <w:sz w:val="26"/>
          <w:szCs w:val="26"/>
          <w:lang w:eastAsia="ru-RU" w:bidi="ru-RU"/>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sidRPr="001727B0">
        <w:rPr>
          <w:rFonts w:ascii="Times New Roman" w:hAnsi="Times New Roman" w:cs="Times New Roman"/>
          <w:i/>
          <w:sz w:val="26"/>
          <w:szCs w:val="26"/>
        </w:rPr>
        <w:t>***</w:t>
      </w:r>
    </w:p>
    <w:bookmarkEnd w:id="2"/>
    <w:p w:rsidR="00AB7329" w:rsidRPr="006F07AE" w:rsidRDefault="00AB7329" w:rsidP="00E72DDB">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 xml:space="preserve">Каждый учебный семестр заканчивается </w:t>
      </w:r>
      <w:proofErr w:type="spellStart"/>
      <w:r w:rsidRPr="00AB7329">
        <w:rPr>
          <w:rFonts w:ascii="Times New Roman" w:eastAsia="Calibri" w:hAnsi="Times New Roman" w:cs="Times New Roman"/>
          <w:sz w:val="26"/>
          <w:szCs w:val="26"/>
          <w:lang w:eastAsia="ru-RU"/>
        </w:rPr>
        <w:t>зачетно</w:t>
      </w:r>
      <w:proofErr w:type="spellEnd"/>
      <w:r w:rsidRPr="00AB7329">
        <w:rPr>
          <w:rFonts w:ascii="Times New Roman" w:eastAsia="Calibri" w:hAnsi="Times New Roman" w:cs="Times New Roman"/>
          <w:sz w:val="26"/>
          <w:szCs w:val="26"/>
          <w:lang w:eastAsia="ru-RU"/>
        </w:rPr>
        <w:t>-экзаменационной сессией. Дисциплина «</w:t>
      </w:r>
      <w:r w:rsidR="0017241E">
        <w:rPr>
          <w:rFonts w:ascii="Times New Roman" w:eastAsia="Calibri" w:hAnsi="Times New Roman" w:cs="Times New Roman"/>
          <w:sz w:val="26"/>
          <w:szCs w:val="26"/>
          <w:lang w:eastAsia="ru-RU"/>
        </w:rPr>
        <w:t>Защита прав потребителей</w:t>
      </w:r>
      <w:r w:rsidRPr="00AB7329">
        <w:rPr>
          <w:rFonts w:ascii="Times New Roman" w:eastAsia="Calibri" w:hAnsi="Times New Roman" w:cs="Times New Roman"/>
          <w:sz w:val="26"/>
          <w:szCs w:val="26"/>
          <w:lang w:eastAsia="ru-RU"/>
        </w:rPr>
        <w:t xml:space="preserve">» преподается студентам в течение одного семестра. Семестр заканчивается сдачей </w:t>
      </w:r>
      <w:r w:rsidR="0017241E">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по дисциплине. Условием допуска к </w:t>
      </w:r>
      <w:r w:rsidR="0017241E">
        <w:rPr>
          <w:rFonts w:ascii="Times New Roman" w:eastAsia="Calibri" w:hAnsi="Times New Roman" w:cs="Times New Roman"/>
          <w:sz w:val="26"/>
          <w:szCs w:val="26"/>
          <w:lang w:eastAsia="ru-RU"/>
        </w:rPr>
        <w:t>зачету</w:t>
      </w:r>
      <w:r w:rsidRPr="00AB7329">
        <w:rPr>
          <w:rFonts w:ascii="Times New Roman" w:eastAsia="Calibri" w:hAnsi="Times New Roman" w:cs="Times New Roman"/>
          <w:sz w:val="26"/>
          <w:szCs w:val="26"/>
          <w:lang w:eastAsia="ru-RU"/>
        </w:rPr>
        <w:t xml:space="preserve"> студента является активная работа на практических занятиях, </w:t>
      </w:r>
      <w:r w:rsidRPr="006F07AE">
        <w:rPr>
          <w:rFonts w:ascii="Times New Roman" w:eastAsia="Calibri" w:hAnsi="Times New Roman" w:cs="Times New Roman"/>
          <w:sz w:val="26"/>
          <w:szCs w:val="26"/>
          <w:lang w:eastAsia="ru-RU"/>
        </w:rPr>
        <w:t>решение тест</w:t>
      </w:r>
      <w:r w:rsidR="00852577" w:rsidRPr="006F07AE">
        <w:rPr>
          <w:rFonts w:ascii="Times New Roman" w:eastAsia="Calibri" w:hAnsi="Times New Roman" w:cs="Times New Roman"/>
          <w:sz w:val="26"/>
          <w:szCs w:val="26"/>
          <w:lang w:eastAsia="ru-RU"/>
        </w:rPr>
        <w:t>а</w:t>
      </w:r>
      <w:r w:rsidRPr="006F07AE">
        <w:rPr>
          <w:rFonts w:ascii="Times New Roman" w:eastAsia="Calibri" w:hAnsi="Times New Roman" w:cs="Times New Roman"/>
          <w:sz w:val="26"/>
          <w:szCs w:val="26"/>
          <w:lang w:eastAsia="ru-RU"/>
        </w:rPr>
        <w:t xml:space="preserve">, </w:t>
      </w:r>
      <w:r w:rsidR="00852577" w:rsidRPr="006F07AE">
        <w:rPr>
          <w:rFonts w:ascii="Times New Roman" w:eastAsia="Calibri" w:hAnsi="Times New Roman" w:cs="Times New Roman"/>
          <w:sz w:val="26"/>
          <w:szCs w:val="26"/>
          <w:lang w:eastAsia="ru-RU"/>
        </w:rPr>
        <w:t>практических заданий</w:t>
      </w:r>
      <w:r w:rsidR="00852577" w:rsidRPr="009D374B">
        <w:rPr>
          <w:rFonts w:ascii="Times New Roman" w:eastAsia="Calibri" w:hAnsi="Times New Roman" w:cs="Times New Roman"/>
          <w:sz w:val="26"/>
          <w:szCs w:val="26"/>
          <w:lang w:eastAsia="ru-RU"/>
        </w:rPr>
        <w:t xml:space="preserve">, </w:t>
      </w:r>
      <w:r w:rsidRPr="009D374B">
        <w:rPr>
          <w:rFonts w:ascii="Times New Roman" w:eastAsia="Calibri" w:hAnsi="Times New Roman" w:cs="Times New Roman"/>
          <w:sz w:val="26"/>
          <w:szCs w:val="26"/>
          <w:lang w:eastAsia="ru-RU"/>
        </w:rPr>
        <w:t xml:space="preserve">написание </w:t>
      </w:r>
      <w:r w:rsidR="006648DC" w:rsidRPr="009D374B">
        <w:rPr>
          <w:rFonts w:ascii="Times New Roman" w:eastAsia="Calibri" w:hAnsi="Times New Roman" w:cs="Times New Roman"/>
          <w:sz w:val="26"/>
          <w:szCs w:val="26"/>
          <w:lang w:eastAsia="ru-RU"/>
        </w:rPr>
        <w:t>реферата</w:t>
      </w:r>
      <w:r w:rsidRPr="009D374B">
        <w:rPr>
          <w:rFonts w:ascii="Times New Roman" w:eastAsia="Calibri" w:hAnsi="Times New Roman" w:cs="Times New Roman"/>
          <w:sz w:val="26"/>
          <w:szCs w:val="26"/>
          <w:lang w:eastAsia="ru-RU"/>
        </w:rPr>
        <w:t xml:space="preserve">. Темы </w:t>
      </w:r>
      <w:r w:rsidR="006648DC" w:rsidRPr="009D374B">
        <w:rPr>
          <w:rFonts w:ascii="Times New Roman" w:eastAsia="Calibri" w:hAnsi="Times New Roman" w:cs="Times New Roman"/>
          <w:sz w:val="26"/>
          <w:szCs w:val="26"/>
          <w:lang w:eastAsia="ru-RU"/>
        </w:rPr>
        <w:t>рефератов</w:t>
      </w:r>
      <w:r w:rsidR="006F07AE" w:rsidRPr="009D374B">
        <w:rPr>
          <w:rFonts w:ascii="Times New Roman" w:eastAsia="Calibri" w:hAnsi="Times New Roman" w:cs="Times New Roman"/>
          <w:sz w:val="26"/>
          <w:szCs w:val="26"/>
          <w:lang w:eastAsia="ru-RU"/>
        </w:rPr>
        <w:t>, тест, практические задания</w:t>
      </w:r>
      <w:r w:rsidRPr="009D374B">
        <w:rPr>
          <w:rFonts w:ascii="Times New Roman" w:eastAsia="Calibri" w:hAnsi="Times New Roman" w:cs="Times New Roman"/>
          <w:sz w:val="26"/>
          <w:szCs w:val="26"/>
          <w:lang w:eastAsia="ru-RU"/>
        </w:rPr>
        <w:t xml:space="preserve"> представлены в </w:t>
      </w:r>
      <w:r w:rsidR="00F96188" w:rsidRPr="009D374B">
        <w:rPr>
          <w:rFonts w:ascii="Times New Roman" w:eastAsia="Calibri" w:hAnsi="Times New Roman" w:cs="Times New Roman"/>
          <w:sz w:val="26"/>
          <w:szCs w:val="26"/>
          <w:lang w:eastAsia="ru-RU"/>
        </w:rPr>
        <w:t>О</w:t>
      </w:r>
      <w:r w:rsidRPr="009D374B">
        <w:rPr>
          <w:rFonts w:ascii="Times New Roman" w:eastAsia="Calibri" w:hAnsi="Times New Roman" w:cs="Times New Roman"/>
          <w:i/>
          <w:sz w:val="26"/>
          <w:szCs w:val="26"/>
          <w:lang w:eastAsia="ru-RU"/>
        </w:rPr>
        <w:t>ценочных средств</w:t>
      </w:r>
      <w:r w:rsidR="00F96188" w:rsidRPr="009D374B">
        <w:rPr>
          <w:rFonts w:ascii="Times New Roman" w:eastAsia="Calibri" w:hAnsi="Times New Roman" w:cs="Times New Roman"/>
          <w:i/>
          <w:sz w:val="26"/>
          <w:szCs w:val="26"/>
          <w:lang w:eastAsia="ru-RU"/>
        </w:rPr>
        <w:t xml:space="preserve">ах </w:t>
      </w:r>
      <w:r w:rsidR="00F96188">
        <w:rPr>
          <w:rFonts w:ascii="Times New Roman" w:eastAsia="Calibri" w:hAnsi="Times New Roman" w:cs="Times New Roman"/>
          <w:i/>
          <w:sz w:val="26"/>
          <w:szCs w:val="26"/>
          <w:lang w:eastAsia="ru-RU"/>
        </w:rPr>
        <w:t>и материалах настоящей рабочей программы</w:t>
      </w:r>
      <w:r w:rsidRPr="006F07AE">
        <w:rPr>
          <w:rFonts w:ascii="Times New Roman" w:eastAsia="Calibri" w:hAnsi="Times New Roman" w:cs="Times New Roman"/>
          <w:sz w:val="26"/>
          <w:szCs w:val="26"/>
          <w:lang w:eastAsia="ru-RU"/>
        </w:rPr>
        <w:t xml:space="preserve">. </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 xml:space="preserve">Подготовка к </w:t>
      </w:r>
      <w:proofErr w:type="spellStart"/>
      <w:r w:rsidRPr="00AB7329">
        <w:rPr>
          <w:rFonts w:ascii="Times New Roman" w:eastAsia="Calibri" w:hAnsi="Times New Roman" w:cs="Times New Roman"/>
          <w:sz w:val="26"/>
          <w:szCs w:val="26"/>
          <w:lang w:eastAsia="ru-RU"/>
        </w:rPr>
        <w:t>зачетно</w:t>
      </w:r>
      <w:proofErr w:type="spellEnd"/>
      <w:r w:rsidRPr="00AB7329">
        <w:rPr>
          <w:rFonts w:ascii="Times New Roman" w:eastAsia="Calibri" w:hAnsi="Times New Roman" w:cs="Times New Roman"/>
          <w:sz w:val="26"/>
          <w:szCs w:val="26"/>
          <w:lang w:eastAsia="ru-RU"/>
        </w:rPr>
        <w:t xml:space="preserve">-экзаменационной сессии, сдача </w:t>
      </w:r>
      <w:r w:rsidR="00F737CD">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является также самостоятельной работой студента. Для успешной сдачи </w:t>
      </w:r>
      <w:r w:rsidR="00F737CD">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по дисциплине «</w:t>
      </w:r>
      <w:r w:rsidR="00F737CD">
        <w:rPr>
          <w:rFonts w:ascii="Times New Roman" w:eastAsia="Calibri" w:hAnsi="Times New Roman" w:cs="Times New Roman"/>
          <w:sz w:val="26"/>
          <w:szCs w:val="26"/>
          <w:lang w:eastAsia="ru-RU"/>
        </w:rPr>
        <w:t>Защита прав потребителей</w:t>
      </w:r>
      <w:r w:rsidRPr="00AB7329">
        <w:rPr>
          <w:rFonts w:ascii="Times New Roman" w:eastAsia="Calibri" w:hAnsi="Times New Roman" w:cs="Times New Roman"/>
          <w:sz w:val="26"/>
          <w:szCs w:val="26"/>
          <w:lang w:eastAsia="ru-RU"/>
        </w:rPr>
        <w:t>» необходимо повторение всего учебного материала дисциплины.</w:t>
      </w:r>
    </w:p>
    <w:p w:rsidR="00AB7329" w:rsidRPr="0072218F" w:rsidRDefault="00AB7329" w:rsidP="00AB7329">
      <w:pPr>
        <w:widowControl w:val="0"/>
        <w:spacing w:after="0" w:line="276" w:lineRule="auto"/>
        <w:jc w:val="both"/>
        <w:rPr>
          <w:rFonts w:ascii="Times New Roman" w:eastAsia="Times New Roman" w:hAnsi="Times New Roman" w:cs="Times New Roman"/>
          <w:bCs/>
          <w:snapToGrid w:val="0"/>
          <w:sz w:val="26"/>
          <w:szCs w:val="26"/>
          <w:lang w:eastAsia="ru-RU"/>
        </w:rPr>
      </w:pPr>
      <w:r w:rsidRPr="00AB7329">
        <w:rPr>
          <w:rFonts w:ascii="Times New Roman" w:eastAsia="Times New Roman" w:hAnsi="Times New Roman" w:cs="Times New Roman"/>
          <w:snapToGrid w:val="0"/>
          <w:sz w:val="26"/>
          <w:szCs w:val="26"/>
          <w:lang w:eastAsia="ru-RU"/>
        </w:rPr>
        <w:tab/>
      </w:r>
      <w:r w:rsidRPr="0072218F">
        <w:rPr>
          <w:rFonts w:ascii="Times New Roman" w:eastAsia="Times New Roman" w:hAnsi="Times New Roman" w:cs="Times New Roman"/>
          <w:i/>
          <w:snapToGrid w:val="0"/>
          <w:sz w:val="26"/>
          <w:szCs w:val="26"/>
          <w:lang w:eastAsia="ru-RU"/>
        </w:rPr>
        <w:t>Текущий контроль</w:t>
      </w:r>
      <w:r w:rsidRPr="0072218F">
        <w:rPr>
          <w:rFonts w:ascii="Times New Roman" w:eastAsia="Times New Roman" w:hAnsi="Times New Roman" w:cs="Times New Roman"/>
          <w:snapToGrid w:val="0"/>
          <w:sz w:val="26"/>
          <w:szCs w:val="26"/>
          <w:lang w:eastAsia="ru-RU"/>
        </w:rPr>
        <w:t xml:space="preserve"> осуществляется в ходе практических занятий, презентаций, </w:t>
      </w:r>
      <w:r w:rsidR="006648DC" w:rsidRPr="0072218F">
        <w:rPr>
          <w:rFonts w:ascii="Times New Roman" w:eastAsia="Times New Roman" w:hAnsi="Times New Roman" w:cs="Times New Roman"/>
          <w:snapToGrid w:val="0"/>
          <w:sz w:val="26"/>
          <w:szCs w:val="26"/>
          <w:lang w:eastAsia="ru-RU"/>
        </w:rPr>
        <w:t>написания и защиты реферата</w:t>
      </w:r>
      <w:r w:rsidRPr="0072218F">
        <w:rPr>
          <w:rFonts w:ascii="Times New Roman" w:eastAsia="Times New Roman" w:hAnsi="Times New Roman" w:cs="Times New Roman"/>
          <w:bCs/>
          <w:snapToGrid w:val="0"/>
          <w:sz w:val="26"/>
          <w:szCs w:val="26"/>
          <w:lang w:eastAsia="ru-RU"/>
        </w:rPr>
        <w:t>;</w:t>
      </w:r>
      <w:r w:rsidRPr="0072218F">
        <w:rPr>
          <w:rFonts w:ascii="Times New Roman" w:eastAsia="Times New Roman" w:hAnsi="Times New Roman" w:cs="Times New Roman"/>
          <w:snapToGrid w:val="0"/>
          <w:sz w:val="26"/>
          <w:szCs w:val="26"/>
          <w:lang w:eastAsia="ru-RU"/>
        </w:rPr>
        <w:t xml:space="preserve"> выборочной </w:t>
      </w:r>
      <w:r w:rsidRPr="0072218F">
        <w:rPr>
          <w:rFonts w:ascii="Times New Roman" w:eastAsia="Times New Roman" w:hAnsi="Times New Roman" w:cs="Times New Roman"/>
          <w:bCs/>
          <w:snapToGrid w:val="0"/>
          <w:sz w:val="26"/>
          <w:szCs w:val="26"/>
          <w:lang w:eastAsia="ru-RU"/>
        </w:rPr>
        <w:t>проверки конспектов,</w:t>
      </w:r>
      <w:r w:rsidRPr="0072218F">
        <w:rPr>
          <w:rFonts w:ascii="Times New Roman" w:eastAsia="Times New Roman" w:hAnsi="Times New Roman" w:cs="Times New Roman"/>
          <w:snapToGrid w:val="0"/>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w:t>
      </w:r>
      <w:r w:rsidR="0072218F" w:rsidRPr="0072218F">
        <w:rPr>
          <w:rFonts w:ascii="Times New Roman" w:eastAsia="Times New Roman" w:hAnsi="Times New Roman" w:cs="Times New Roman"/>
          <w:snapToGrid w:val="0"/>
          <w:sz w:val="26"/>
          <w:szCs w:val="26"/>
          <w:lang w:eastAsia="ru-RU"/>
        </w:rPr>
        <w:t xml:space="preserve">выполнению </w:t>
      </w:r>
      <w:r w:rsidR="009D374B" w:rsidRPr="0072218F">
        <w:rPr>
          <w:rFonts w:ascii="Times New Roman" w:eastAsia="Times New Roman" w:hAnsi="Times New Roman" w:cs="Times New Roman"/>
          <w:bCs/>
          <w:snapToGrid w:val="0"/>
          <w:sz w:val="26"/>
          <w:szCs w:val="26"/>
          <w:lang w:eastAsia="ru-RU"/>
        </w:rPr>
        <w:t>контрольной работы</w:t>
      </w:r>
      <w:r w:rsidR="0072218F" w:rsidRPr="0072218F">
        <w:rPr>
          <w:rFonts w:ascii="Times New Roman" w:eastAsia="Times New Roman" w:hAnsi="Times New Roman" w:cs="Times New Roman"/>
          <w:bCs/>
          <w:snapToGrid w:val="0"/>
          <w:sz w:val="26"/>
          <w:szCs w:val="26"/>
          <w:lang w:eastAsia="ru-RU"/>
        </w:rPr>
        <w:t>,</w:t>
      </w:r>
      <w:r w:rsidR="00EB474B">
        <w:rPr>
          <w:rFonts w:ascii="Times New Roman" w:eastAsia="Times New Roman" w:hAnsi="Times New Roman" w:cs="Times New Roman"/>
          <w:bCs/>
          <w:snapToGrid w:val="0"/>
          <w:sz w:val="26"/>
          <w:szCs w:val="26"/>
          <w:lang w:eastAsia="ru-RU"/>
        </w:rPr>
        <w:t xml:space="preserve"> </w:t>
      </w:r>
      <w:r w:rsidRPr="0072218F">
        <w:rPr>
          <w:rFonts w:ascii="Times New Roman" w:eastAsia="Times New Roman" w:hAnsi="Times New Roman" w:cs="Times New Roman"/>
          <w:snapToGrid w:val="0"/>
          <w:sz w:val="26"/>
          <w:szCs w:val="26"/>
          <w:lang w:eastAsia="ru-RU"/>
        </w:rPr>
        <w:t>проверяется качество конспектов по темам, полностью определенным для самостоятельного изучения.</w:t>
      </w:r>
    </w:p>
    <w:p w:rsidR="00C64CD4" w:rsidRPr="006B3BD8" w:rsidRDefault="00AB7329" w:rsidP="00AB7329">
      <w:pPr>
        <w:widowControl w:val="0"/>
        <w:spacing w:after="0" w:line="276" w:lineRule="auto"/>
        <w:jc w:val="both"/>
        <w:rPr>
          <w:rFonts w:ascii="Times New Roman" w:eastAsia="Times New Roman" w:hAnsi="Times New Roman" w:cs="Times New Roman"/>
          <w:bCs/>
          <w:snapToGrid w:val="0"/>
          <w:sz w:val="26"/>
          <w:szCs w:val="26"/>
          <w:lang w:eastAsia="ru-RU"/>
        </w:rPr>
      </w:pPr>
      <w:r w:rsidRPr="0072218F">
        <w:rPr>
          <w:rFonts w:ascii="Times New Roman" w:eastAsia="Times New Roman" w:hAnsi="Times New Roman" w:cs="Times New Roman"/>
          <w:bCs/>
          <w:snapToGrid w:val="0"/>
          <w:sz w:val="26"/>
          <w:szCs w:val="26"/>
          <w:lang w:eastAsia="ru-RU"/>
        </w:rPr>
        <w:tab/>
      </w:r>
      <w:r w:rsidRPr="0072218F">
        <w:rPr>
          <w:rFonts w:ascii="Times New Roman" w:eastAsia="Times New Roman" w:hAnsi="Times New Roman" w:cs="Times New Roman"/>
          <w:bCs/>
          <w:i/>
          <w:snapToGrid w:val="0"/>
          <w:sz w:val="26"/>
          <w:szCs w:val="26"/>
          <w:lang w:eastAsia="ru-RU"/>
        </w:rPr>
        <w:t>Промежуточный контроль</w:t>
      </w:r>
      <w:r w:rsidRPr="0072218F">
        <w:rPr>
          <w:rFonts w:ascii="Times New Roman" w:eastAsia="Times New Roman" w:hAnsi="Times New Roman" w:cs="Times New Roman"/>
          <w:bCs/>
          <w:snapToGrid w:val="0"/>
          <w:sz w:val="26"/>
          <w:szCs w:val="26"/>
          <w:lang w:eastAsia="ru-RU"/>
        </w:rPr>
        <w:t xml:space="preserve"> реализуется в виде </w:t>
      </w:r>
      <w:r w:rsidRPr="006B3BD8">
        <w:rPr>
          <w:rFonts w:ascii="Times New Roman" w:eastAsia="Times New Roman" w:hAnsi="Times New Roman" w:cs="Times New Roman"/>
          <w:bCs/>
          <w:snapToGrid w:val="0"/>
          <w:sz w:val="26"/>
          <w:szCs w:val="26"/>
          <w:lang w:eastAsia="ru-RU"/>
        </w:rPr>
        <w:t>тестирования</w:t>
      </w:r>
      <w:r w:rsidR="00C64CD4" w:rsidRPr="006B3BD8">
        <w:rPr>
          <w:rFonts w:ascii="Times New Roman" w:eastAsia="Times New Roman" w:hAnsi="Times New Roman" w:cs="Times New Roman"/>
          <w:bCs/>
          <w:snapToGrid w:val="0"/>
          <w:sz w:val="26"/>
          <w:szCs w:val="26"/>
          <w:lang w:eastAsia="ru-RU"/>
        </w:rPr>
        <w:t>.</w:t>
      </w:r>
    </w:p>
    <w:p w:rsidR="00AB7329" w:rsidRPr="00AB7329" w:rsidRDefault="00AB7329" w:rsidP="00AB7329">
      <w:pPr>
        <w:widowControl w:val="0"/>
        <w:spacing w:after="0" w:line="276" w:lineRule="auto"/>
        <w:jc w:val="both"/>
        <w:rPr>
          <w:rFonts w:ascii="Times New Roman" w:eastAsia="Times New Roman" w:hAnsi="Times New Roman" w:cs="Times New Roman"/>
          <w:snapToGrid w:val="0"/>
          <w:sz w:val="26"/>
          <w:szCs w:val="26"/>
          <w:lang w:eastAsia="ru-RU"/>
        </w:rPr>
      </w:pPr>
      <w:r w:rsidRPr="00AB7329">
        <w:rPr>
          <w:rFonts w:ascii="Times New Roman" w:eastAsia="Times New Roman" w:hAnsi="Times New Roman" w:cs="Times New Roman"/>
          <w:i/>
          <w:snapToGrid w:val="0"/>
          <w:sz w:val="26"/>
          <w:szCs w:val="26"/>
          <w:lang w:eastAsia="ru-RU"/>
        </w:rPr>
        <w:t>Итоговый контроль</w:t>
      </w:r>
      <w:r w:rsidR="00EB474B">
        <w:rPr>
          <w:rFonts w:ascii="Times New Roman" w:eastAsia="Times New Roman" w:hAnsi="Times New Roman" w:cs="Times New Roman"/>
          <w:i/>
          <w:snapToGrid w:val="0"/>
          <w:sz w:val="26"/>
          <w:szCs w:val="26"/>
          <w:lang w:eastAsia="ru-RU"/>
        </w:rPr>
        <w:t xml:space="preserve"> </w:t>
      </w:r>
      <w:r w:rsidRPr="006B3BD8">
        <w:rPr>
          <w:rFonts w:ascii="Times New Roman" w:eastAsia="Times New Roman" w:hAnsi="Times New Roman" w:cs="Times New Roman"/>
          <w:snapToGrid w:val="0"/>
          <w:sz w:val="26"/>
          <w:szCs w:val="26"/>
          <w:lang w:eastAsia="ru-RU"/>
        </w:rPr>
        <w:t xml:space="preserve">представлен </w:t>
      </w:r>
      <w:r w:rsidR="003E0E66">
        <w:rPr>
          <w:rFonts w:ascii="Times New Roman" w:eastAsia="Times New Roman" w:hAnsi="Times New Roman" w:cs="Times New Roman"/>
          <w:snapToGrid w:val="0"/>
          <w:sz w:val="26"/>
          <w:szCs w:val="26"/>
          <w:lang w:eastAsia="ru-RU"/>
        </w:rPr>
        <w:t>зачетом</w:t>
      </w:r>
      <w:r w:rsidRPr="006B3BD8">
        <w:rPr>
          <w:rFonts w:ascii="Times New Roman" w:eastAsia="Times New Roman" w:hAnsi="Times New Roman" w:cs="Times New Roman"/>
          <w:snapToGrid w:val="0"/>
          <w:sz w:val="26"/>
          <w:szCs w:val="26"/>
          <w:lang w:eastAsia="ru-RU"/>
        </w:rPr>
        <w:t>.</w:t>
      </w:r>
    </w:p>
    <w:p w:rsidR="00AB7329" w:rsidRPr="00FF33F0" w:rsidRDefault="00AB7329" w:rsidP="00AB7329">
      <w:pPr>
        <w:widowControl w:val="0"/>
        <w:overflowPunct w:val="0"/>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FF33F0">
        <w:rPr>
          <w:rFonts w:ascii="Times New Roman" w:eastAsia="Times New Roman" w:hAnsi="Times New Roman" w:cs="Times New Roman"/>
          <w:b/>
          <w:sz w:val="24"/>
          <w:szCs w:val="24"/>
          <w:lang w:eastAsia="ru-RU"/>
        </w:rPr>
        <w:t xml:space="preserve">Таблица </w:t>
      </w:r>
      <w:r w:rsidR="00160DBC">
        <w:rPr>
          <w:rFonts w:ascii="Times New Roman" w:eastAsia="Times New Roman" w:hAnsi="Times New Roman" w:cs="Times New Roman"/>
          <w:b/>
          <w:sz w:val="24"/>
          <w:szCs w:val="24"/>
          <w:lang w:eastAsia="ru-RU"/>
        </w:rPr>
        <w:t>5</w:t>
      </w:r>
    </w:p>
    <w:p w:rsidR="00DD3C62" w:rsidRPr="002D7F2C" w:rsidRDefault="00C724F6" w:rsidP="00DD3C62">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cs="Times New Roman"/>
          <w:b/>
          <w:sz w:val="24"/>
          <w:szCs w:val="24"/>
          <w:lang w:eastAsia="ru-RU"/>
        </w:rPr>
        <w:tab/>
      </w:r>
      <w:r w:rsidR="00DD3C62" w:rsidRPr="002D7F2C">
        <w:rPr>
          <w:rFonts w:ascii="Times New Roman" w:eastAsia="Times New Roman" w:hAnsi="Times New Roman"/>
          <w:b/>
          <w:sz w:val="24"/>
          <w:szCs w:val="24"/>
          <w:lang w:eastAsia="ru-RU"/>
        </w:rPr>
        <w:t xml:space="preserve">План-график выполнения самостоятельной работы </w:t>
      </w:r>
    </w:p>
    <w:p w:rsidR="00DD3C62" w:rsidRPr="002D7F2C" w:rsidRDefault="00DD3C62" w:rsidP="00DD3C62">
      <w:pPr>
        <w:spacing w:after="0" w:line="240" w:lineRule="auto"/>
        <w:jc w:val="center"/>
        <w:rPr>
          <w:rFonts w:ascii="Times New Roman" w:eastAsia="Times New Roman" w:hAnsi="Times New Roman"/>
          <w:b/>
          <w:sz w:val="24"/>
          <w:szCs w:val="24"/>
          <w:lang w:eastAsia="ru-RU"/>
        </w:rPr>
      </w:pPr>
      <w:proofErr w:type="gramStart"/>
      <w:r w:rsidRPr="002D7F2C">
        <w:rPr>
          <w:rFonts w:ascii="Times New Roman" w:eastAsia="Times New Roman" w:hAnsi="Times New Roman"/>
          <w:b/>
          <w:sz w:val="24"/>
          <w:szCs w:val="24"/>
          <w:lang w:eastAsia="ru-RU"/>
        </w:rPr>
        <w:t>для</w:t>
      </w:r>
      <w:proofErr w:type="gramEnd"/>
      <w:r w:rsidRPr="002D7F2C">
        <w:rPr>
          <w:rFonts w:ascii="Times New Roman" w:eastAsia="Times New Roman" w:hAnsi="Times New Roman"/>
          <w:b/>
          <w:sz w:val="24"/>
          <w:szCs w:val="24"/>
          <w:lang w:eastAsia="ru-RU"/>
        </w:rPr>
        <w:t xml:space="preserve"> студентов очной</w:t>
      </w:r>
      <w:r>
        <w:rPr>
          <w:rFonts w:ascii="Times New Roman" w:eastAsia="Times New Roman" w:hAnsi="Times New Roman"/>
          <w:b/>
          <w:sz w:val="24"/>
          <w:szCs w:val="24"/>
          <w:lang w:eastAsia="ru-RU"/>
        </w:rPr>
        <w:t>, очно-заочной</w:t>
      </w:r>
      <w:r w:rsidR="00160DBC">
        <w:rPr>
          <w:rFonts w:ascii="Times New Roman" w:eastAsia="Times New Roman" w:hAnsi="Times New Roman"/>
          <w:b/>
          <w:sz w:val="24"/>
          <w:szCs w:val="24"/>
          <w:lang w:eastAsia="ru-RU"/>
        </w:rPr>
        <w:t xml:space="preserve"> </w:t>
      </w:r>
      <w:r w:rsidRPr="002D7F2C">
        <w:rPr>
          <w:rFonts w:ascii="Times New Roman" w:eastAsia="Times New Roman" w:hAnsi="Times New Roman"/>
          <w:b/>
          <w:sz w:val="24"/>
          <w:szCs w:val="24"/>
          <w:lang w:eastAsia="ru-RU"/>
        </w:rPr>
        <w:t xml:space="preserve"> форм обучения</w:t>
      </w:r>
    </w:p>
    <w:p w:rsidR="00AB7329" w:rsidRPr="00AB7329" w:rsidRDefault="00C724F6" w:rsidP="00C724F6">
      <w:pPr>
        <w:widowControl w:val="0"/>
        <w:tabs>
          <w:tab w:val="center" w:pos="4677"/>
          <w:tab w:val="left" w:pos="8069"/>
        </w:tabs>
        <w:spacing w:after="0"/>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ab/>
      </w:r>
    </w:p>
    <w:tbl>
      <w:tblPr>
        <w:tblStyle w:val="a5"/>
        <w:tblW w:w="9498" w:type="dxa"/>
        <w:tblInd w:w="-885" w:type="dxa"/>
        <w:tblLayout w:type="fixed"/>
        <w:tblLook w:val="04A0" w:firstRow="1" w:lastRow="0" w:firstColumn="1" w:lastColumn="0" w:noHBand="0" w:noVBand="1"/>
      </w:tblPr>
      <w:tblGrid>
        <w:gridCol w:w="708"/>
        <w:gridCol w:w="2296"/>
        <w:gridCol w:w="1558"/>
        <w:gridCol w:w="3091"/>
        <w:gridCol w:w="850"/>
        <w:gridCol w:w="995"/>
      </w:tblGrid>
      <w:tr w:rsidR="00160DBC" w:rsidRPr="00802704" w:rsidTr="00160DBC">
        <w:trPr>
          <w:trHeight w:val="423"/>
        </w:trPr>
        <w:tc>
          <w:tcPr>
            <w:tcW w:w="708" w:type="dxa"/>
            <w:vMerge w:val="restart"/>
          </w:tcPr>
          <w:p w:rsidR="00160DBC" w:rsidRPr="00BA26E5" w:rsidRDefault="00160DBC" w:rsidP="00802704">
            <w:pPr>
              <w:tabs>
                <w:tab w:val="left" w:pos="426"/>
              </w:tabs>
              <w:suppressAutoHyphens/>
              <w:spacing w:line="276" w:lineRule="auto"/>
              <w:jc w:val="both"/>
              <w:rPr>
                <w:rFonts w:ascii="Times New Roman" w:hAnsi="Times New Roman" w:cs="Times New Roman"/>
                <w:b/>
                <w:sz w:val="20"/>
                <w:szCs w:val="20"/>
              </w:rPr>
            </w:pPr>
          </w:p>
          <w:p w:rsidR="00160DBC" w:rsidRPr="00BA26E5" w:rsidRDefault="00160DBC" w:rsidP="00802704">
            <w:pPr>
              <w:tabs>
                <w:tab w:val="left" w:pos="426"/>
              </w:tabs>
              <w:suppressAutoHyphens/>
              <w:spacing w:line="276" w:lineRule="auto"/>
              <w:jc w:val="both"/>
              <w:rPr>
                <w:rFonts w:ascii="Times New Roman" w:hAnsi="Times New Roman" w:cs="Times New Roman"/>
                <w:b/>
                <w:sz w:val="20"/>
                <w:szCs w:val="20"/>
              </w:rPr>
            </w:pPr>
          </w:p>
          <w:p w:rsidR="00160DBC" w:rsidRPr="00BA26E5" w:rsidRDefault="00160DBC" w:rsidP="00802704">
            <w:pPr>
              <w:tabs>
                <w:tab w:val="left" w:pos="426"/>
              </w:tabs>
              <w:suppressAutoHyphens/>
              <w:spacing w:line="276" w:lineRule="auto"/>
              <w:jc w:val="both"/>
              <w:rPr>
                <w:rFonts w:ascii="Times New Roman" w:hAnsi="Times New Roman" w:cs="Times New Roman"/>
                <w:b/>
                <w:sz w:val="20"/>
                <w:szCs w:val="20"/>
              </w:rPr>
            </w:pPr>
            <w:r w:rsidRPr="00BA26E5">
              <w:rPr>
                <w:rFonts w:ascii="Times New Roman" w:hAnsi="Times New Roman" w:cs="Times New Roman"/>
                <w:b/>
                <w:sz w:val="20"/>
                <w:szCs w:val="20"/>
              </w:rPr>
              <w:t>№п/п</w:t>
            </w:r>
          </w:p>
        </w:tc>
        <w:tc>
          <w:tcPr>
            <w:tcW w:w="2296" w:type="dxa"/>
            <w:vMerge w:val="restart"/>
          </w:tcPr>
          <w:p w:rsidR="00160DBC" w:rsidRPr="00BA26E5" w:rsidRDefault="00160DBC" w:rsidP="00802704">
            <w:pPr>
              <w:tabs>
                <w:tab w:val="left" w:pos="426"/>
              </w:tabs>
              <w:suppressAutoHyphens/>
              <w:spacing w:line="276" w:lineRule="auto"/>
              <w:ind w:firstLine="63"/>
              <w:jc w:val="center"/>
              <w:rPr>
                <w:rFonts w:ascii="Times New Roman" w:hAnsi="Times New Roman" w:cs="Times New Roman"/>
                <w:b/>
                <w:sz w:val="20"/>
                <w:szCs w:val="20"/>
              </w:rPr>
            </w:pPr>
          </w:p>
          <w:p w:rsidR="00160DBC" w:rsidRPr="00BA26E5" w:rsidRDefault="00160DBC" w:rsidP="00802704">
            <w:pPr>
              <w:tabs>
                <w:tab w:val="left" w:pos="426"/>
              </w:tabs>
              <w:suppressAutoHyphens/>
              <w:spacing w:line="276" w:lineRule="auto"/>
              <w:ind w:firstLine="63"/>
              <w:jc w:val="center"/>
              <w:rPr>
                <w:rFonts w:ascii="Times New Roman" w:hAnsi="Times New Roman" w:cs="Times New Roman"/>
                <w:b/>
                <w:sz w:val="20"/>
                <w:szCs w:val="20"/>
              </w:rPr>
            </w:pPr>
          </w:p>
          <w:p w:rsidR="00160DBC" w:rsidRPr="00BA26E5" w:rsidRDefault="00160DBC" w:rsidP="00802704">
            <w:pPr>
              <w:tabs>
                <w:tab w:val="left" w:pos="426"/>
              </w:tabs>
              <w:suppressAutoHyphens/>
              <w:spacing w:line="276" w:lineRule="auto"/>
              <w:ind w:firstLine="63"/>
              <w:jc w:val="center"/>
              <w:rPr>
                <w:rFonts w:ascii="Times New Roman" w:hAnsi="Times New Roman" w:cs="Times New Roman"/>
                <w:b/>
                <w:sz w:val="20"/>
                <w:szCs w:val="20"/>
              </w:rPr>
            </w:pPr>
            <w:r w:rsidRPr="00BA26E5">
              <w:rPr>
                <w:rFonts w:ascii="Times New Roman" w:hAnsi="Times New Roman" w:cs="Times New Roman"/>
                <w:b/>
                <w:sz w:val="20"/>
                <w:szCs w:val="20"/>
              </w:rPr>
              <w:t>Темы дисциплины</w:t>
            </w:r>
          </w:p>
        </w:tc>
        <w:tc>
          <w:tcPr>
            <w:tcW w:w="1558" w:type="dxa"/>
            <w:vMerge w:val="restart"/>
          </w:tcPr>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p>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p>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 xml:space="preserve">СРС, </w:t>
            </w:r>
          </w:p>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proofErr w:type="gramStart"/>
            <w:r w:rsidRPr="00BA26E5">
              <w:rPr>
                <w:rFonts w:ascii="Times New Roman" w:hAnsi="Times New Roman" w:cs="Times New Roman"/>
                <w:b/>
                <w:sz w:val="20"/>
                <w:szCs w:val="20"/>
              </w:rPr>
              <w:t>часы</w:t>
            </w:r>
            <w:proofErr w:type="gramEnd"/>
            <w:r w:rsidRPr="00BA26E5">
              <w:rPr>
                <w:rFonts w:ascii="Times New Roman" w:hAnsi="Times New Roman" w:cs="Times New Roman"/>
                <w:b/>
                <w:sz w:val="20"/>
                <w:szCs w:val="20"/>
              </w:rPr>
              <w:t xml:space="preserve"> очно</w:t>
            </w:r>
            <w:r>
              <w:rPr>
                <w:rFonts w:ascii="Times New Roman" w:hAnsi="Times New Roman" w:cs="Times New Roman"/>
                <w:b/>
                <w:sz w:val="20"/>
                <w:szCs w:val="20"/>
              </w:rPr>
              <w:t>й</w:t>
            </w:r>
            <w:r w:rsidRPr="00BA26E5">
              <w:rPr>
                <w:rFonts w:ascii="Times New Roman" w:hAnsi="Times New Roman" w:cs="Times New Roman"/>
                <w:b/>
                <w:sz w:val="20"/>
                <w:szCs w:val="20"/>
              </w:rPr>
              <w:t xml:space="preserve"> / /очно-заочно</w:t>
            </w:r>
            <w:r>
              <w:rPr>
                <w:rFonts w:ascii="Times New Roman" w:hAnsi="Times New Roman" w:cs="Times New Roman"/>
                <w:b/>
                <w:sz w:val="20"/>
                <w:szCs w:val="20"/>
              </w:rPr>
              <w:t>й</w:t>
            </w:r>
            <w:r w:rsidRPr="00BA26E5">
              <w:rPr>
                <w:rFonts w:ascii="Times New Roman" w:hAnsi="Times New Roman" w:cs="Times New Roman"/>
                <w:b/>
                <w:sz w:val="20"/>
                <w:szCs w:val="20"/>
              </w:rPr>
              <w:t xml:space="preserve"> </w:t>
            </w:r>
          </w:p>
          <w:p w:rsidR="00160DBC" w:rsidRPr="00BA26E5" w:rsidRDefault="00160DBC" w:rsidP="00023AB6">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 xml:space="preserve"> </w:t>
            </w:r>
            <w:proofErr w:type="gramStart"/>
            <w:r w:rsidRPr="00BA26E5">
              <w:rPr>
                <w:rFonts w:ascii="Times New Roman" w:hAnsi="Times New Roman" w:cs="Times New Roman"/>
                <w:b/>
                <w:sz w:val="20"/>
                <w:szCs w:val="20"/>
              </w:rPr>
              <w:t>формы</w:t>
            </w:r>
            <w:proofErr w:type="gramEnd"/>
            <w:r w:rsidRPr="00BA26E5">
              <w:rPr>
                <w:rFonts w:ascii="Times New Roman" w:hAnsi="Times New Roman" w:cs="Times New Roman"/>
                <w:b/>
                <w:sz w:val="20"/>
                <w:szCs w:val="20"/>
              </w:rPr>
              <w:t xml:space="preserve"> обучения</w:t>
            </w:r>
          </w:p>
        </w:tc>
        <w:tc>
          <w:tcPr>
            <w:tcW w:w="3091" w:type="dxa"/>
            <w:vMerge w:val="restart"/>
          </w:tcPr>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p>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p>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Виды самостоятельной работы студентов</w:t>
            </w:r>
          </w:p>
        </w:tc>
        <w:tc>
          <w:tcPr>
            <w:tcW w:w="1845" w:type="dxa"/>
            <w:gridSpan w:val="2"/>
          </w:tcPr>
          <w:p w:rsidR="00160DBC" w:rsidRPr="00BA26E5" w:rsidRDefault="00160DBC" w:rsidP="00C724F6">
            <w:pPr>
              <w:tabs>
                <w:tab w:val="left" w:pos="426"/>
              </w:tabs>
              <w:suppressAutoHyphens/>
              <w:spacing w:line="276" w:lineRule="auto"/>
              <w:jc w:val="center"/>
              <w:rPr>
                <w:rFonts w:ascii="Times New Roman" w:hAnsi="Times New Roman" w:cs="Times New Roman"/>
                <w:b/>
                <w:sz w:val="20"/>
                <w:szCs w:val="20"/>
              </w:rPr>
            </w:pPr>
            <w:proofErr w:type="gramStart"/>
            <w:r w:rsidRPr="00BA26E5">
              <w:rPr>
                <w:rFonts w:ascii="Times New Roman" w:hAnsi="Times New Roman" w:cs="Times New Roman"/>
                <w:b/>
                <w:sz w:val="20"/>
                <w:szCs w:val="20"/>
              </w:rPr>
              <w:t>часы</w:t>
            </w:r>
            <w:proofErr w:type="gramEnd"/>
          </w:p>
        </w:tc>
      </w:tr>
      <w:tr w:rsidR="00160DBC" w:rsidRPr="00802704" w:rsidTr="00160DBC">
        <w:trPr>
          <w:trHeight w:val="667"/>
        </w:trPr>
        <w:tc>
          <w:tcPr>
            <w:tcW w:w="708" w:type="dxa"/>
            <w:vMerge/>
          </w:tcPr>
          <w:p w:rsidR="00160DBC" w:rsidRPr="00BA26E5" w:rsidRDefault="00160DBC" w:rsidP="00802704">
            <w:pPr>
              <w:tabs>
                <w:tab w:val="left" w:pos="426"/>
              </w:tabs>
              <w:suppressAutoHyphens/>
              <w:spacing w:line="276" w:lineRule="auto"/>
              <w:jc w:val="both"/>
              <w:rPr>
                <w:rFonts w:ascii="Times New Roman" w:hAnsi="Times New Roman" w:cs="Times New Roman"/>
                <w:b/>
                <w:sz w:val="20"/>
                <w:szCs w:val="20"/>
              </w:rPr>
            </w:pPr>
          </w:p>
        </w:tc>
        <w:tc>
          <w:tcPr>
            <w:tcW w:w="2296" w:type="dxa"/>
            <w:vMerge/>
          </w:tcPr>
          <w:p w:rsidR="00160DBC" w:rsidRPr="00BA26E5" w:rsidRDefault="00160DBC" w:rsidP="00802704">
            <w:pPr>
              <w:tabs>
                <w:tab w:val="left" w:pos="426"/>
              </w:tabs>
              <w:suppressAutoHyphens/>
              <w:spacing w:line="276" w:lineRule="auto"/>
              <w:ind w:firstLine="63"/>
              <w:jc w:val="center"/>
              <w:rPr>
                <w:rFonts w:ascii="Times New Roman" w:hAnsi="Times New Roman" w:cs="Times New Roman"/>
                <w:b/>
                <w:sz w:val="20"/>
                <w:szCs w:val="20"/>
              </w:rPr>
            </w:pPr>
          </w:p>
        </w:tc>
        <w:tc>
          <w:tcPr>
            <w:tcW w:w="1558" w:type="dxa"/>
            <w:vMerge/>
          </w:tcPr>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p>
        </w:tc>
        <w:tc>
          <w:tcPr>
            <w:tcW w:w="3091" w:type="dxa"/>
            <w:vMerge/>
          </w:tcPr>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p>
        </w:tc>
        <w:tc>
          <w:tcPr>
            <w:tcW w:w="850" w:type="dxa"/>
          </w:tcPr>
          <w:p w:rsidR="00160DBC" w:rsidRPr="00BA26E5" w:rsidRDefault="00160DBC" w:rsidP="00802704">
            <w:pPr>
              <w:tabs>
                <w:tab w:val="left" w:pos="426"/>
              </w:tabs>
              <w:suppressAutoHyphens/>
              <w:spacing w:line="276" w:lineRule="auto"/>
              <w:jc w:val="center"/>
              <w:rPr>
                <w:rFonts w:ascii="Times New Roman" w:hAnsi="Times New Roman" w:cs="Times New Roman"/>
                <w:b/>
                <w:sz w:val="20"/>
                <w:szCs w:val="20"/>
              </w:rPr>
            </w:pPr>
            <w:proofErr w:type="gramStart"/>
            <w:r w:rsidRPr="00BA26E5">
              <w:rPr>
                <w:rFonts w:ascii="Times New Roman" w:hAnsi="Times New Roman" w:cs="Times New Roman"/>
                <w:b/>
                <w:sz w:val="20"/>
                <w:szCs w:val="20"/>
              </w:rPr>
              <w:t>очно</w:t>
            </w:r>
            <w:proofErr w:type="gramEnd"/>
          </w:p>
        </w:tc>
        <w:tc>
          <w:tcPr>
            <w:tcW w:w="995" w:type="dxa"/>
            <w:shd w:val="clear" w:color="auto" w:fill="auto"/>
          </w:tcPr>
          <w:p w:rsidR="00160DBC" w:rsidRPr="00BA26E5" w:rsidRDefault="00160DBC">
            <w:pPr>
              <w:rPr>
                <w:rFonts w:ascii="Times New Roman" w:hAnsi="Times New Roman" w:cs="Times New Roman"/>
                <w:b/>
                <w:sz w:val="20"/>
                <w:szCs w:val="20"/>
              </w:rPr>
            </w:pPr>
            <w:proofErr w:type="gramStart"/>
            <w:r w:rsidRPr="00BA26E5">
              <w:rPr>
                <w:rFonts w:ascii="Times New Roman" w:hAnsi="Times New Roman" w:cs="Times New Roman"/>
                <w:b/>
                <w:sz w:val="20"/>
                <w:szCs w:val="20"/>
              </w:rPr>
              <w:t>очно</w:t>
            </w:r>
            <w:proofErr w:type="gramEnd"/>
            <w:r w:rsidRPr="00BA26E5">
              <w:rPr>
                <w:rFonts w:ascii="Times New Roman" w:hAnsi="Times New Roman" w:cs="Times New Roman"/>
                <w:b/>
                <w:sz w:val="20"/>
                <w:szCs w:val="20"/>
              </w:rPr>
              <w:t>-заочно</w:t>
            </w:r>
          </w:p>
        </w:tc>
      </w:tr>
      <w:tr w:rsidR="00160DBC" w:rsidRPr="00802704" w:rsidTr="00160DBC">
        <w:trPr>
          <w:cantSplit/>
          <w:trHeight w:val="2791"/>
        </w:trPr>
        <w:tc>
          <w:tcPr>
            <w:tcW w:w="708" w:type="dxa"/>
            <w:vMerge/>
          </w:tcPr>
          <w:p w:rsidR="00160DBC" w:rsidRPr="00BA26E5" w:rsidRDefault="00160DBC" w:rsidP="00802704">
            <w:pPr>
              <w:tabs>
                <w:tab w:val="left" w:pos="426"/>
              </w:tabs>
              <w:suppressAutoHyphens/>
              <w:spacing w:line="276" w:lineRule="auto"/>
              <w:jc w:val="both"/>
              <w:rPr>
                <w:rFonts w:ascii="Times New Roman" w:hAnsi="Times New Roman" w:cs="Times New Roman"/>
                <w:b/>
                <w:sz w:val="20"/>
                <w:szCs w:val="20"/>
              </w:rPr>
            </w:pPr>
          </w:p>
        </w:tc>
        <w:tc>
          <w:tcPr>
            <w:tcW w:w="2296" w:type="dxa"/>
            <w:vMerge/>
          </w:tcPr>
          <w:p w:rsidR="00160DBC" w:rsidRPr="00BA26E5" w:rsidRDefault="00160DBC" w:rsidP="00802704">
            <w:pPr>
              <w:tabs>
                <w:tab w:val="left" w:pos="426"/>
              </w:tabs>
              <w:suppressAutoHyphens/>
              <w:spacing w:line="276" w:lineRule="auto"/>
              <w:ind w:firstLine="63"/>
              <w:jc w:val="center"/>
              <w:rPr>
                <w:rFonts w:ascii="Times New Roman" w:hAnsi="Times New Roman" w:cs="Times New Roman"/>
                <w:b/>
                <w:color w:val="FF0000"/>
                <w:sz w:val="20"/>
                <w:szCs w:val="20"/>
              </w:rPr>
            </w:pPr>
          </w:p>
        </w:tc>
        <w:tc>
          <w:tcPr>
            <w:tcW w:w="1558" w:type="dxa"/>
            <w:vMerge/>
          </w:tcPr>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91" w:type="dxa"/>
            <w:vMerge/>
          </w:tcPr>
          <w:p w:rsidR="00160DBC" w:rsidRPr="00BA26E5" w:rsidRDefault="00160DBC" w:rsidP="00802704">
            <w:pPr>
              <w:tabs>
                <w:tab w:val="left" w:pos="426"/>
              </w:tabs>
              <w:suppressAutoHyphens/>
              <w:spacing w:line="276" w:lineRule="auto"/>
              <w:ind w:right="-108" w:hanging="27"/>
              <w:jc w:val="center"/>
              <w:rPr>
                <w:rFonts w:ascii="Times New Roman" w:hAnsi="Times New Roman" w:cs="Times New Roman"/>
                <w:b/>
                <w:sz w:val="20"/>
                <w:szCs w:val="20"/>
              </w:rPr>
            </w:pPr>
          </w:p>
        </w:tc>
        <w:tc>
          <w:tcPr>
            <w:tcW w:w="850" w:type="dxa"/>
            <w:textDirection w:val="btLr"/>
          </w:tcPr>
          <w:p w:rsidR="00160DBC" w:rsidRPr="00BA26E5" w:rsidRDefault="00160DBC" w:rsidP="00023AB6">
            <w:pPr>
              <w:tabs>
                <w:tab w:val="left" w:pos="426"/>
              </w:tabs>
              <w:suppressAutoHyphens/>
              <w:spacing w:line="240" w:lineRule="atLeast"/>
              <w:ind w:left="113" w:right="113"/>
              <w:jc w:val="center"/>
              <w:rPr>
                <w:rFonts w:ascii="Times New Roman" w:hAnsi="Times New Roman" w:cs="Times New Roman"/>
                <w:b/>
                <w:sz w:val="20"/>
                <w:szCs w:val="20"/>
              </w:rPr>
            </w:pPr>
            <w:r w:rsidRPr="00BA26E5">
              <w:rPr>
                <w:rFonts w:ascii="Times New Roman" w:hAnsi="Times New Roman" w:cs="Times New Roman"/>
                <w:b/>
                <w:sz w:val="20"/>
                <w:szCs w:val="20"/>
              </w:rPr>
              <w:t xml:space="preserve">Для студентов очной формы обучения </w:t>
            </w:r>
          </w:p>
        </w:tc>
        <w:tc>
          <w:tcPr>
            <w:tcW w:w="995" w:type="dxa"/>
            <w:textDirection w:val="btLr"/>
          </w:tcPr>
          <w:p w:rsidR="00160DBC" w:rsidRPr="00BA26E5" w:rsidRDefault="00160DBC" w:rsidP="00023AB6">
            <w:pPr>
              <w:tabs>
                <w:tab w:val="left" w:pos="426"/>
              </w:tabs>
              <w:suppressAutoHyphens/>
              <w:spacing w:line="240" w:lineRule="atLeast"/>
              <w:ind w:left="113" w:right="113"/>
              <w:jc w:val="center"/>
              <w:rPr>
                <w:rFonts w:ascii="Times New Roman" w:hAnsi="Times New Roman" w:cs="Times New Roman"/>
                <w:b/>
                <w:sz w:val="20"/>
                <w:szCs w:val="20"/>
              </w:rPr>
            </w:pPr>
            <w:r w:rsidRPr="00BA26E5">
              <w:rPr>
                <w:rFonts w:ascii="Times New Roman" w:hAnsi="Times New Roman" w:cs="Times New Roman"/>
                <w:b/>
                <w:sz w:val="20"/>
                <w:szCs w:val="20"/>
              </w:rPr>
              <w:t xml:space="preserve">Для студентов очно-заочной формы обучения </w:t>
            </w:r>
          </w:p>
        </w:tc>
      </w:tr>
      <w:tr w:rsidR="00160DBC" w:rsidRPr="00802704" w:rsidTr="00160DBC">
        <w:trPr>
          <w:trHeight w:val="317"/>
        </w:trPr>
        <w:tc>
          <w:tcPr>
            <w:tcW w:w="708" w:type="dxa"/>
            <w:vMerge w:val="restart"/>
          </w:tcPr>
          <w:p w:rsidR="00160DBC" w:rsidRPr="00BA26E5" w:rsidRDefault="00160DBC" w:rsidP="00243347">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6" w:type="dxa"/>
            <w:vMerge w:val="restart"/>
          </w:tcPr>
          <w:p w:rsidR="00160DBC" w:rsidRPr="00BA26E5" w:rsidRDefault="00160DBC" w:rsidP="00243347">
            <w:pPr>
              <w:tabs>
                <w:tab w:val="left" w:pos="426"/>
              </w:tabs>
              <w:suppressAutoHyphens/>
              <w:spacing w:line="276" w:lineRule="auto"/>
              <w:ind w:firstLine="63"/>
              <w:rPr>
                <w:rFonts w:ascii="Times New Roman" w:hAnsi="Times New Roman" w:cs="Times New Roman"/>
                <w:b/>
                <w:sz w:val="20"/>
                <w:szCs w:val="20"/>
              </w:rPr>
            </w:pPr>
            <w:r w:rsidRPr="00BA26E5">
              <w:rPr>
                <w:rFonts w:ascii="Times New Roman" w:hAnsi="Times New Roman" w:cs="Times New Roman"/>
                <w:b/>
                <w:sz w:val="20"/>
                <w:szCs w:val="20"/>
              </w:rPr>
              <w:t xml:space="preserve">Тема 1. </w:t>
            </w:r>
          </w:p>
          <w:p w:rsidR="00160DBC" w:rsidRPr="00BA26E5" w:rsidRDefault="00160DBC" w:rsidP="00243347">
            <w:pPr>
              <w:tabs>
                <w:tab w:val="left" w:pos="426"/>
              </w:tabs>
              <w:spacing w:line="240" w:lineRule="atLeast"/>
              <w:ind w:firstLine="29"/>
              <w:rPr>
                <w:rFonts w:ascii="Times New Roman" w:hAnsi="Times New Roman" w:cs="Times New Roman"/>
                <w:color w:val="FF0000"/>
                <w:sz w:val="20"/>
                <w:szCs w:val="20"/>
              </w:rPr>
            </w:pPr>
            <w:r w:rsidRPr="00BA26E5">
              <w:rPr>
                <w:rFonts w:ascii="Times New Roman" w:eastAsia="Times New Roman" w:hAnsi="Times New Roman" w:cs="Times New Roman"/>
                <w:sz w:val="20"/>
                <w:szCs w:val="20"/>
                <w:lang w:eastAsia="ru-RU"/>
              </w:rPr>
              <w:t>Законодательство о защите прав потребителей</w:t>
            </w:r>
          </w:p>
        </w:tc>
        <w:tc>
          <w:tcPr>
            <w:tcW w:w="1558" w:type="dxa"/>
            <w:vMerge w:val="restart"/>
          </w:tcPr>
          <w:p w:rsidR="00160DBC" w:rsidRPr="00BA26E5" w:rsidRDefault="006760F2" w:rsidP="00243347">
            <w:pPr>
              <w:tabs>
                <w:tab w:val="left" w:pos="426"/>
              </w:tabs>
              <w:suppressAutoHyphens/>
              <w:spacing w:line="276" w:lineRule="auto"/>
              <w:ind w:right="-108" w:hanging="27"/>
              <w:jc w:val="center"/>
              <w:rPr>
                <w:rFonts w:ascii="Times New Roman" w:hAnsi="Times New Roman" w:cs="Times New Roman"/>
                <w:color w:val="FF0000"/>
                <w:sz w:val="20"/>
                <w:szCs w:val="20"/>
              </w:rPr>
            </w:pPr>
            <w:r>
              <w:rPr>
                <w:rFonts w:ascii="Times New Roman" w:hAnsi="Times New Roman" w:cs="Times New Roman"/>
                <w:sz w:val="20"/>
                <w:szCs w:val="20"/>
              </w:rPr>
              <w:t>13/14</w:t>
            </w:r>
          </w:p>
        </w:tc>
        <w:tc>
          <w:tcPr>
            <w:tcW w:w="3091" w:type="dxa"/>
          </w:tcPr>
          <w:p w:rsidR="00160DBC" w:rsidRPr="00BA26E5" w:rsidRDefault="00160DBC" w:rsidP="0024334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1. Работа с основной и дополнительной литературой, нормативными правовыми актами, Консультант-Плюс. Изучение темы лекции.</w:t>
            </w:r>
          </w:p>
        </w:tc>
        <w:tc>
          <w:tcPr>
            <w:tcW w:w="850" w:type="dxa"/>
          </w:tcPr>
          <w:p w:rsidR="00160DBC" w:rsidRPr="00BA26E5" w:rsidRDefault="002C67E3"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995" w:type="dxa"/>
          </w:tcPr>
          <w:p w:rsidR="00160DBC" w:rsidRPr="00BA26E5" w:rsidRDefault="002C67E3"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160DBC" w:rsidRPr="00802704" w:rsidTr="00160DBC">
        <w:trPr>
          <w:trHeight w:val="375"/>
        </w:trPr>
        <w:tc>
          <w:tcPr>
            <w:tcW w:w="708" w:type="dxa"/>
            <w:vMerge/>
          </w:tcPr>
          <w:p w:rsidR="00160DBC" w:rsidRPr="00BA26E5" w:rsidRDefault="00160DBC" w:rsidP="00243347">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6" w:type="dxa"/>
            <w:vMerge/>
          </w:tcPr>
          <w:p w:rsidR="00160DBC" w:rsidRPr="00BA26E5" w:rsidRDefault="00160DBC" w:rsidP="00243347">
            <w:pPr>
              <w:tabs>
                <w:tab w:val="left" w:pos="426"/>
              </w:tabs>
              <w:suppressAutoHyphens/>
              <w:spacing w:line="276" w:lineRule="auto"/>
              <w:ind w:firstLine="63"/>
              <w:rPr>
                <w:rFonts w:ascii="Times New Roman" w:hAnsi="Times New Roman" w:cs="Times New Roman"/>
                <w:b/>
                <w:sz w:val="20"/>
                <w:szCs w:val="20"/>
              </w:rPr>
            </w:pPr>
          </w:p>
        </w:tc>
        <w:tc>
          <w:tcPr>
            <w:tcW w:w="1558" w:type="dxa"/>
            <w:vMerge/>
          </w:tcPr>
          <w:p w:rsidR="00160DBC" w:rsidRPr="00BA26E5" w:rsidRDefault="00160DBC" w:rsidP="00243347">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91" w:type="dxa"/>
          </w:tcPr>
          <w:p w:rsidR="00160DBC" w:rsidRPr="00BA26E5" w:rsidRDefault="00160DBC" w:rsidP="00243347">
            <w:pPr>
              <w:tabs>
                <w:tab w:val="left" w:pos="175"/>
              </w:tabs>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0" w:type="dxa"/>
          </w:tcPr>
          <w:p w:rsidR="00160DBC" w:rsidRPr="00BA26E5" w:rsidRDefault="002C67E3"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995" w:type="dxa"/>
          </w:tcPr>
          <w:p w:rsidR="00160DBC" w:rsidRPr="00BA26E5" w:rsidRDefault="002C67E3"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160DBC" w:rsidRPr="00802704" w:rsidTr="00160DBC">
        <w:trPr>
          <w:trHeight w:val="120"/>
        </w:trPr>
        <w:tc>
          <w:tcPr>
            <w:tcW w:w="708" w:type="dxa"/>
            <w:vMerge/>
          </w:tcPr>
          <w:p w:rsidR="00160DBC" w:rsidRPr="00BA26E5" w:rsidRDefault="00160DBC" w:rsidP="00243347">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6" w:type="dxa"/>
            <w:vMerge/>
          </w:tcPr>
          <w:p w:rsidR="00160DBC" w:rsidRPr="00BA26E5" w:rsidRDefault="00160DBC" w:rsidP="00243347">
            <w:pPr>
              <w:tabs>
                <w:tab w:val="left" w:pos="426"/>
              </w:tabs>
              <w:suppressAutoHyphens/>
              <w:spacing w:line="276" w:lineRule="auto"/>
              <w:ind w:firstLine="63"/>
              <w:rPr>
                <w:rFonts w:ascii="Times New Roman" w:hAnsi="Times New Roman" w:cs="Times New Roman"/>
                <w:b/>
                <w:sz w:val="20"/>
                <w:szCs w:val="20"/>
              </w:rPr>
            </w:pPr>
          </w:p>
        </w:tc>
        <w:tc>
          <w:tcPr>
            <w:tcW w:w="1558" w:type="dxa"/>
            <w:vMerge/>
          </w:tcPr>
          <w:p w:rsidR="00160DBC" w:rsidRPr="00BA26E5" w:rsidRDefault="00160DBC" w:rsidP="00243347">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91" w:type="dxa"/>
          </w:tcPr>
          <w:p w:rsidR="00160DBC" w:rsidRPr="00BA26E5" w:rsidRDefault="00160DBC" w:rsidP="00243347">
            <w:pPr>
              <w:tabs>
                <w:tab w:val="left" w:pos="175"/>
              </w:tabs>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Изучение темы лекции</w:t>
            </w:r>
          </w:p>
        </w:tc>
        <w:tc>
          <w:tcPr>
            <w:tcW w:w="850" w:type="dxa"/>
          </w:tcPr>
          <w:p w:rsidR="00160DBC" w:rsidRPr="00BA26E5" w:rsidRDefault="002C67E3"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995" w:type="dxa"/>
          </w:tcPr>
          <w:p w:rsidR="00160DBC" w:rsidRPr="00BA26E5" w:rsidRDefault="002C67E3"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6</w:t>
            </w:r>
          </w:p>
        </w:tc>
      </w:tr>
      <w:tr w:rsidR="002C67E3" w:rsidRPr="00802704" w:rsidTr="00160DBC">
        <w:trPr>
          <w:trHeight w:val="320"/>
        </w:trPr>
        <w:tc>
          <w:tcPr>
            <w:tcW w:w="708" w:type="dxa"/>
            <w:vMerge w:val="restart"/>
          </w:tcPr>
          <w:p w:rsidR="002C67E3" w:rsidRPr="00BA26E5" w:rsidRDefault="002C67E3" w:rsidP="002C67E3">
            <w:pPr>
              <w:pStyle w:val="a3"/>
              <w:numPr>
                <w:ilvl w:val="0"/>
                <w:numId w:val="8"/>
              </w:numPr>
              <w:spacing w:line="276" w:lineRule="auto"/>
              <w:jc w:val="center"/>
              <w:rPr>
                <w:rFonts w:ascii="Times New Roman" w:hAnsi="Times New Roman" w:cs="Times New Roman"/>
                <w:caps/>
                <w:sz w:val="20"/>
                <w:szCs w:val="20"/>
              </w:rPr>
            </w:pPr>
          </w:p>
        </w:tc>
        <w:tc>
          <w:tcPr>
            <w:tcW w:w="2296" w:type="dxa"/>
            <w:vMerge w:val="restart"/>
            <w:shd w:val="clear" w:color="auto" w:fill="auto"/>
          </w:tcPr>
          <w:p w:rsidR="002C67E3" w:rsidRPr="00BA26E5" w:rsidRDefault="002C67E3" w:rsidP="002C67E3">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Тема 2.</w:t>
            </w:r>
          </w:p>
          <w:p w:rsidR="002C67E3" w:rsidRPr="00BA26E5" w:rsidRDefault="002C67E3" w:rsidP="002C67E3">
            <w:pPr>
              <w:tabs>
                <w:tab w:val="left" w:pos="708"/>
              </w:tabs>
              <w:rPr>
                <w:rFonts w:ascii="Times New Roman" w:hAnsi="Times New Roman" w:cs="Times New Roman"/>
                <w:sz w:val="20"/>
                <w:szCs w:val="20"/>
              </w:rPr>
            </w:pPr>
            <w:r w:rsidRPr="00BA26E5">
              <w:rPr>
                <w:rFonts w:ascii="Times New Roman" w:eastAsia="Times New Roman" w:hAnsi="Times New Roman" w:cs="Times New Roman"/>
                <w:spacing w:val="-4"/>
                <w:sz w:val="20"/>
                <w:szCs w:val="20"/>
                <w:lang w:eastAsia="ru-RU"/>
              </w:rPr>
              <w:t>Право потребителей на надлежащее качество товаров, работ и услуг</w:t>
            </w:r>
          </w:p>
        </w:tc>
        <w:tc>
          <w:tcPr>
            <w:tcW w:w="1558" w:type="dxa"/>
            <w:vMerge w:val="restart"/>
          </w:tcPr>
          <w:p w:rsidR="002C67E3" w:rsidRPr="00BA26E5" w:rsidRDefault="002C67E3" w:rsidP="002C67E3">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13/15</w:t>
            </w:r>
          </w:p>
        </w:tc>
        <w:tc>
          <w:tcPr>
            <w:tcW w:w="3091" w:type="dxa"/>
          </w:tcPr>
          <w:p w:rsidR="002C67E3" w:rsidRPr="00BA26E5" w:rsidRDefault="002C67E3" w:rsidP="002C67E3">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1. Работа над рефератом</w:t>
            </w:r>
          </w:p>
        </w:tc>
        <w:tc>
          <w:tcPr>
            <w:tcW w:w="850" w:type="dxa"/>
          </w:tcPr>
          <w:p w:rsidR="002C67E3" w:rsidRPr="00BA26E5" w:rsidRDefault="002C67E3" w:rsidP="002C67E3">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995" w:type="dxa"/>
          </w:tcPr>
          <w:p w:rsidR="002C67E3" w:rsidRPr="00BA26E5" w:rsidRDefault="002C67E3" w:rsidP="002C67E3">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2C67E3" w:rsidRPr="00802704" w:rsidTr="00160DBC">
        <w:trPr>
          <w:trHeight w:val="319"/>
        </w:trPr>
        <w:tc>
          <w:tcPr>
            <w:tcW w:w="708" w:type="dxa"/>
            <w:vMerge/>
          </w:tcPr>
          <w:p w:rsidR="002C67E3" w:rsidRPr="00BA26E5" w:rsidRDefault="002C67E3" w:rsidP="002C67E3">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2C67E3" w:rsidRPr="00BA26E5" w:rsidRDefault="002C67E3" w:rsidP="002C67E3">
            <w:pPr>
              <w:tabs>
                <w:tab w:val="left" w:pos="708"/>
              </w:tabs>
              <w:rPr>
                <w:rFonts w:ascii="Times New Roman" w:hAnsi="Times New Roman" w:cs="Times New Roman"/>
                <w:b/>
                <w:sz w:val="20"/>
                <w:szCs w:val="20"/>
              </w:rPr>
            </w:pPr>
          </w:p>
        </w:tc>
        <w:tc>
          <w:tcPr>
            <w:tcW w:w="1558" w:type="dxa"/>
            <w:vMerge/>
          </w:tcPr>
          <w:p w:rsidR="002C67E3" w:rsidRPr="00BA26E5" w:rsidRDefault="002C67E3" w:rsidP="002C67E3">
            <w:pPr>
              <w:spacing w:line="276" w:lineRule="auto"/>
              <w:jc w:val="center"/>
              <w:rPr>
                <w:rFonts w:ascii="Times New Roman" w:hAnsi="Times New Roman" w:cs="Times New Roman"/>
                <w:caps/>
                <w:sz w:val="20"/>
                <w:szCs w:val="20"/>
              </w:rPr>
            </w:pPr>
          </w:p>
        </w:tc>
        <w:tc>
          <w:tcPr>
            <w:tcW w:w="3091" w:type="dxa"/>
          </w:tcPr>
          <w:p w:rsidR="002C67E3" w:rsidRPr="00BA26E5" w:rsidRDefault="002C67E3" w:rsidP="002C67E3">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2.</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0" w:type="dxa"/>
          </w:tcPr>
          <w:p w:rsidR="002C67E3" w:rsidRPr="00BA26E5" w:rsidRDefault="002C67E3" w:rsidP="002C67E3">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995" w:type="dxa"/>
          </w:tcPr>
          <w:p w:rsidR="002C67E3" w:rsidRPr="00BA26E5" w:rsidRDefault="002C67E3" w:rsidP="002C67E3">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2C67E3" w:rsidRPr="00802704" w:rsidTr="00160DBC">
        <w:trPr>
          <w:trHeight w:val="319"/>
        </w:trPr>
        <w:tc>
          <w:tcPr>
            <w:tcW w:w="708" w:type="dxa"/>
            <w:vMerge/>
          </w:tcPr>
          <w:p w:rsidR="002C67E3" w:rsidRPr="00BA26E5" w:rsidRDefault="002C67E3" w:rsidP="002C67E3">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2C67E3" w:rsidRPr="00BA26E5" w:rsidRDefault="002C67E3" w:rsidP="002C67E3">
            <w:pPr>
              <w:tabs>
                <w:tab w:val="left" w:pos="708"/>
              </w:tabs>
              <w:rPr>
                <w:rFonts w:ascii="Times New Roman" w:hAnsi="Times New Roman" w:cs="Times New Roman"/>
                <w:b/>
                <w:sz w:val="20"/>
                <w:szCs w:val="20"/>
              </w:rPr>
            </w:pPr>
          </w:p>
        </w:tc>
        <w:tc>
          <w:tcPr>
            <w:tcW w:w="1558" w:type="dxa"/>
            <w:vMerge/>
          </w:tcPr>
          <w:p w:rsidR="002C67E3" w:rsidRPr="00BA26E5" w:rsidRDefault="002C67E3" w:rsidP="002C67E3">
            <w:pPr>
              <w:spacing w:line="276" w:lineRule="auto"/>
              <w:jc w:val="center"/>
              <w:rPr>
                <w:rFonts w:ascii="Times New Roman" w:hAnsi="Times New Roman" w:cs="Times New Roman"/>
                <w:caps/>
                <w:sz w:val="20"/>
                <w:szCs w:val="20"/>
              </w:rPr>
            </w:pPr>
          </w:p>
        </w:tc>
        <w:tc>
          <w:tcPr>
            <w:tcW w:w="3091" w:type="dxa"/>
          </w:tcPr>
          <w:p w:rsidR="002C67E3" w:rsidRPr="00BA26E5" w:rsidRDefault="002C67E3" w:rsidP="002C67E3">
            <w:pPr>
              <w:pStyle w:val="a3"/>
              <w:tabs>
                <w:tab w:val="left" w:pos="323"/>
              </w:tabs>
              <w:spacing w:line="240" w:lineRule="atLeast"/>
              <w:ind w:left="39"/>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0" w:type="dxa"/>
          </w:tcPr>
          <w:p w:rsidR="002C67E3" w:rsidRPr="00BA26E5" w:rsidRDefault="002C67E3" w:rsidP="002C67E3">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995" w:type="dxa"/>
          </w:tcPr>
          <w:p w:rsidR="002C67E3" w:rsidRPr="00BA26E5" w:rsidRDefault="002C67E3" w:rsidP="002C67E3">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4</w:t>
            </w:r>
          </w:p>
        </w:tc>
      </w:tr>
      <w:tr w:rsidR="00160DBC" w:rsidRPr="00802704" w:rsidTr="00160DBC">
        <w:trPr>
          <w:trHeight w:val="231"/>
        </w:trPr>
        <w:tc>
          <w:tcPr>
            <w:tcW w:w="708" w:type="dxa"/>
            <w:vMerge w:val="restart"/>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val="restart"/>
            <w:shd w:val="clear" w:color="auto" w:fill="auto"/>
          </w:tcPr>
          <w:p w:rsidR="00160DBC" w:rsidRPr="00BA26E5" w:rsidRDefault="00160DBC" w:rsidP="0002639A">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3. </w:t>
            </w:r>
          </w:p>
          <w:p w:rsidR="00160DBC" w:rsidRPr="00BA26E5" w:rsidRDefault="00160DBC" w:rsidP="0002639A">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Право потребителей на безопасность товаров (работ, услуг)</w:t>
            </w:r>
          </w:p>
        </w:tc>
        <w:tc>
          <w:tcPr>
            <w:tcW w:w="1558" w:type="dxa"/>
            <w:vMerge w:val="restart"/>
          </w:tcPr>
          <w:p w:rsidR="00160DBC" w:rsidRPr="00BA26E5" w:rsidRDefault="006760F2" w:rsidP="00241B40">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13/15</w:t>
            </w:r>
          </w:p>
        </w:tc>
        <w:tc>
          <w:tcPr>
            <w:tcW w:w="3091" w:type="dxa"/>
          </w:tcPr>
          <w:p w:rsidR="00160DBC" w:rsidRPr="00BA26E5" w:rsidRDefault="00160DBC" w:rsidP="0002639A">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0" w:type="dxa"/>
          </w:tcPr>
          <w:p w:rsidR="00160DBC" w:rsidRPr="00BA26E5" w:rsidRDefault="008B2BB5"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160DBC" w:rsidRPr="00BA26E5" w:rsidRDefault="008B2BB5"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160DBC" w:rsidRPr="00802704" w:rsidTr="00160DBC">
        <w:trPr>
          <w:trHeight w:val="231"/>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02639A">
            <w:pPr>
              <w:tabs>
                <w:tab w:val="left" w:pos="708"/>
              </w:tabs>
              <w:rPr>
                <w:rFonts w:ascii="Times New Roman" w:hAnsi="Times New Roman" w:cs="Times New Roman"/>
                <w:b/>
                <w:sz w:val="20"/>
                <w:szCs w:val="20"/>
              </w:rPr>
            </w:pPr>
          </w:p>
        </w:tc>
        <w:tc>
          <w:tcPr>
            <w:tcW w:w="1558" w:type="dxa"/>
            <w:vMerge/>
          </w:tcPr>
          <w:p w:rsidR="00160DBC" w:rsidRPr="00BA26E5" w:rsidRDefault="00160DBC" w:rsidP="0002639A">
            <w:pPr>
              <w:spacing w:line="276" w:lineRule="auto"/>
              <w:jc w:val="center"/>
              <w:rPr>
                <w:rFonts w:ascii="Times New Roman" w:hAnsi="Times New Roman" w:cs="Times New Roman"/>
                <w:caps/>
                <w:sz w:val="20"/>
                <w:szCs w:val="20"/>
              </w:rPr>
            </w:pPr>
          </w:p>
        </w:tc>
        <w:tc>
          <w:tcPr>
            <w:tcW w:w="3091" w:type="dxa"/>
          </w:tcPr>
          <w:p w:rsidR="00160DBC" w:rsidRPr="00BA26E5" w:rsidRDefault="00160DBC" w:rsidP="003B60E7">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2. </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0" w:type="dxa"/>
          </w:tcPr>
          <w:p w:rsidR="00160DBC" w:rsidRPr="00BA26E5" w:rsidRDefault="008B2BB5"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c>
          <w:tcPr>
            <w:tcW w:w="995" w:type="dxa"/>
          </w:tcPr>
          <w:p w:rsidR="00160DBC" w:rsidRPr="00BA26E5" w:rsidRDefault="008B2BB5"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231"/>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02639A">
            <w:pPr>
              <w:tabs>
                <w:tab w:val="left" w:pos="708"/>
              </w:tabs>
              <w:rPr>
                <w:rFonts w:ascii="Times New Roman" w:hAnsi="Times New Roman" w:cs="Times New Roman"/>
                <w:b/>
                <w:sz w:val="20"/>
                <w:szCs w:val="20"/>
              </w:rPr>
            </w:pPr>
          </w:p>
        </w:tc>
        <w:tc>
          <w:tcPr>
            <w:tcW w:w="1558" w:type="dxa"/>
            <w:vMerge/>
          </w:tcPr>
          <w:p w:rsidR="00160DBC" w:rsidRPr="00BA26E5" w:rsidRDefault="00160DBC" w:rsidP="0002639A">
            <w:pPr>
              <w:spacing w:line="276" w:lineRule="auto"/>
              <w:jc w:val="center"/>
              <w:rPr>
                <w:rFonts w:ascii="Times New Roman" w:hAnsi="Times New Roman" w:cs="Times New Roman"/>
                <w:caps/>
                <w:sz w:val="20"/>
                <w:szCs w:val="20"/>
              </w:rPr>
            </w:pPr>
          </w:p>
        </w:tc>
        <w:tc>
          <w:tcPr>
            <w:tcW w:w="3091" w:type="dxa"/>
          </w:tcPr>
          <w:p w:rsidR="00160DBC" w:rsidRPr="00BA26E5" w:rsidRDefault="00160DBC" w:rsidP="00D85563">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0" w:type="dxa"/>
          </w:tcPr>
          <w:p w:rsidR="00160DBC" w:rsidRPr="00BA26E5" w:rsidRDefault="008B2BB5"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160DBC" w:rsidRPr="00BA26E5" w:rsidRDefault="008B2BB5" w:rsidP="00847A31">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231"/>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02639A">
            <w:pPr>
              <w:tabs>
                <w:tab w:val="left" w:pos="708"/>
              </w:tabs>
              <w:rPr>
                <w:rFonts w:ascii="Times New Roman" w:hAnsi="Times New Roman" w:cs="Times New Roman"/>
                <w:b/>
                <w:sz w:val="20"/>
                <w:szCs w:val="20"/>
              </w:rPr>
            </w:pPr>
          </w:p>
        </w:tc>
        <w:tc>
          <w:tcPr>
            <w:tcW w:w="1558" w:type="dxa"/>
            <w:vMerge/>
          </w:tcPr>
          <w:p w:rsidR="00160DBC" w:rsidRPr="00BA26E5" w:rsidRDefault="00160DBC" w:rsidP="0002639A">
            <w:pPr>
              <w:spacing w:line="276" w:lineRule="auto"/>
              <w:jc w:val="center"/>
              <w:rPr>
                <w:rFonts w:ascii="Times New Roman" w:hAnsi="Times New Roman" w:cs="Times New Roman"/>
                <w:caps/>
                <w:sz w:val="20"/>
                <w:szCs w:val="20"/>
              </w:rPr>
            </w:pPr>
          </w:p>
        </w:tc>
        <w:tc>
          <w:tcPr>
            <w:tcW w:w="3091" w:type="dxa"/>
          </w:tcPr>
          <w:p w:rsidR="00160DBC" w:rsidRPr="00BA26E5" w:rsidRDefault="00160DBC" w:rsidP="00D85563">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Работа над рефератом.</w:t>
            </w:r>
          </w:p>
        </w:tc>
        <w:tc>
          <w:tcPr>
            <w:tcW w:w="850" w:type="dxa"/>
          </w:tcPr>
          <w:p w:rsidR="00160DBC" w:rsidRPr="00BA26E5" w:rsidRDefault="00160DBC" w:rsidP="0002639A">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160DBC" w:rsidRPr="00BA26E5" w:rsidRDefault="00F15EB5"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F15EB5" w:rsidRPr="00802704" w:rsidTr="00160DBC">
        <w:trPr>
          <w:trHeight w:val="231"/>
        </w:trPr>
        <w:tc>
          <w:tcPr>
            <w:tcW w:w="708" w:type="dxa"/>
            <w:vMerge w:val="restart"/>
          </w:tcPr>
          <w:p w:rsidR="00F15EB5" w:rsidRPr="00BA26E5" w:rsidRDefault="00F15EB5" w:rsidP="00F15EB5">
            <w:pPr>
              <w:pStyle w:val="a3"/>
              <w:numPr>
                <w:ilvl w:val="0"/>
                <w:numId w:val="8"/>
              </w:numPr>
              <w:spacing w:line="276" w:lineRule="auto"/>
              <w:jc w:val="center"/>
              <w:rPr>
                <w:rFonts w:ascii="Times New Roman" w:hAnsi="Times New Roman" w:cs="Times New Roman"/>
                <w:caps/>
                <w:sz w:val="20"/>
                <w:szCs w:val="20"/>
              </w:rPr>
            </w:pPr>
          </w:p>
        </w:tc>
        <w:tc>
          <w:tcPr>
            <w:tcW w:w="2296" w:type="dxa"/>
            <w:vMerge w:val="restart"/>
            <w:shd w:val="clear" w:color="auto" w:fill="auto"/>
          </w:tcPr>
          <w:p w:rsidR="00F15EB5" w:rsidRPr="00BA26E5" w:rsidRDefault="00F15EB5" w:rsidP="00F15EB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4. </w:t>
            </w:r>
          </w:p>
          <w:p w:rsidR="00F15EB5" w:rsidRPr="00BA26E5" w:rsidRDefault="00F15EB5" w:rsidP="00F15EB5">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Право потребителей на информацию</w:t>
            </w:r>
          </w:p>
        </w:tc>
        <w:tc>
          <w:tcPr>
            <w:tcW w:w="1558" w:type="dxa"/>
            <w:vMerge w:val="restart"/>
          </w:tcPr>
          <w:p w:rsidR="00F15EB5" w:rsidRPr="00BA26E5" w:rsidRDefault="00F15EB5" w:rsidP="00F15EB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13/15</w:t>
            </w:r>
          </w:p>
        </w:tc>
        <w:tc>
          <w:tcPr>
            <w:tcW w:w="3091" w:type="dxa"/>
          </w:tcPr>
          <w:p w:rsidR="00F15EB5" w:rsidRPr="00BA26E5" w:rsidRDefault="00F15EB5" w:rsidP="00F15EB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0" w:type="dxa"/>
          </w:tcPr>
          <w:p w:rsidR="00F15EB5" w:rsidRPr="00BA26E5" w:rsidRDefault="00F15EB5" w:rsidP="00F15EB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F15EB5" w:rsidRPr="00BA26E5" w:rsidRDefault="00F15EB5" w:rsidP="00F15EB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F15EB5" w:rsidRPr="00802704" w:rsidTr="00160DBC">
        <w:trPr>
          <w:trHeight w:val="231"/>
        </w:trPr>
        <w:tc>
          <w:tcPr>
            <w:tcW w:w="708" w:type="dxa"/>
            <w:vMerge/>
          </w:tcPr>
          <w:p w:rsidR="00F15EB5" w:rsidRPr="00BA26E5" w:rsidRDefault="00F15EB5" w:rsidP="00F15EB5">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F15EB5" w:rsidRPr="00BA26E5" w:rsidRDefault="00F15EB5" w:rsidP="00F15EB5">
            <w:pPr>
              <w:tabs>
                <w:tab w:val="left" w:pos="708"/>
              </w:tabs>
              <w:rPr>
                <w:rFonts w:ascii="Times New Roman" w:hAnsi="Times New Roman" w:cs="Times New Roman"/>
                <w:b/>
                <w:sz w:val="20"/>
                <w:szCs w:val="20"/>
              </w:rPr>
            </w:pPr>
          </w:p>
        </w:tc>
        <w:tc>
          <w:tcPr>
            <w:tcW w:w="1558" w:type="dxa"/>
            <w:vMerge/>
          </w:tcPr>
          <w:p w:rsidR="00F15EB5" w:rsidRPr="00BA26E5" w:rsidRDefault="00F15EB5" w:rsidP="00F15EB5">
            <w:pPr>
              <w:spacing w:line="276" w:lineRule="auto"/>
              <w:jc w:val="center"/>
              <w:rPr>
                <w:rFonts w:ascii="Times New Roman" w:hAnsi="Times New Roman" w:cs="Times New Roman"/>
                <w:caps/>
                <w:sz w:val="20"/>
                <w:szCs w:val="20"/>
              </w:rPr>
            </w:pPr>
          </w:p>
        </w:tc>
        <w:tc>
          <w:tcPr>
            <w:tcW w:w="3091" w:type="dxa"/>
          </w:tcPr>
          <w:p w:rsidR="00F15EB5" w:rsidRPr="00BA26E5" w:rsidRDefault="00F15EB5" w:rsidP="00F15EB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 рефератом.</w:t>
            </w:r>
          </w:p>
        </w:tc>
        <w:tc>
          <w:tcPr>
            <w:tcW w:w="850" w:type="dxa"/>
          </w:tcPr>
          <w:p w:rsidR="00F15EB5" w:rsidRPr="00BA26E5" w:rsidRDefault="00F15EB5" w:rsidP="00F15EB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c>
          <w:tcPr>
            <w:tcW w:w="995" w:type="dxa"/>
          </w:tcPr>
          <w:p w:rsidR="00F15EB5" w:rsidRPr="00BA26E5" w:rsidRDefault="00F15EB5" w:rsidP="00F15EB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F15EB5" w:rsidRPr="00802704" w:rsidTr="00160DBC">
        <w:trPr>
          <w:trHeight w:val="231"/>
        </w:trPr>
        <w:tc>
          <w:tcPr>
            <w:tcW w:w="708" w:type="dxa"/>
            <w:vMerge/>
          </w:tcPr>
          <w:p w:rsidR="00F15EB5" w:rsidRPr="00BA26E5" w:rsidRDefault="00F15EB5" w:rsidP="00F15EB5">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F15EB5" w:rsidRPr="00BA26E5" w:rsidRDefault="00F15EB5" w:rsidP="00F15EB5">
            <w:pPr>
              <w:tabs>
                <w:tab w:val="left" w:pos="708"/>
              </w:tabs>
              <w:rPr>
                <w:rFonts w:ascii="Times New Roman" w:hAnsi="Times New Roman" w:cs="Times New Roman"/>
                <w:b/>
                <w:sz w:val="20"/>
                <w:szCs w:val="20"/>
              </w:rPr>
            </w:pPr>
          </w:p>
        </w:tc>
        <w:tc>
          <w:tcPr>
            <w:tcW w:w="1558" w:type="dxa"/>
            <w:vMerge/>
          </w:tcPr>
          <w:p w:rsidR="00F15EB5" w:rsidRPr="00BA26E5" w:rsidRDefault="00F15EB5" w:rsidP="00F15EB5">
            <w:pPr>
              <w:spacing w:line="276" w:lineRule="auto"/>
              <w:jc w:val="center"/>
              <w:rPr>
                <w:rFonts w:ascii="Times New Roman" w:hAnsi="Times New Roman" w:cs="Times New Roman"/>
                <w:caps/>
                <w:sz w:val="20"/>
                <w:szCs w:val="20"/>
              </w:rPr>
            </w:pPr>
          </w:p>
        </w:tc>
        <w:tc>
          <w:tcPr>
            <w:tcW w:w="3091" w:type="dxa"/>
          </w:tcPr>
          <w:p w:rsidR="00F15EB5" w:rsidRPr="00BA26E5" w:rsidRDefault="00F15EB5" w:rsidP="00F15EB5">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3. </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0" w:type="dxa"/>
          </w:tcPr>
          <w:p w:rsidR="00F15EB5" w:rsidRPr="00BA26E5" w:rsidRDefault="00F15EB5" w:rsidP="00F15EB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F15EB5" w:rsidRPr="00BA26E5" w:rsidRDefault="00F15EB5" w:rsidP="00F15EB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F15EB5" w:rsidRPr="00802704" w:rsidTr="00160DBC">
        <w:trPr>
          <w:trHeight w:val="231"/>
        </w:trPr>
        <w:tc>
          <w:tcPr>
            <w:tcW w:w="708" w:type="dxa"/>
            <w:vMerge/>
          </w:tcPr>
          <w:p w:rsidR="00F15EB5" w:rsidRPr="00BA26E5" w:rsidRDefault="00F15EB5" w:rsidP="00F15EB5">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F15EB5" w:rsidRPr="00BA26E5" w:rsidRDefault="00F15EB5" w:rsidP="00F15EB5">
            <w:pPr>
              <w:tabs>
                <w:tab w:val="left" w:pos="708"/>
              </w:tabs>
              <w:rPr>
                <w:rFonts w:ascii="Times New Roman" w:hAnsi="Times New Roman" w:cs="Times New Roman"/>
                <w:b/>
                <w:sz w:val="20"/>
                <w:szCs w:val="20"/>
              </w:rPr>
            </w:pPr>
          </w:p>
        </w:tc>
        <w:tc>
          <w:tcPr>
            <w:tcW w:w="1558" w:type="dxa"/>
            <w:vMerge/>
          </w:tcPr>
          <w:p w:rsidR="00F15EB5" w:rsidRPr="00BA26E5" w:rsidRDefault="00F15EB5" w:rsidP="00F15EB5">
            <w:pPr>
              <w:spacing w:line="276" w:lineRule="auto"/>
              <w:jc w:val="center"/>
              <w:rPr>
                <w:rFonts w:ascii="Times New Roman" w:hAnsi="Times New Roman" w:cs="Times New Roman"/>
                <w:caps/>
                <w:sz w:val="20"/>
                <w:szCs w:val="20"/>
              </w:rPr>
            </w:pPr>
          </w:p>
        </w:tc>
        <w:tc>
          <w:tcPr>
            <w:tcW w:w="3091" w:type="dxa"/>
          </w:tcPr>
          <w:p w:rsidR="00F15EB5" w:rsidRPr="00BA26E5" w:rsidRDefault="00F15EB5" w:rsidP="00F15EB5">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4. Работа с основной и дополнительной литературой, нормативными правовыми актами, Консультант-Плюс, ЭБС.</w:t>
            </w:r>
          </w:p>
        </w:tc>
        <w:tc>
          <w:tcPr>
            <w:tcW w:w="850" w:type="dxa"/>
          </w:tcPr>
          <w:p w:rsidR="00F15EB5" w:rsidRPr="00BA26E5" w:rsidRDefault="00F15EB5" w:rsidP="00F15EB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F15EB5" w:rsidRPr="00BA26E5" w:rsidRDefault="00F15EB5" w:rsidP="00F15EB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231"/>
        </w:trPr>
        <w:tc>
          <w:tcPr>
            <w:tcW w:w="708" w:type="dxa"/>
            <w:vMerge w:val="restart"/>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val="restart"/>
            <w:shd w:val="clear" w:color="auto" w:fill="auto"/>
          </w:tcPr>
          <w:p w:rsidR="00160DBC" w:rsidRPr="00BA26E5" w:rsidRDefault="00160DBC"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5. </w:t>
            </w:r>
          </w:p>
          <w:p w:rsidR="00160DBC" w:rsidRPr="00BA26E5" w:rsidRDefault="00160DBC" w:rsidP="00FD3877">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Право потребителей на возмещение вреда, причиненного вследствие недостатков товара (работы, услуги)</w:t>
            </w:r>
          </w:p>
        </w:tc>
        <w:tc>
          <w:tcPr>
            <w:tcW w:w="1558" w:type="dxa"/>
            <w:vMerge w:val="restart"/>
          </w:tcPr>
          <w:p w:rsidR="00160DBC" w:rsidRPr="00BA26E5" w:rsidRDefault="006760F2"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13/15</w:t>
            </w:r>
          </w:p>
        </w:tc>
        <w:tc>
          <w:tcPr>
            <w:tcW w:w="3091" w:type="dxa"/>
          </w:tcPr>
          <w:p w:rsidR="00160DBC" w:rsidRPr="00BA26E5" w:rsidRDefault="00160DBC" w:rsidP="00FD387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1. Работа с основной и дополнительной литературой, нормативными правовыми актами, ЭБС Консультант-Плюс.</w:t>
            </w:r>
          </w:p>
        </w:tc>
        <w:tc>
          <w:tcPr>
            <w:tcW w:w="850" w:type="dxa"/>
          </w:tcPr>
          <w:p w:rsidR="00160DBC" w:rsidRPr="00BA26E5" w:rsidRDefault="00160DBC"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4</w:t>
            </w:r>
          </w:p>
        </w:tc>
        <w:tc>
          <w:tcPr>
            <w:tcW w:w="995" w:type="dxa"/>
          </w:tcPr>
          <w:p w:rsidR="00160DBC" w:rsidRPr="00BA26E5" w:rsidRDefault="004E3AE0"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231"/>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Подготовка к практическому занятию.</w:t>
            </w:r>
          </w:p>
        </w:tc>
        <w:tc>
          <w:tcPr>
            <w:tcW w:w="850" w:type="dxa"/>
          </w:tcPr>
          <w:p w:rsidR="00160DBC" w:rsidRPr="00BA26E5" w:rsidRDefault="004E3AE0"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c>
          <w:tcPr>
            <w:tcW w:w="995" w:type="dxa"/>
          </w:tcPr>
          <w:p w:rsidR="00160DBC" w:rsidRPr="00BA26E5" w:rsidRDefault="004E3AE0"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5</w:t>
            </w:r>
          </w:p>
        </w:tc>
      </w:tr>
      <w:tr w:rsidR="00160DBC" w:rsidRPr="00802704" w:rsidTr="00160DBC">
        <w:trPr>
          <w:trHeight w:val="231"/>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Работа над рефератом.</w:t>
            </w:r>
          </w:p>
        </w:tc>
        <w:tc>
          <w:tcPr>
            <w:tcW w:w="850" w:type="dxa"/>
          </w:tcPr>
          <w:p w:rsidR="00160DBC" w:rsidRPr="00BA26E5" w:rsidRDefault="00160DBC"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5</w:t>
            </w:r>
          </w:p>
        </w:tc>
        <w:tc>
          <w:tcPr>
            <w:tcW w:w="995" w:type="dxa"/>
          </w:tcPr>
          <w:p w:rsidR="00160DBC" w:rsidRPr="00BA26E5" w:rsidRDefault="004E3AE0"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6</w:t>
            </w:r>
          </w:p>
        </w:tc>
      </w:tr>
      <w:tr w:rsidR="00160DBC" w:rsidRPr="00802704" w:rsidTr="00160DBC">
        <w:trPr>
          <w:trHeight w:val="154"/>
        </w:trPr>
        <w:tc>
          <w:tcPr>
            <w:tcW w:w="708" w:type="dxa"/>
            <w:vMerge w:val="restart"/>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val="restart"/>
            <w:shd w:val="clear" w:color="auto" w:fill="auto"/>
          </w:tcPr>
          <w:p w:rsidR="00160DBC" w:rsidRPr="00BA26E5" w:rsidRDefault="00160DBC"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6. </w:t>
            </w:r>
          </w:p>
          <w:p w:rsidR="00160DBC" w:rsidRPr="00BA26E5" w:rsidRDefault="00160DBC" w:rsidP="00FD3877">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Защита прав потребителей в случае приобретения товаров ненадлежащего качества</w:t>
            </w:r>
          </w:p>
        </w:tc>
        <w:tc>
          <w:tcPr>
            <w:tcW w:w="1558" w:type="dxa"/>
            <w:vMerge w:val="restart"/>
          </w:tcPr>
          <w:p w:rsidR="00160DBC" w:rsidRPr="00BA26E5" w:rsidRDefault="006760F2" w:rsidP="00264F5D">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13/15</w:t>
            </w:r>
          </w:p>
        </w:tc>
        <w:tc>
          <w:tcPr>
            <w:tcW w:w="3091" w:type="dxa"/>
          </w:tcPr>
          <w:p w:rsidR="00160DBC" w:rsidRPr="00BA26E5" w:rsidRDefault="00160DBC"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1. Работа с основной и дополнительной литературой, нормативными правовыми актами, Консультант-Плюс, ЭБС.</w:t>
            </w:r>
          </w:p>
        </w:tc>
        <w:tc>
          <w:tcPr>
            <w:tcW w:w="850" w:type="dxa"/>
          </w:tcPr>
          <w:p w:rsidR="00160DBC" w:rsidRPr="00BA26E5" w:rsidRDefault="004E3AE0" w:rsidP="00264F5D">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995" w:type="dxa"/>
          </w:tcPr>
          <w:p w:rsidR="00160DBC" w:rsidRPr="00BA26E5" w:rsidRDefault="00ED08B2" w:rsidP="00FD387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160DBC" w:rsidRPr="00802704" w:rsidTr="00160DBC">
        <w:trPr>
          <w:trHeight w:val="154"/>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tabs>
                <w:tab w:val="left" w:pos="175"/>
              </w:tabs>
              <w:spacing w:line="240" w:lineRule="atLeast"/>
              <w:ind w:firstLine="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0" w:type="dxa"/>
          </w:tcPr>
          <w:p w:rsidR="00160DBC" w:rsidRPr="00BA26E5" w:rsidRDefault="00ED08B2" w:rsidP="00FD387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995" w:type="dxa"/>
          </w:tcPr>
          <w:p w:rsidR="00160DBC" w:rsidRPr="00BA26E5" w:rsidRDefault="00ED08B2" w:rsidP="00FD387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160DBC" w:rsidRPr="00802704" w:rsidTr="00160DBC">
        <w:trPr>
          <w:trHeight w:val="154"/>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tabs>
                <w:tab w:val="left" w:pos="175"/>
              </w:tabs>
              <w:spacing w:line="240" w:lineRule="atLeast"/>
              <w:ind w:firstLine="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Подготовка к практическому занятию.</w:t>
            </w:r>
          </w:p>
        </w:tc>
        <w:tc>
          <w:tcPr>
            <w:tcW w:w="850" w:type="dxa"/>
          </w:tcPr>
          <w:p w:rsidR="00160DBC" w:rsidRPr="00BA26E5" w:rsidRDefault="00ED08B2" w:rsidP="00FD387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995" w:type="dxa"/>
          </w:tcPr>
          <w:p w:rsidR="00160DBC" w:rsidRPr="00BA26E5" w:rsidRDefault="00ED08B2" w:rsidP="00FD387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6</w:t>
            </w:r>
          </w:p>
        </w:tc>
      </w:tr>
      <w:tr w:rsidR="00160DBC" w:rsidRPr="00802704" w:rsidTr="00160DBC">
        <w:trPr>
          <w:trHeight w:val="304"/>
        </w:trPr>
        <w:tc>
          <w:tcPr>
            <w:tcW w:w="708" w:type="dxa"/>
            <w:vMerge w:val="restart"/>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val="restart"/>
            <w:shd w:val="clear" w:color="auto" w:fill="auto"/>
          </w:tcPr>
          <w:p w:rsidR="00160DBC" w:rsidRPr="00BA26E5" w:rsidRDefault="00160DBC"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7. </w:t>
            </w:r>
          </w:p>
          <w:p w:rsidR="00160DBC" w:rsidRPr="00BA26E5" w:rsidRDefault="00160DBC" w:rsidP="00FD3877">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Защита прав потребителей при выполнении работ и оказании услуг</w:t>
            </w:r>
          </w:p>
        </w:tc>
        <w:tc>
          <w:tcPr>
            <w:tcW w:w="1558" w:type="dxa"/>
            <w:vMerge w:val="restart"/>
          </w:tcPr>
          <w:p w:rsidR="00160DBC" w:rsidRPr="00BA26E5" w:rsidRDefault="006760F2" w:rsidP="00970B56">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13/15</w:t>
            </w:r>
          </w:p>
        </w:tc>
        <w:tc>
          <w:tcPr>
            <w:tcW w:w="3091" w:type="dxa"/>
          </w:tcPr>
          <w:p w:rsidR="00160DBC" w:rsidRPr="00BA26E5" w:rsidRDefault="00160DBC" w:rsidP="00FD387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0" w:type="dxa"/>
          </w:tcPr>
          <w:p w:rsidR="00160DBC" w:rsidRPr="00BA26E5" w:rsidRDefault="00160DBC"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160DBC" w:rsidRPr="00BA26E5" w:rsidRDefault="00ED08B2"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303"/>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0" w:type="dxa"/>
          </w:tcPr>
          <w:p w:rsidR="00160DBC" w:rsidRPr="00BA26E5" w:rsidRDefault="00ED08B2"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160DBC" w:rsidRPr="00BA26E5" w:rsidRDefault="00ED08B2"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303"/>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3. </w:t>
            </w:r>
            <w:r w:rsidRPr="00BA26E5">
              <w:rPr>
                <w:rFonts w:ascii="Times New Roman" w:eastAsia="Times New Roman" w:hAnsi="Times New Roman" w:cs="Times New Roman"/>
                <w:bCs/>
                <w:iCs/>
                <w:spacing w:val="-4"/>
                <w:sz w:val="20"/>
                <w:szCs w:val="20"/>
                <w:lang w:eastAsia="ru-RU"/>
              </w:rPr>
              <w:t xml:space="preserve">Работа с основной и дополнительной литературой, нормативными правовыми актами, ЭБС, </w:t>
            </w:r>
            <w:proofErr w:type="spellStart"/>
            <w:r w:rsidRPr="00BA26E5">
              <w:rPr>
                <w:rFonts w:ascii="Times New Roman" w:eastAsia="Times New Roman" w:hAnsi="Times New Roman" w:cs="Times New Roman"/>
                <w:bCs/>
                <w:iCs/>
                <w:spacing w:val="-4"/>
                <w:sz w:val="20"/>
                <w:szCs w:val="20"/>
                <w:lang w:eastAsia="ru-RU"/>
              </w:rPr>
              <w:t>интернет-ресурсами</w:t>
            </w:r>
            <w:proofErr w:type="spellEnd"/>
            <w:r w:rsidRPr="00BA26E5">
              <w:rPr>
                <w:rFonts w:ascii="Times New Roman" w:eastAsia="Times New Roman" w:hAnsi="Times New Roman" w:cs="Times New Roman"/>
                <w:bCs/>
                <w:iCs/>
                <w:spacing w:val="-4"/>
                <w:sz w:val="20"/>
                <w:szCs w:val="20"/>
                <w:lang w:eastAsia="ru-RU"/>
              </w:rPr>
              <w:t>.</w:t>
            </w:r>
          </w:p>
        </w:tc>
        <w:tc>
          <w:tcPr>
            <w:tcW w:w="850" w:type="dxa"/>
          </w:tcPr>
          <w:p w:rsidR="00160DBC" w:rsidRPr="00BA26E5" w:rsidRDefault="00ED08B2"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c>
          <w:tcPr>
            <w:tcW w:w="995" w:type="dxa"/>
          </w:tcPr>
          <w:p w:rsidR="00160DBC" w:rsidRPr="00BA26E5" w:rsidRDefault="00ED08B2"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303"/>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4. Подготовка к практическому занятию.</w:t>
            </w:r>
          </w:p>
        </w:tc>
        <w:tc>
          <w:tcPr>
            <w:tcW w:w="850" w:type="dxa"/>
          </w:tcPr>
          <w:p w:rsidR="00160DBC" w:rsidRPr="00BA26E5" w:rsidRDefault="00160DBC"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160DBC" w:rsidRPr="00BA26E5" w:rsidRDefault="00160DBC"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160DBC" w:rsidRPr="00802704" w:rsidTr="00160DBC">
        <w:trPr>
          <w:trHeight w:val="420"/>
        </w:trPr>
        <w:tc>
          <w:tcPr>
            <w:tcW w:w="708" w:type="dxa"/>
            <w:vMerge w:val="restart"/>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val="restart"/>
            <w:shd w:val="clear" w:color="auto" w:fill="auto"/>
          </w:tcPr>
          <w:p w:rsidR="00160DBC" w:rsidRPr="00BA26E5" w:rsidRDefault="00160DBC"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Тема 8.</w:t>
            </w:r>
          </w:p>
          <w:p w:rsidR="00160DBC" w:rsidRPr="00BA26E5" w:rsidRDefault="00160DBC" w:rsidP="00FD3877">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Судебная защита прав потребителей</w:t>
            </w:r>
          </w:p>
        </w:tc>
        <w:tc>
          <w:tcPr>
            <w:tcW w:w="1558" w:type="dxa"/>
            <w:vMerge w:val="restart"/>
          </w:tcPr>
          <w:p w:rsidR="00160DBC" w:rsidRPr="00BA26E5" w:rsidRDefault="006760F2" w:rsidP="00023AB6">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13/15</w:t>
            </w:r>
          </w:p>
        </w:tc>
        <w:tc>
          <w:tcPr>
            <w:tcW w:w="3091" w:type="dxa"/>
          </w:tcPr>
          <w:p w:rsidR="00160DBC" w:rsidRPr="00BA26E5" w:rsidRDefault="00160DBC" w:rsidP="00FD387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Работа с основной и дополнительной литературой, нормативными правовыми актами, ЭБС </w:t>
            </w:r>
          </w:p>
        </w:tc>
        <w:tc>
          <w:tcPr>
            <w:tcW w:w="850" w:type="dxa"/>
          </w:tcPr>
          <w:p w:rsidR="00160DBC" w:rsidRPr="00BA26E5" w:rsidRDefault="00D3536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160DBC" w:rsidRPr="00BA26E5" w:rsidRDefault="00D3536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420"/>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tabs>
                <w:tab w:val="left" w:pos="34"/>
              </w:tabs>
              <w:spacing w:line="240" w:lineRule="atLeast"/>
              <w:ind w:hanging="4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Подготовка к практическому занятию.</w:t>
            </w:r>
          </w:p>
        </w:tc>
        <w:tc>
          <w:tcPr>
            <w:tcW w:w="850" w:type="dxa"/>
          </w:tcPr>
          <w:p w:rsidR="00160DBC" w:rsidRPr="00BA26E5" w:rsidRDefault="00D3536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160DBC" w:rsidRPr="00BA26E5" w:rsidRDefault="00D3536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360"/>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tabs>
                <w:tab w:val="left" w:pos="0"/>
              </w:tabs>
              <w:spacing w:line="240" w:lineRule="atLeast"/>
              <w:ind w:left="39" w:hanging="39"/>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Работа над рефератом.</w:t>
            </w:r>
          </w:p>
        </w:tc>
        <w:tc>
          <w:tcPr>
            <w:tcW w:w="850" w:type="dxa"/>
          </w:tcPr>
          <w:p w:rsidR="00160DBC" w:rsidRPr="00BA26E5" w:rsidRDefault="00160DBC"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160DBC" w:rsidRPr="00BA26E5" w:rsidRDefault="00D3536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131"/>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tabs>
                <w:tab w:val="left" w:pos="0"/>
              </w:tabs>
              <w:spacing w:line="240" w:lineRule="atLeast"/>
              <w:ind w:left="39" w:hanging="39"/>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Подготовка к тестированию</w:t>
            </w:r>
          </w:p>
        </w:tc>
        <w:tc>
          <w:tcPr>
            <w:tcW w:w="850" w:type="dxa"/>
          </w:tcPr>
          <w:p w:rsidR="00160DBC" w:rsidRPr="00BA26E5" w:rsidRDefault="00D3536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160DBC" w:rsidRPr="00BA26E5" w:rsidRDefault="00160DBC"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160DBC" w:rsidRPr="00802704" w:rsidTr="00160DBC">
        <w:trPr>
          <w:trHeight w:val="420"/>
        </w:trPr>
        <w:tc>
          <w:tcPr>
            <w:tcW w:w="708" w:type="dxa"/>
            <w:vMerge w:val="restart"/>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val="restart"/>
            <w:shd w:val="clear" w:color="auto" w:fill="auto"/>
          </w:tcPr>
          <w:p w:rsidR="00160DBC" w:rsidRPr="00BA26E5" w:rsidRDefault="00160DBC"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9. </w:t>
            </w:r>
          </w:p>
          <w:p w:rsidR="00160DBC" w:rsidRPr="00BA26E5" w:rsidRDefault="00160DBC" w:rsidP="002F60FE">
            <w:pPr>
              <w:rPr>
                <w:rFonts w:ascii="Times New Roman" w:eastAsia="Times New Roman" w:hAnsi="Times New Roman" w:cs="Times New Roman"/>
                <w:sz w:val="20"/>
                <w:szCs w:val="20"/>
                <w:lang w:eastAsia="ru-RU"/>
              </w:rPr>
            </w:pPr>
            <w:r w:rsidRPr="00BA26E5">
              <w:rPr>
                <w:rFonts w:ascii="Times New Roman" w:eastAsia="Times New Roman" w:hAnsi="Times New Roman" w:cs="Times New Roman"/>
                <w:sz w:val="20"/>
                <w:szCs w:val="20"/>
                <w:lang w:eastAsia="ru-RU"/>
              </w:rPr>
              <w:t>Государственная и общественная защита прав потребителей</w:t>
            </w:r>
          </w:p>
          <w:p w:rsidR="00160DBC" w:rsidRPr="00BA26E5" w:rsidRDefault="00160DBC" w:rsidP="00FD3877">
            <w:pPr>
              <w:tabs>
                <w:tab w:val="left" w:pos="708"/>
              </w:tabs>
              <w:rPr>
                <w:rFonts w:ascii="Times New Roman" w:hAnsi="Times New Roman" w:cs="Times New Roman"/>
                <w:sz w:val="20"/>
                <w:szCs w:val="20"/>
              </w:rPr>
            </w:pPr>
          </w:p>
        </w:tc>
        <w:tc>
          <w:tcPr>
            <w:tcW w:w="1558" w:type="dxa"/>
            <w:vMerge w:val="restart"/>
          </w:tcPr>
          <w:p w:rsidR="00160DBC" w:rsidRPr="00BA26E5" w:rsidRDefault="006760F2" w:rsidP="000F0C6C">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13/15</w:t>
            </w:r>
          </w:p>
        </w:tc>
        <w:tc>
          <w:tcPr>
            <w:tcW w:w="3091" w:type="dxa"/>
          </w:tcPr>
          <w:p w:rsidR="00160DBC" w:rsidRPr="00BA26E5" w:rsidRDefault="00160DBC" w:rsidP="00FD387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0" w:type="dxa"/>
          </w:tcPr>
          <w:p w:rsidR="00160DBC" w:rsidRPr="00BA26E5" w:rsidRDefault="0048301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c>
          <w:tcPr>
            <w:tcW w:w="995" w:type="dxa"/>
          </w:tcPr>
          <w:p w:rsidR="00160DBC" w:rsidRPr="00BA26E5" w:rsidRDefault="0048301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420"/>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0" w:type="dxa"/>
          </w:tcPr>
          <w:p w:rsidR="00160DBC" w:rsidRPr="00BA26E5" w:rsidRDefault="00160DBC" w:rsidP="00F162D2">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160DBC" w:rsidRPr="00BA26E5" w:rsidRDefault="0048301B" w:rsidP="00F162D2">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705"/>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Консультант-Плюс, ЭБС.</w:t>
            </w:r>
          </w:p>
        </w:tc>
        <w:tc>
          <w:tcPr>
            <w:tcW w:w="850" w:type="dxa"/>
          </w:tcPr>
          <w:p w:rsidR="00160DBC" w:rsidRPr="00BA26E5" w:rsidRDefault="00160DBC" w:rsidP="00F162D2">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160DBC" w:rsidRPr="00BA26E5" w:rsidRDefault="0048301B" w:rsidP="00F162D2">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160DBC" w:rsidRPr="00802704" w:rsidTr="00160DBC">
        <w:trPr>
          <w:trHeight w:val="140"/>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Подготовка к практическому занятию</w:t>
            </w:r>
          </w:p>
        </w:tc>
        <w:tc>
          <w:tcPr>
            <w:tcW w:w="850" w:type="dxa"/>
          </w:tcPr>
          <w:p w:rsidR="00160DBC" w:rsidRPr="00BA26E5" w:rsidRDefault="00160DBC" w:rsidP="00F162D2">
            <w:pPr>
              <w:spacing w:line="276" w:lineRule="auto"/>
              <w:jc w:val="center"/>
              <w:rPr>
                <w:rFonts w:ascii="Times New Roman" w:hAnsi="Times New Roman" w:cs="Times New Roman"/>
                <w:caps/>
                <w:sz w:val="20"/>
                <w:szCs w:val="20"/>
              </w:rPr>
            </w:pPr>
          </w:p>
        </w:tc>
        <w:tc>
          <w:tcPr>
            <w:tcW w:w="995" w:type="dxa"/>
          </w:tcPr>
          <w:p w:rsidR="00160DBC" w:rsidRPr="00BA26E5" w:rsidRDefault="00160DBC" w:rsidP="00F162D2">
            <w:pPr>
              <w:spacing w:line="276" w:lineRule="auto"/>
              <w:jc w:val="center"/>
              <w:rPr>
                <w:rFonts w:ascii="Times New Roman" w:hAnsi="Times New Roman" w:cs="Times New Roman"/>
                <w:caps/>
                <w:sz w:val="20"/>
                <w:szCs w:val="20"/>
              </w:rPr>
            </w:pPr>
          </w:p>
        </w:tc>
      </w:tr>
      <w:tr w:rsidR="00160DBC" w:rsidRPr="00802704" w:rsidTr="00160DBC">
        <w:trPr>
          <w:trHeight w:val="420"/>
        </w:trPr>
        <w:tc>
          <w:tcPr>
            <w:tcW w:w="708" w:type="dxa"/>
            <w:vMerge/>
          </w:tcPr>
          <w:p w:rsidR="00160DBC" w:rsidRPr="00BA26E5" w:rsidRDefault="00160DBC" w:rsidP="00134877">
            <w:pPr>
              <w:pStyle w:val="a3"/>
              <w:numPr>
                <w:ilvl w:val="0"/>
                <w:numId w:val="8"/>
              </w:numPr>
              <w:spacing w:line="276" w:lineRule="auto"/>
              <w:jc w:val="center"/>
              <w:rPr>
                <w:rFonts w:ascii="Times New Roman" w:hAnsi="Times New Roman" w:cs="Times New Roman"/>
                <w:caps/>
                <w:sz w:val="20"/>
                <w:szCs w:val="20"/>
              </w:rPr>
            </w:pPr>
          </w:p>
        </w:tc>
        <w:tc>
          <w:tcPr>
            <w:tcW w:w="2296" w:type="dxa"/>
            <w:vMerge/>
            <w:shd w:val="clear" w:color="auto" w:fill="auto"/>
          </w:tcPr>
          <w:p w:rsidR="00160DBC" w:rsidRPr="00BA26E5" w:rsidRDefault="00160DBC" w:rsidP="00FD3877">
            <w:pPr>
              <w:tabs>
                <w:tab w:val="left" w:pos="708"/>
              </w:tabs>
              <w:rPr>
                <w:rFonts w:ascii="Times New Roman" w:hAnsi="Times New Roman" w:cs="Times New Roman"/>
                <w:b/>
                <w:sz w:val="20"/>
                <w:szCs w:val="20"/>
              </w:rPr>
            </w:pPr>
          </w:p>
        </w:tc>
        <w:tc>
          <w:tcPr>
            <w:tcW w:w="1558" w:type="dxa"/>
            <w:vMerge/>
          </w:tcPr>
          <w:p w:rsidR="00160DBC" w:rsidRPr="00BA26E5" w:rsidRDefault="00160DBC" w:rsidP="00FD3877">
            <w:pPr>
              <w:spacing w:line="276" w:lineRule="auto"/>
              <w:jc w:val="center"/>
              <w:rPr>
                <w:rFonts w:ascii="Times New Roman" w:hAnsi="Times New Roman" w:cs="Times New Roman"/>
                <w:caps/>
                <w:sz w:val="20"/>
                <w:szCs w:val="20"/>
              </w:rPr>
            </w:pPr>
          </w:p>
        </w:tc>
        <w:tc>
          <w:tcPr>
            <w:tcW w:w="3091" w:type="dxa"/>
          </w:tcPr>
          <w:p w:rsidR="00160DBC" w:rsidRPr="00BA26E5" w:rsidRDefault="00160DBC" w:rsidP="00606654">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5. Подготовка к зачету.</w:t>
            </w:r>
          </w:p>
        </w:tc>
        <w:tc>
          <w:tcPr>
            <w:tcW w:w="850" w:type="dxa"/>
          </w:tcPr>
          <w:p w:rsidR="00160DBC" w:rsidRPr="00BA26E5" w:rsidRDefault="0048301B"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c>
          <w:tcPr>
            <w:tcW w:w="995" w:type="dxa"/>
          </w:tcPr>
          <w:p w:rsidR="00160DBC" w:rsidRPr="00BA26E5" w:rsidRDefault="00160DBC"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160DBC" w:rsidRPr="00802704" w:rsidTr="00160DBC">
        <w:tc>
          <w:tcPr>
            <w:tcW w:w="708" w:type="dxa"/>
          </w:tcPr>
          <w:p w:rsidR="00160DBC" w:rsidRPr="00BA26E5" w:rsidRDefault="00160DBC" w:rsidP="00FD3877">
            <w:pPr>
              <w:spacing w:line="276" w:lineRule="auto"/>
              <w:jc w:val="center"/>
              <w:rPr>
                <w:rFonts w:ascii="Times New Roman" w:hAnsi="Times New Roman" w:cs="Times New Roman"/>
                <w:b/>
                <w:caps/>
                <w:sz w:val="20"/>
                <w:szCs w:val="20"/>
              </w:rPr>
            </w:pPr>
          </w:p>
        </w:tc>
        <w:tc>
          <w:tcPr>
            <w:tcW w:w="2296" w:type="dxa"/>
          </w:tcPr>
          <w:p w:rsidR="00160DBC" w:rsidRPr="00BA26E5" w:rsidRDefault="00160DBC" w:rsidP="00FD3877">
            <w:pPr>
              <w:spacing w:line="276" w:lineRule="auto"/>
              <w:jc w:val="center"/>
              <w:rPr>
                <w:rFonts w:ascii="Times New Roman" w:hAnsi="Times New Roman" w:cs="Times New Roman"/>
                <w:b/>
                <w:caps/>
                <w:sz w:val="20"/>
                <w:szCs w:val="20"/>
              </w:rPr>
            </w:pPr>
            <w:r w:rsidRPr="00BA26E5">
              <w:rPr>
                <w:rFonts w:ascii="Times New Roman" w:hAnsi="Times New Roman" w:cs="Times New Roman"/>
                <w:b/>
                <w:caps/>
                <w:sz w:val="20"/>
                <w:szCs w:val="20"/>
              </w:rPr>
              <w:t xml:space="preserve">Итого: </w:t>
            </w:r>
          </w:p>
        </w:tc>
        <w:tc>
          <w:tcPr>
            <w:tcW w:w="1558" w:type="dxa"/>
          </w:tcPr>
          <w:p w:rsidR="00160DBC" w:rsidRPr="00BA26E5" w:rsidRDefault="006760F2" w:rsidP="00FD3877">
            <w:pPr>
              <w:spacing w:line="276" w:lineRule="auto"/>
              <w:jc w:val="center"/>
              <w:rPr>
                <w:rFonts w:ascii="Times New Roman" w:hAnsi="Times New Roman" w:cs="Times New Roman"/>
                <w:b/>
                <w:caps/>
                <w:sz w:val="20"/>
                <w:szCs w:val="20"/>
              </w:rPr>
            </w:pPr>
            <w:r>
              <w:rPr>
                <w:rFonts w:ascii="Times New Roman" w:hAnsi="Times New Roman" w:cs="Times New Roman"/>
                <w:b/>
                <w:caps/>
                <w:sz w:val="20"/>
                <w:szCs w:val="20"/>
              </w:rPr>
              <w:t>117/134</w:t>
            </w:r>
          </w:p>
        </w:tc>
        <w:tc>
          <w:tcPr>
            <w:tcW w:w="3091" w:type="dxa"/>
          </w:tcPr>
          <w:p w:rsidR="00160DBC" w:rsidRPr="00BA26E5" w:rsidRDefault="00160DBC" w:rsidP="00FD3877">
            <w:pPr>
              <w:spacing w:line="276" w:lineRule="auto"/>
              <w:jc w:val="center"/>
              <w:rPr>
                <w:rFonts w:ascii="Times New Roman" w:hAnsi="Times New Roman" w:cs="Times New Roman"/>
                <w:b/>
                <w:caps/>
                <w:sz w:val="20"/>
                <w:szCs w:val="20"/>
              </w:rPr>
            </w:pPr>
          </w:p>
        </w:tc>
        <w:tc>
          <w:tcPr>
            <w:tcW w:w="850" w:type="dxa"/>
          </w:tcPr>
          <w:p w:rsidR="00160DBC" w:rsidRPr="00BA26E5" w:rsidRDefault="0048301B" w:rsidP="00FD3877">
            <w:pPr>
              <w:spacing w:line="276" w:lineRule="auto"/>
              <w:jc w:val="center"/>
              <w:rPr>
                <w:rFonts w:ascii="Times New Roman" w:hAnsi="Times New Roman" w:cs="Times New Roman"/>
                <w:b/>
                <w:caps/>
                <w:sz w:val="20"/>
                <w:szCs w:val="20"/>
              </w:rPr>
            </w:pPr>
            <w:r>
              <w:rPr>
                <w:rFonts w:ascii="Times New Roman" w:hAnsi="Times New Roman" w:cs="Times New Roman"/>
                <w:b/>
                <w:caps/>
                <w:sz w:val="20"/>
                <w:szCs w:val="20"/>
              </w:rPr>
              <w:t>117</w:t>
            </w:r>
          </w:p>
        </w:tc>
        <w:tc>
          <w:tcPr>
            <w:tcW w:w="995" w:type="dxa"/>
          </w:tcPr>
          <w:p w:rsidR="00160DBC" w:rsidRPr="00BA26E5" w:rsidRDefault="0048301B" w:rsidP="00FD3877">
            <w:pPr>
              <w:spacing w:line="276" w:lineRule="auto"/>
              <w:jc w:val="center"/>
              <w:rPr>
                <w:rFonts w:ascii="Times New Roman" w:hAnsi="Times New Roman" w:cs="Times New Roman"/>
                <w:b/>
                <w:caps/>
                <w:sz w:val="20"/>
                <w:szCs w:val="20"/>
              </w:rPr>
            </w:pPr>
            <w:r>
              <w:rPr>
                <w:rFonts w:ascii="Times New Roman" w:hAnsi="Times New Roman" w:cs="Times New Roman"/>
                <w:b/>
                <w:caps/>
                <w:sz w:val="20"/>
                <w:szCs w:val="20"/>
              </w:rPr>
              <w:t>134</w:t>
            </w:r>
          </w:p>
        </w:tc>
      </w:tr>
    </w:tbl>
    <w:p w:rsidR="006B7076" w:rsidRDefault="006B7076" w:rsidP="006B7076">
      <w:pPr>
        <w:widowControl w:val="0"/>
        <w:spacing w:after="0" w:line="276" w:lineRule="auto"/>
        <w:ind w:firstLine="708"/>
        <w:jc w:val="both"/>
        <w:rPr>
          <w:rFonts w:ascii="Times New Roman" w:eastAsia="Times New Roman" w:hAnsi="Times New Roman" w:cs="Times New Roman"/>
          <w:sz w:val="26"/>
          <w:szCs w:val="26"/>
        </w:rPr>
      </w:pPr>
    </w:p>
    <w:p w:rsidR="006B7076" w:rsidRPr="006B7076" w:rsidRDefault="006B7076" w:rsidP="006B7076">
      <w:pPr>
        <w:widowControl w:val="0"/>
        <w:spacing w:after="0" w:line="276" w:lineRule="auto"/>
        <w:ind w:firstLine="708"/>
        <w:jc w:val="both"/>
        <w:rPr>
          <w:rFonts w:ascii="Times New Roman" w:eastAsia="Times New Roman" w:hAnsi="Times New Roman" w:cs="Times New Roman"/>
          <w:sz w:val="26"/>
          <w:szCs w:val="26"/>
        </w:rPr>
      </w:pPr>
      <w:r w:rsidRPr="006B7076">
        <w:rPr>
          <w:rFonts w:ascii="Times New Roman" w:eastAsia="Times New Roman" w:hAnsi="Times New Roman" w:cs="Times New Roman"/>
          <w:sz w:val="26"/>
          <w:szCs w:val="26"/>
        </w:rPr>
        <w:t>В освоении дисциплины «</w:t>
      </w:r>
      <w:r w:rsidR="00C11D26">
        <w:rPr>
          <w:rFonts w:ascii="Times New Roman" w:eastAsia="Times New Roman" w:hAnsi="Times New Roman" w:cs="Times New Roman"/>
          <w:sz w:val="26"/>
          <w:szCs w:val="26"/>
        </w:rPr>
        <w:t>Защита прав потребителей</w:t>
      </w:r>
      <w:r w:rsidRPr="006B7076">
        <w:rPr>
          <w:rFonts w:ascii="Times New Roman" w:eastAsia="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B7076" w:rsidRPr="006B7076" w:rsidRDefault="006B7076" w:rsidP="006B7076">
      <w:pPr>
        <w:widowControl w:val="0"/>
        <w:spacing w:after="0" w:line="276" w:lineRule="auto"/>
        <w:ind w:firstLine="708"/>
        <w:jc w:val="both"/>
        <w:rPr>
          <w:rFonts w:ascii="Times New Roman" w:eastAsia="Times New Roman" w:hAnsi="Times New Roman" w:cs="Times New Roman"/>
          <w:sz w:val="26"/>
          <w:szCs w:val="26"/>
        </w:rPr>
      </w:pPr>
      <w:r w:rsidRPr="006B7076">
        <w:rPr>
          <w:rFonts w:ascii="Times New Roman" w:eastAsia="Times New Roman" w:hAnsi="Times New Roman" w:cs="Times New Roman"/>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5"/>
        <w:tblW w:w="0" w:type="auto"/>
        <w:tblLook w:val="04A0" w:firstRow="1" w:lastRow="0" w:firstColumn="1" w:lastColumn="0" w:noHBand="0" w:noVBand="1"/>
      </w:tblPr>
      <w:tblGrid>
        <w:gridCol w:w="3115"/>
        <w:gridCol w:w="3115"/>
        <w:gridCol w:w="3115"/>
      </w:tblGrid>
      <w:tr w:rsidR="006B7076" w:rsidRPr="006B7076" w:rsidTr="006B7076">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зрения:</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слуха:</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опорно-двигательного аппарата:</w:t>
            </w:r>
          </w:p>
        </w:tc>
      </w:tr>
      <w:tr w:rsidR="006B7076" w:rsidRPr="006B7076" w:rsidTr="006B7076">
        <w:tc>
          <w:tcPr>
            <w:tcW w:w="3115" w:type="dxa"/>
          </w:tcPr>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в печатной форме увеличенным шрифтом,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электронного документа,</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аудиофайла.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электронного документа.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xml:space="preserve">– в форме электронного документа,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аудиофайла.</w:t>
            </w:r>
          </w:p>
        </w:tc>
      </w:tr>
    </w:tbl>
    <w:p w:rsidR="006B7076" w:rsidRPr="006B7076" w:rsidRDefault="006B7076" w:rsidP="006B7076">
      <w:pPr>
        <w:tabs>
          <w:tab w:val="left" w:pos="851"/>
        </w:tabs>
        <w:spacing w:after="0" w:line="276" w:lineRule="auto"/>
        <w:ind w:firstLine="709"/>
        <w:jc w:val="both"/>
        <w:rPr>
          <w:rFonts w:ascii="Times New Roman" w:hAnsi="Times New Roman" w:cs="Times New Roman"/>
          <w:b/>
          <w:color w:val="FF0000"/>
          <w:sz w:val="26"/>
          <w:szCs w:val="26"/>
        </w:rPr>
      </w:pPr>
    </w:p>
    <w:p w:rsidR="006B7076" w:rsidRPr="006B7076" w:rsidRDefault="006B7076" w:rsidP="006B7076">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64723">
        <w:rPr>
          <w:rFonts w:ascii="Times New Roman" w:hAnsi="Times New Roman"/>
          <w:color w:val="000000" w:themeColor="text1"/>
          <w:sz w:val="26"/>
          <w:szCs w:val="26"/>
          <w:lang w:eastAsia="ru-RU"/>
        </w:rPr>
        <w:t>Windows</w:t>
      </w:r>
      <w:proofErr w:type="spellEnd"/>
      <w:r w:rsidRPr="00964723">
        <w:rPr>
          <w:rFonts w:ascii="Times New Roman" w:hAnsi="Times New Roman"/>
          <w:color w:val="000000" w:themeColor="text1"/>
          <w:sz w:val="26"/>
          <w:szCs w:val="26"/>
          <w:lang w:eastAsia="ru-RU"/>
        </w:rPr>
        <w:t xml:space="preserve"> XP, 7,0, 8.1; пакет программ </w:t>
      </w:r>
      <w:proofErr w:type="spellStart"/>
      <w:r w:rsidRPr="00964723">
        <w:rPr>
          <w:rFonts w:ascii="Times New Roman" w:hAnsi="Times New Roman"/>
          <w:color w:val="000000" w:themeColor="text1"/>
          <w:sz w:val="26"/>
          <w:szCs w:val="26"/>
          <w:lang w:eastAsia="ru-RU"/>
        </w:rPr>
        <w:t>MicrosoftOffice</w:t>
      </w:r>
      <w:proofErr w:type="spellEnd"/>
      <w:r w:rsidRPr="00964723">
        <w:rPr>
          <w:rFonts w:ascii="Times New Roman" w:hAnsi="Times New Roman"/>
          <w:color w:val="000000" w:themeColor="text1"/>
          <w:sz w:val="26"/>
          <w:szCs w:val="26"/>
          <w:lang w:eastAsia="ru-RU"/>
        </w:rPr>
        <w:t xml:space="preserve"> 2013; антивирусное программное обесп</w:t>
      </w:r>
      <w:r w:rsidR="00666A4C">
        <w:rPr>
          <w:rFonts w:ascii="Times New Roman" w:hAnsi="Times New Roman"/>
          <w:color w:val="000000" w:themeColor="text1"/>
          <w:sz w:val="26"/>
          <w:szCs w:val="26"/>
          <w:lang w:eastAsia="ru-RU"/>
        </w:rPr>
        <w:t xml:space="preserve">ечение </w:t>
      </w:r>
      <w:proofErr w:type="spellStart"/>
      <w:r w:rsidR="00666A4C">
        <w:rPr>
          <w:rFonts w:ascii="Times New Roman" w:hAnsi="Times New Roman"/>
          <w:color w:val="000000" w:themeColor="text1"/>
          <w:sz w:val="26"/>
          <w:szCs w:val="26"/>
          <w:lang w:eastAsia="ru-RU"/>
        </w:rPr>
        <w:t>eset</w:t>
      </w:r>
      <w:proofErr w:type="spellEnd"/>
      <w:r w:rsidR="00666A4C">
        <w:rPr>
          <w:rFonts w:ascii="Times New Roman" w:hAnsi="Times New Roman"/>
          <w:color w:val="000000" w:themeColor="text1"/>
          <w:sz w:val="26"/>
          <w:szCs w:val="26"/>
          <w:lang w:eastAsia="ru-RU"/>
        </w:rPr>
        <w:t xml:space="preserve"> ENDPOINT ANTIVIRUS </w:t>
      </w:r>
      <w:r w:rsidRPr="00964723">
        <w:rPr>
          <w:rFonts w:ascii="Times New Roman" w:hAnsi="Times New Roman"/>
          <w:color w:val="000000" w:themeColor="text1"/>
          <w:sz w:val="26"/>
          <w:szCs w:val="26"/>
          <w:lang w:eastAsia="ru-RU"/>
        </w:rPr>
        <w:t>для обучения в высших и средних учебных заведениях.</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64723">
        <w:rPr>
          <w:rFonts w:ascii="Times New Roman" w:hAnsi="Times New Roman"/>
          <w:color w:val="000000" w:themeColor="text1"/>
          <w:sz w:val="26"/>
          <w:szCs w:val="26"/>
          <w:lang w:eastAsia="ru-RU"/>
        </w:rPr>
        <w:t>коронавируса</w:t>
      </w:r>
      <w:proofErr w:type="spellEnd"/>
      <w:r w:rsidRPr="00964723">
        <w:rPr>
          <w:rFonts w:ascii="Times New Roman" w:hAnsi="Times New Roman"/>
          <w:color w:val="000000" w:themeColor="text1"/>
          <w:sz w:val="26"/>
          <w:szCs w:val="26"/>
          <w:lang w:eastAsia="ru-RU"/>
        </w:rPr>
        <w:t xml:space="preserve"> COVID-19 или иными неблагоприятными условиями,</w:t>
      </w:r>
      <w:r w:rsidR="00964723">
        <w:rPr>
          <w:rFonts w:ascii="Times New Roman" w:hAnsi="Times New Roman"/>
          <w:color w:val="000000" w:themeColor="text1"/>
          <w:sz w:val="26"/>
          <w:szCs w:val="26"/>
          <w:lang w:eastAsia="ru-RU"/>
        </w:rPr>
        <w:t xml:space="preserve"> </w:t>
      </w:r>
      <w:r w:rsidRPr="00964723">
        <w:rPr>
          <w:rFonts w:ascii="Times New Roman" w:hAnsi="Times New Roman"/>
          <w:color w:val="000000" w:themeColor="text1"/>
          <w:sz w:val="26"/>
          <w:szCs w:val="26"/>
          <w:lang w:eastAsia="ru-RU"/>
        </w:rPr>
        <w:t>учебный процесс проводится в дистанционной форме с применением ДОТ посредством платформы для проведен</w:t>
      </w:r>
      <w:r w:rsidR="0048301B">
        <w:rPr>
          <w:rFonts w:ascii="Times New Roman" w:hAnsi="Times New Roman"/>
          <w:color w:val="000000" w:themeColor="text1"/>
          <w:sz w:val="26"/>
          <w:szCs w:val="26"/>
          <w:lang w:eastAsia="ru-RU"/>
        </w:rPr>
        <w:t xml:space="preserve">ия аудио и </w:t>
      </w:r>
      <w:proofErr w:type="gramStart"/>
      <w:r w:rsidR="0048301B">
        <w:rPr>
          <w:rFonts w:ascii="Times New Roman" w:hAnsi="Times New Roman"/>
          <w:color w:val="000000" w:themeColor="text1"/>
          <w:sz w:val="26"/>
          <w:szCs w:val="26"/>
          <w:lang w:eastAsia="ru-RU"/>
        </w:rPr>
        <w:t xml:space="preserve">видеоконференций </w:t>
      </w:r>
      <w:r w:rsidRPr="00964723">
        <w:rPr>
          <w:rFonts w:ascii="Times New Roman" w:hAnsi="Times New Roman"/>
          <w:color w:val="000000" w:themeColor="text1"/>
          <w:sz w:val="26"/>
          <w:szCs w:val="26"/>
          <w:lang w:eastAsia="ru-RU"/>
        </w:rPr>
        <w:t xml:space="preserve"> в</w:t>
      </w:r>
      <w:proofErr w:type="gramEnd"/>
      <w:r w:rsidRPr="00964723">
        <w:rPr>
          <w:rFonts w:ascii="Times New Roman" w:hAnsi="Times New Roman"/>
          <w:color w:val="000000" w:themeColor="text1"/>
          <w:sz w:val="26"/>
          <w:szCs w:val="26"/>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w:t>
      </w:r>
      <w:r w:rsidR="00964723">
        <w:rPr>
          <w:rFonts w:ascii="Times New Roman" w:hAnsi="Times New Roman"/>
          <w:color w:val="000000" w:themeColor="text1"/>
          <w:sz w:val="26"/>
          <w:szCs w:val="26"/>
          <w:lang w:eastAsia="ru-RU"/>
        </w:rPr>
        <w:t xml:space="preserve"> </w:t>
      </w:r>
      <w:r w:rsidRPr="00964723">
        <w:rPr>
          <w:rFonts w:ascii="Times New Roman" w:hAnsi="Times New Roman"/>
          <w:color w:val="000000" w:themeColor="text1"/>
          <w:sz w:val="26"/>
          <w:szCs w:val="26"/>
          <w:lang w:eastAsia="ru-RU"/>
        </w:rPr>
        <w:t>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A861AC">
        <w:rPr>
          <w:rFonts w:ascii="Times New Roman" w:hAnsi="Times New Roman"/>
          <w:color w:val="000000" w:themeColor="text1"/>
          <w:sz w:val="26"/>
          <w:szCs w:val="26"/>
          <w:lang w:eastAsia="ru-RU"/>
        </w:rPr>
        <w:t>нных технологий</w:t>
      </w:r>
      <w:r w:rsidRPr="00964723">
        <w:rPr>
          <w:rFonts w:ascii="Times New Roman" w:hAnsi="Times New Roman"/>
          <w:color w:val="000000" w:themeColor="text1"/>
          <w:sz w:val="26"/>
          <w:szCs w:val="26"/>
          <w:lang w:eastAsia="ru-RU"/>
        </w:rPr>
        <w:t xml:space="preserve">; консультации с использованием электронной информационно-образовательной среды (чат, </w:t>
      </w:r>
      <w:proofErr w:type="spellStart"/>
      <w:r w:rsidRPr="00964723">
        <w:rPr>
          <w:rFonts w:ascii="Times New Roman" w:hAnsi="Times New Roman"/>
          <w:color w:val="000000" w:themeColor="text1"/>
          <w:sz w:val="26"/>
          <w:szCs w:val="26"/>
          <w:lang w:eastAsia="ru-RU"/>
        </w:rPr>
        <w:t>вебинар</w:t>
      </w:r>
      <w:proofErr w:type="spellEnd"/>
      <w:r w:rsidRPr="00964723">
        <w:rPr>
          <w:rFonts w:ascii="Times New Roman" w:hAnsi="Times New Roman"/>
          <w:color w:val="000000" w:themeColor="text1"/>
          <w:sz w:val="26"/>
          <w:szCs w:val="26"/>
          <w:lang w:eastAsia="ru-RU"/>
        </w:rPr>
        <w:t>), консультации в форумах учебных дисциплин электронной системы дистанционного обучения;</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B7076" w:rsidRPr="0019689E" w:rsidRDefault="000F0C6C" w:rsidP="0019689E">
      <w:pPr>
        <w:spacing w:after="0" w:line="276" w:lineRule="auto"/>
        <w:ind w:firstLine="709"/>
        <w:jc w:val="both"/>
        <w:rPr>
          <w:rFonts w:ascii="Times New Roman" w:eastAsia="Times New Roman" w:hAnsi="Times New Roman"/>
          <w:color w:val="000000" w:themeColor="text1"/>
          <w:sz w:val="26"/>
          <w:szCs w:val="26"/>
          <w:lang w:eastAsia="ru-RU"/>
        </w:rPr>
      </w:pPr>
      <w:r w:rsidRPr="00964723">
        <w:rPr>
          <w:rFonts w:ascii="Times New Roman" w:eastAsia="Times New Roman" w:hAnsi="Times New Roman"/>
          <w:color w:val="000000" w:themeColor="text1"/>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sidRPr="00964723">
        <w:rPr>
          <w:rFonts w:ascii="Times New Roman" w:eastAsia="Times New Roman" w:hAnsi="Times New Roman"/>
          <w:color w:val="000000" w:themeColor="text1"/>
          <w:sz w:val="26"/>
          <w:szCs w:val="26"/>
          <w:lang w:eastAsia="ru-RU"/>
        </w:rPr>
        <w:t>вебинарной</w:t>
      </w:r>
      <w:proofErr w:type="spellEnd"/>
      <w:r w:rsidRPr="00964723">
        <w:rPr>
          <w:rFonts w:ascii="Times New Roman" w:eastAsia="Times New Roman" w:hAnsi="Times New Roman"/>
          <w:color w:val="000000" w:themeColor="text1"/>
          <w:sz w:val="26"/>
          <w:szCs w:val="26"/>
          <w:lang w:eastAsia="ru-RU"/>
        </w:rPr>
        <w:t xml:space="preserve"> комнате преподавателя, для обеспечения участия обучающихся</w:t>
      </w:r>
      <w:r w:rsidR="0019689E">
        <w:rPr>
          <w:rFonts w:ascii="Times New Roman" w:eastAsia="Times New Roman" w:hAnsi="Times New Roman"/>
          <w:color w:val="000000" w:themeColor="text1"/>
          <w:sz w:val="26"/>
          <w:szCs w:val="26"/>
          <w:lang w:eastAsia="ru-RU"/>
        </w:rPr>
        <w:t>, в изучении учебных дисциплин.</w:t>
      </w:r>
    </w:p>
    <w:p w:rsidR="006B7076" w:rsidRPr="006B7076" w:rsidRDefault="006B7076" w:rsidP="006B7076">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8D37DA" w:rsidRPr="000128A0" w:rsidRDefault="008D37DA" w:rsidP="008D37DA">
      <w:pPr>
        <w:spacing w:line="276" w:lineRule="auto"/>
        <w:ind w:firstLine="709"/>
        <w:jc w:val="both"/>
        <w:rPr>
          <w:rFonts w:ascii="Times New Roman" w:eastAsia="Calibri" w:hAnsi="Times New Roman" w:cs="Times New Roman"/>
          <w:sz w:val="26"/>
          <w:szCs w:val="26"/>
        </w:rPr>
      </w:pPr>
      <w:r w:rsidRPr="000128A0">
        <w:rPr>
          <w:rFonts w:ascii="Times New Roman" w:eastAsia="Calibri" w:hAnsi="Times New Roman" w:cs="Times New Roman"/>
          <w:sz w:val="26"/>
          <w:szCs w:val="26"/>
        </w:rPr>
        <w:t>Для обеспечения подгот</w:t>
      </w:r>
      <w:r w:rsidR="000A6727">
        <w:rPr>
          <w:rFonts w:ascii="Times New Roman" w:eastAsia="Calibri" w:hAnsi="Times New Roman" w:cs="Times New Roman"/>
          <w:sz w:val="26"/>
          <w:szCs w:val="26"/>
        </w:rPr>
        <w:t>овки студентов по направлению 38</w:t>
      </w:r>
      <w:r w:rsidR="000A6727">
        <w:rPr>
          <w:rFonts w:ascii="Times New Roman" w:eastAsia="Times New Roman" w:hAnsi="Times New Roman" w:cs="Times New Roman"/>
          <w:bCs/>
          <w:sz w:val="26"/>
          <w:szCs w:val="26"/>
          <w:lang w:eastAsia="ru-RU"/>
        </w:rPr>
        <w:t>.03.01 «Экономика</w:t>
      </w:r>
      <w:r w:rsidRPr="000128A0">
        <w:rPr>
          <w:rFonts w:ascii="Times New Roman" w:eastAsia="Calibri" w:hAnsi="Times New Roman" w:cs="Times New Roman"/>
          <w:sz w:val="26"/>
          <w:szCs w:val="26"/>
        </w:rPr>
        <w:t>» в</w:t>
      </w:r>
      <w:r w:rsidR="00D35258">
        <w:rPr>
          <w:rFonts w:ascii="Times New Roman" w:eastAsia="Calibri" w:hAnsi="Times New Roman" w:cs="Times New Roman"/>
          <w:sz w:val="26"/>
          <w:szCs w:val="26"/>
        </w:rPr>
        <w:t>о</w:t>
      </w:r>
      <w:r w:rsidRPr="000128A0">
        <w:rPr>
          <w:rFonts w:ascii="Times New Roman" w:eastAsia="Calibri" w:hAnsi="Times New Roman" w:cs="Times New Roman"/>
          <w:sz w:val="26"/>
          <w:szCs w:val="26"/>
        </w:rPr>
        <w:t xml:space="preserve"> </w:t>
      </w:r>
      <w:r w:rsidRPr="000128A0">
        <w:rPr>
          <w:rFonts w:ascii="Times New Roman" w:eastAsia="Times New Roman" w:hAnsi="Times New Roman" w:cs="Times New Roman"/>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sidRPr="000128A0">
        <w:rPr>
          <w:rFonts w:ascii="Times New Roman" w:eastAsia="Calibri" w:hAnsi="Times New Roman" w:cs="Times New Roman"/>
          <w:sz w:val="26"/>
          <w:szCs w:val="26"/>
        </w:rPr>
        <w:t xml:space="preserve">, включая Интернет, что способствует эффективному получению профессиональных навыков. </w:t>
      </w:r>
      <w:r w:rsidRPr="000128A0">
        <w:rPr>
          <w:rFonts w:ascii="Times New Roman" w:eastAsia="Times New Roman" w:hAnsi="Times New Roman" w:cs="Times New Roman"/>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7E5ACE" w:rsidRPr="007E5ACE" w:rsidRDefault="008D37DA" w:rsidP="007E5ACE">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 xml:space="preserve">Освоение дисциплины </w:t>
      </w:r>
      <w:r w:rsidRPr="000128A0">
        <w:rPr>
          <w:rFonts w:ascii="Times New Roman" w:eastAsia="Calibri" w:hAnsi="Times New Roman" w:cs="Times New Roman"/>
          <w:sz w:val="26"/>
          <w:szCs w:val="26"/>
        </w:rPr>
        <w:t>(</w:t>
      </w:r>
      <w:r w:rsidRPr="000128A0">
        <w:rPr>
          <w:rFonts w:ascii="Times New Roman" w:eastAsia="Times New Roman" w:hAnsi="Times New Roman" w:cs="Times New Roman"/>
          <w:sz w:val="26"/>
          <w:szCs w:val="26"/>
          <w:lang w:eastAsia="ru-RU"/>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107, с комплектом учебной мебели, рассчитанной на 25 - 70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w:t>
      </w:r>
      <w:r w:rsidR="007E5ACE" w:rsidRPr="007E5ACE">
        <w:rPr>
          <w:rFonts w:ascii="Times New Roman" w:eastAsia="Times New Roman" w:hAnsi="Times New Roman" w:cs="Times New Roman"/>
          <w:sz w:val="26"/>
          <w:szCs w:val="26"/>
          <w:lang w:eastAsia="ru-RU"/>
        </w:rPr>
        <w:t xml:space="preserve">Для самостоятельной работы обучающихся, в </w:t>
      </w:r>
      <w:proofErr w:type="spellStart"/>
      <w:r w:rsidR="007E5ACE" w:rsidRPr="007E5ACE">
        <w:rPr>
          <w:rFonts w:ascii="Times New Roman" w:eastAsia="Times New Roman" w:hAnsi="Times New Roman" w:cs="Times New Roman"/>
          <w:sz w:val="26"/>
          <w:szCs w:val="26"/>
          <w:lang w:eastAsia="ru-RU"/>
        </w:rPr>
        <w:t>т.ч</w:t>
      </w:r>
      <w:proofErr w:type="spellEnd"/>
      <w:r w:rsidR="007E5ACE" w:rsidRPr="007E5ACE">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8D37DA" w:rsidRPr="000128A0" w:rsidRDefault="008D37DA" w:rsidP="008D37DA">
      <w:pPr>
        <w:widowControl w:val="0"/>
        <w:numPr>
          <w:ilvl w:val="0"/>
          <w:numId w:val="45"/>
        </w:numPr>
        <w:tabs>
          <w:tab w:val="left" w:pos="708"/>
          <w:tab w:val="left" w:pos="1416"/>
          <w:tab w:val="left" w:pos="2124"/>
          <w:tab w:val="left" w:pos="2832"/>
          <w:tab w:val="left" w:pos="3540"/>
          <w:tab w:val="left" w:pos="7590"/>
        </w:tabs>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наглядные</w:t>
      </w:r>
      <w:proofErr w:type="gramEnd"/>
      <w:r w:rsidRPr="000128A0">
        <w:rPr>
          <w:rFonts w:ascii="Times New Roman" w:eastAsia="Times New Roman" w:hAnsi="Times New Roman" w:cs="Times New Roman"/>
          <w:sz w:val="26"/>
          <w:szCs w:val="26"/>
          <w:lang w:eastAsia="ru-RU"/>
        </w:rPr>
        <w:t xml:space="preserve"> пособия;</w:t>
      </w:r>
      <w:r w:rsidRPr="000128A0">
        <w:rPr>
          <w:rFonts w:ascii="Times New Roman" w:eastAsia="Times New Roman" w:hAnsi="Times New Roman" w:cs="Times New Roman"/>
          <w:sz w:val="26"/>
          <w:szCs w:val="26"/>
          <w:lang w:eastAsia="ru-RU"/>
        </w:rPr>
        <w:tab/>
      </w:r>
    </w:p>
    <w:p w:rsidR="008D37DA" w:rsidRPr="000128A0" w:rsidRDefault="008D37DA" w:rsidP="008D37DA">
      <w:pPr>
        <w:widowControl w:val="0"/>
        <w:numPr>
          <w:ilvl w:val="0"/>
          <w:numId w:val="45"/>
        </w:numPr>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доска</w:t>
      </w:r>
      <w:proofErr w:type="gramEnd"/>
      <w:r w:rsidRPr="000128A0">
        <w:rPr>
          <w:rFonts w:ascii="Times New Roman" w:eastAsia="Times New Roman" w:hAnsi="Times New Roman" w:cs="Times New Roman"/>
          <w:sz w:val="26"/>
          <w:szCs w:val="26"/>
          <w:lang w:eastAsia="ru-RU"/>
        </w:rPr>
        <w:t xml:space="preserve"> аудиторная;</w:t>
      </w:r>
    </w:p>
    <w:p w:rsidR="008D37DA" w:rsidRPr="000128A0" w:rsidRDefault="008D37DA" w:rsidP="008D37DA">
      <w:pPr>
        <w:widowControl w:val="0"/>
        <w:numPr>
          <w:ilvl w:val="0"/>
          <w:numId w:val="45"/>
        </w:numPr>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мультимедийное</w:t>
      </w:r>
      <w:proofErr w:type="gramEnd"/>
      <w:r w:rsidRPr="000128A0">
        <w:rPr>
          <w:rFonts w:ascii="Times New Roman" w:eastAsia="Times New Roman" w:hAnsi="Times New Roman" w:cs="Times New Roman"/>
          <w:sz w:val="26"/>
          <w:szCs w:val="26"/>
          <w:lang w:eastAsia="ru-RU"/>
        </w:rPr>
        <w:t xml:space="preserve"> оборудование (ноутбук, проектор).</w:t>
      </w:r>
    </w:p>
    <w:p w:rsidR="008D37DA" w:rsidRPr="000128A0" w:rsidRDefault="008D37DA" w:rsidP="008D37DA">
      <w:pPr>
        <w:widowControl w:val="0"/>
        <w:tabs>
          <w:tab w:val="left" w:pos="2977"/>
        </w:tabs>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8D37DA" w:rsidRPr="000128A0" w:rsidRDefault="008D37DA" w:rsidP="008D37DA">
      <w:pPr>
        <w:widowControl w:val="0"/>
        <w:kinsoku w:val="0"/>
        <w:overflowPunct w:val="0"/>
        <w:autoSpaceDE w:val="0"/>
        <w:autoSpaceDN w:val="0"/>
        <w:adjustRightInd w:val="0"/>
        <w:spacing w:after="0" w:line="276" w:lineRule="auto"/>
        <w:ind w:right="121"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8D37DA" w:rsidRPr="000128A0" w:rsidRDefault="008D37DA" w:rsidP="008D37DA">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а</w:t>
      </w:r>
      <w:proofErr w:type="gramEnd"/>
      <w:r w:rsidRPr="000128A0">
        <w:rPr>
          <w:rFonts w:ascii="Times New Roman" w:eastAsia="Times New Roman" w:hAnsi="Times New Roman" w:cs="Times New Roman"/>
          <w:sz w:val="26"/>
          <w:szCs w:val="26"/>
          <w:lang w:eastAsia="ru-RU"/>
        </w:rPr>
        <w:t>) для лиц с нарушением слуха (акустический усилитель и колонки, мультимедийный проектор);</w:t>
      </w:r>
    </w:p>
    <w:p w:rsidR="008D37DA" w:rsidRPr="000128A0" w:rsidRDefault="008D37DA" w:rsidP="008D37DA">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б</w:t>
      </w:r>
      <w:proofErr w:type="gramEnd"/>
      <w:r w:rsidRPr="000128A0">
        <w:rPr>
          <w:rFonts w:ascii="Times New Roman" w:eastAsia="Times New Roman" w:hAnsi="Times New Roman" w:cs="Times New Roman"/>
          <w:sz w:val="26"/>
          <w:szCs w:val="26"/>
          <w:lang w:eastAsia="ru-RU"/>
        </w:rPr>
        <w:t>) для лиц с нарушением зрения (мультимедийный проектор (использование презентаций с укрупненным текстом);</w:t>
      </w:r>
    </w:p>
    <w:p w:rsidR="000F0C6C" w:rsidRPr="0019689E" w:rsidRDefault="008D37DA" w:rsidP="0019689E">
      <w:pPr>
        <w:spacing w:after="0" w:line="276" w:lineRule="auto"/>
        <w:ind w:firstLine="709"/>
        <w:jc w:val="both"/>
        <w:rPr>
          <w:rFonts w:ascii="Times New Roman" w:eastAsia="Times New Roman" w:hAnsi="Times New Roman" w:cs="Times New Roman"/>
          <w:b/>
          <w:sz w:val="26"/>
          <w:szCs w:val="26"/>
          <w:lang w:eastAsia="ru-RU"/>
        </w:rPr>
      </w:pPr>
      <w:proofErr w:type="gramStart"/>
      <w:r w:rsidRPr="000128A0">
        <w:rPr>
          <w:rFonts w:ascii="Times New Roman" w:eastAsia="Times New Roman" w:hAnsi="Times New Roman" w:cs="Times New Roman"/>
          <w:sz w:val="26"/>
          <w:szCs w:val="26"/>
          <w:lang w:eastAsia="ru-RU"/>
        </w:rPr>
        <w:t>в</w:t>
      </w:r>
      <w:proofErr w:type="gramEnd"/>
      <w:r w:rsidRPr="000128A0">
        <w:rPr>
          <w:rFonts w:ascii="Times New Roman" w:eastAsia="Times New Roman" w:hAnsi="Times New Roman" w:cs="Times New Roman"/>
          <w:sz w:val="26"/>
          <w:szCs w:val="26"/>
          <w:lang w:eastAsia="ru-RU"/>
        </w:rPr>
        <w:t>) для лиц с нарушением опорно-двигательного аппарата (персональные мобильные компьютеры-ноутбуки).</w:t>
      </w:r>
    </w:p>
    <w:p w:rsidR="00CC5738" w:rsidRDefault="00CC5738" w:rsidP="00CC5738">
      <w:pPr>
        <w:spacing w:after="0" w:line="276" w:lineRule="auto"/>
        <w:ind w:left="927"/>
        <w:jc w:val="center"/>
        <w:rPr>
          <w:rFonts w:ascii="Times New Roman" w:eastAsia="Times New Roman" w:hAnsi="Times New Roman" w:cs="Times New Roman"/>
          <w:b/>
          <w:sz w:val="28"/>
          <w:szCs w:val="28"/>
          <w:lang w:eastAsia="ru-RU"/>
        </w:rPr>
      </w:pPr>
      <w:r w:rsidRPr="00CC5738">
        <w:rPr>
          <w:rFonts w:ascii="Times New Roman" w:eastAsia="Times New Roman" w:hAnsi="Times New Roman" w:cs="Times New Roman"/>
          <w:b/>
          <w:sz w:val="28"/>
          <w:szCs w:val="28"/>
          <w:lang w:eastAsia="ru-RU"/>
        </w:rPr>
        <w:t xml:space="preserve">9. </w:t>
      </w:r>
      <w:r w:rsidR="000F0C6C">
        <w:rPr>
          <w:rFonts w:ascii="Times New Roman" w:eastAsia="Times New Roman" w:hAnsi="Times New Roman" w:cs="Times New Roman"/>
          <w:b/>
          <w:sz w:val="28"/>
          <w:szCs w:val="28"/>
          <w:lang w:eastAsia="ru-RU"/>
        </w:rPr>
        <w:t xml:space="preserve">БИБЛИОГРАФИЧЕСКИЙ СПИСОК </w:t>
      </w:r>
    </w:p>
    <w:p w:rsidR="0048764E" w:rsidRPr="00C25398" w:rsidRDefault="0048764E" w:rsidP="0048764E">
      <w:pPr>
        <w:spacing w:after="0" w:line="240" w:lineRule="auto"/>
        <w:ind w:left="720"/>
        <w:jc w:val="center"/>
        <w:rPr>
          <w:rFonts w:ascii="Times New Roman" w:eastAsia="Times New Roman" w:hAnsi="Times New Roman" w:cs="Times New Roman"/>
          <w:b/>
          <w:sz w:val="28"/>
          <w:szCs w:val="28"/>
          <w:lang w:eastAsia="ru-RU"/>
        </w:rPr>
      </w:pPr>
      <w:r w:rsidRPr="00C25398">
        <w:rPr>
          <w:rFonts w:ascii="Times New Roman" w:eastAsia="Times New Roman" w:hAnsi="Times New Roman" w:cs="Times New Roman"/>
          <w:b/>
          <w:sz w:val="28"/>
          <w:szCs w:val="28"/>
          <w:lang w:eastAsia="ru-RU"/>
        </w:rPr>
        <w:t>Основная литература</w:t>
      </w:r>
    </w:p>
    <w:p w:rsidR="0048764E" w:rsidRPr="00A417F4" w:rsidRDefault="0048764E" w:rsidP="0048764E">
      <w:pPr>
        <w:spacing w:after="0" w:line="240" w:lineRule="auto"/>
        <w:ind w:left="720"/>
        <w:jc w:val="both"/>
        <w:rPr>
          <w:rFonts w:ascii="Times New Roman" w:eastAsia="Times New Roman" w:hAnsi="Times New Roman" w:cs="Times New Roman"/>
          <w:sz w:val="28"/>
          <w:szCs w:val="28"/>
          <w:lang w:eastAsia="ru-RU"/>
        </w:rPr>
      </w:pPr>
    </w:p>
    <w:p w:rsidR="0048764E" w:rsidRPr="00A46DCA" w:rsidRDefault="00A46DCA" w:rsidP="00A46DCA">
      <w:pPr>
        <w:pStyle w:val="a3"/>
        <w:numPr>
          <w:ilvl w:val="0"/>
          <w:numId w:val="26"/>
        </w:numPr>
        <w:tabs>
          <w:tab w:val="left" w:pos="426"/>
        </w:tabs>
        <w:suppressAutoHyphens/>
        <w:spacing w:after="120" w:line="240" w:lineRule="auto"/>
        <w:ind w:left="0" w:firstLine="709"/>
        <w:jc w:val="both"/>
        <w:rPr>
          <w:rFonts w:ascii="Times New Roman" w:eastAsia="Times New Roman" w:hAnsi="Times New Roman" w:cs="Times New Roman"/>
          <w:b/>
          <w:sz w:val="26"/>
          <w:szCs w:val="26"/>
          <w:lang w:eastAsia="ru-RU"/>
        </w:rPr>
      </w:pPr>
      <w:r w:rsidRPr="00A46DCA">
        <w:rPr>
          <w:rFonts w:ascii="Times New Roman" w:hAnsi="Times New Roman" w:cs="Times New Roman"/>
          <w:sz w:val="26"/>
          <w:szCs w:val="26"/>
        </w:rPr>
        <w:t xml:space="preserve">Шувалова, И. А. Защита прав </w:t>
      </w:r>
      <w:proofErr w:type="gramStart"/>
      <w:r w:rsidRPr="00A46DCA">
        <w:rPr>
          <w:rFonts w:ascii="Times New Roman" w:hAnsi="Times New Roman" w:cs="Times New Roman"/>
          <w:sz w:val="26"/>
          <w:szCs w:val="26"/>
        </w:rPr>
        <w:t>инвалидов :</w:t>
      </w:r>
      <w:proofErr w:type="gramEnd"/>
      <w:r w:rsidRPr="00A46DCA">
        <w:rPr>
          <w:rFonts w:ascii="Times New Roman" w:hAnsi="Times New Roman" w:cs="Times New Roman"/>
          <w:sz w:val="26"/>
          <w:szCs w:val="26"/>
        </w:rPr>
        <w:t xml:space="preserve"> учебное пособие / И.А. Шувалова. — </w:t>
      </w:r>
      <w:proofErr w:type="gramStart"/>
      <w:r w:rsidRPr="00A46DCA">
        <w:rPr>
          <w:rFonts w:ascii="Times New Roman" w:hAnsi="Times New Roman" w:cs="Times New Roman"/>
          <w:sz w:val="26"/>
          <w:szCs w:val="26"/>
        </w:rPr>
        <w:t>Москва :</w:t>
      </w:r>
      <w:proofErr w:type="gramEnd"/>
      <w:r w:rsidRPr="00A46DCA">
        <w:rPr>
          <w:rFonts w:ascii="Times New Roman" w:hAnsi="Times New Roman" w:cs="Times New Roman"/>
          <w:sz w:val="26"/>
          <w:szCs w:val="26"/>
        </w:rPr>
        <w:t xml:space="preserve"> ИНФРА-М, 2024. — 193 с. — (Юридическая консультация). - ISBN 978-5-16-016262-1. - </w:t>
      </w:r>
      <w:proofErr w:type="gramStart"/>
      <w:r w:rsidRPr="00A46DCA">
        <w:rPr>
          <w:rFonts w:ascii="Times New Roman" w:hAnsi="Times New Roman" w:cs="Times New Roman"/>
          <w:sz w:val="26"/>
          <w:szCs w:val="26"/>
        </w:rPr>
        <w:t>Текст :</w:t>
      </w:r>
      <w:proofErr w:type="gramEnd"/>
      <w:r w:rsidRPr="00A46DCA">
        <w:rPr>
          <w:rFonts w:ascii="Times New Roman" w:hAnsi="Times New Roman" w:cs="Times New Roman"/>
          <w:sz w:val="26"/>
          <w:szCs w:val="26"/>
        </w:rPr>
        <w:t xml:space="preserve"> электронный. - URL: </w:t>
      </w:r>
      <w:hyperlink r:id="rId11" w:history="1">
        <w:r w:rsidRPr="00FA2E8F">
          <w:rPr>
            <w:rStyle w:val="a6"/>
            <w:rFonts w:ascii="Times New Roman" w:hAnsi="Times New Roman" w:cs="Times New Roman"/>
            <w:sz w:val="26"/>
            <w:szCs w:val="26"/>
          </w:rPr>
          <w:t>https://znanium.ru/catalog/product/2125847</w:t>
        </w:r>
      </w:hyperlink>
      <w:r>
        <w:rPr>
          <w:rFonts w:ascii="Times New Roman" w:hAnsi="Times New Roman" w:cs="Times New Roman"/>
          <w:sz w:val="26"/>
          <w:szCs w:val="26"/>
        </w:rPr>
        <w:t xml:space="preserve"> </w:t>
      </w:r>
    </w:p>
    <w:p w:rsidR="00A46DCA" w:rsidRPr="0019689E" w:rsidRDefault="00A46DCA" w:rsidP="0019689E">
      <w:pPr>
        <w:pStyle w:val="a3"/>
        <w:numPr>
          <w:ilvl w:val="0"/>
          <w:numId w:val="26"/>
        </w:numPr>
        <w:tabs>
          <w:tab w:val="left" w:pos="426"/>
        </w:tabs>
        <w:suppressAutoHyphens/>
        <w:spacing w:after="120" w:line="240" w:lineRule="auto"/>
        <w:ind w:left="0" w:firstLine="567"/>
        <w:jc w:val="both"/>
        <w:rPr>
          <w:rFonts w:ascii="Times New Roman" w:eastAsia="Times New Roman" w:hAnsi="Times New Roman" w:cs="Times New Roman"/>
          <w:sz w:val="26"/>
          <w:szCs w:val="26"/>
          <w:lang w:eastAsia="ru-RU"/>
        </w:rPr>
      </w:pPr>
      <w:proofErr w:type="spellStart"/>
      <w:r w:rsidRPr="00A46DCA">
        <w:rPr>
          <w:rFonts w:ascii="Times New Roman" w:eastAsia="Times New Roman" w:hAnsi="Times New Roman" w:cs="Times New Roman"/>
          <w:sz w:val="26"/>
          <w:szCs w:val="26"/>
          <w:lang w:eastAsia="ru-RU"/>
        </w:rPr>
        <w:t>Капицын</w:t>
      </w:r>
      <w:proofErr w:type="spellEnd"/>
      <w:r w:rsidRPr="00A46DCA">
        <w:rPr>
          <w:rFonts w:ascii="Times New Roman" w:eastAsia="Times New Roman" w:hAnsi="Times New Roman" w:cs="Times New Roman"/>
          <w:sz w:val="26"/>
          <w:szCs w:val="26"/>
          <w:lang w:eastAsia="ru-RU"/>
        </w:rPr>
        <w:t xml:space="preserve">, В. М. Защита прав человека в политике государств: сравнительный </w:t>
      </w:r>
      <w:proofErr w:type="gramStart"/>
      <w:r w:rsidRPr="00A46DCA">
        <w:rPr>
          <w:rFonts w:ascii="Times New Roman" w:eastAsia="Times New Roman" w:hAnsi="Times New Roman" w:cs="Times New Roman"/>
          <w:sz w:val="26"/>
          <w:szCs w:val="26"/>
          <w:lang w:eastAsia="ru-RU"/>
        </w:rPr>
        <w:t>анализ :</w:t>
      </w:r>
      <w:proofErr w:type="gramEnd"/>
      <w:r w:rsidRPr="00A46DCA">
        <w:rPr>
          <w:rFonts w:ascii="Times New Roman" w:eastAsia="Times New Roman" w:hAnsi="Times New Roman" w:cs="Times New Roman"/>
          <w:sz w:val="26"/>
          <w:szCs w:val="26"/>
          <w:lang w:eastAsia="ru-RU"/>
        </w:rPr>
        <w:t xml:space="preserve"> учебное пособие / В.М. </w:t>
      </w:r>
      <w:proofErr w:type="spellStart"/>
      <w:r w:rsidRPr="00A46DCA">
        <w:rPr>
          <w:rFonts w:ascii="Times New Roman" w:eastAsia="Times New Roman" w:hAnsi="Times New Roman" w:cs="Times New Roman"/>
          <w:sz w:val="26"/>
          <w:szCs w:val="26"/>
          <w:lang w:eastAsia="ru-RU"/>
        </w:rPr>
        <w:t>Капицын</w:t>
      </w:r>
      <w:proofErr w:type="spellEnd"/>
      <w:r w:rsidRPr="00A46DCA">
        <w:rPr>
          <w:rFonts w:ascii="Times New Roman" w:eastAsia="Times New Roman" w:hAnsi="Times New Roman" w:cs="Times New Roman"/>
          <w:sz w:val="26"/>
          <w:szCs w:val="26"/>
          <w:lang w:eastAsia="ru-RU"/>
        </w:rPr>
        <w:t xml:space="preserve">. — </w:t>
      </w:r>
      <w:proofErr w:type="gramStart"/>
      <w:r w:rsidRPr="00A46DCA">
        <w:rPr>
          <w:rFonts w:ascii="Times New Roman" w:eastAsia="Times New Roman" w:hAnsi="Times New Roman" w:cs="Times New Roman"/>
          <w:sz w:val="26"/>
          <w:szCs w:val="26"/>
          <w:lang w:eastAsia="ru-RU"/>
        </w:rPr>
        <w:t>Москва :</w:t>
      </w:r>
      <w:proofErr w:type="gramEnd"/>
      <w:r w:rsidRPr="00A46DCA">
        <w:rPr>
          <w:rFonts w:ascii="Times New Roman" w:eastAsia="Times New Roman" w:hAnsi="Times New Roman" w:cs="Times New Roman"/>
          <w:sz w:val="26"/>
          <w:szCs w:val="26"/>
          <w:lang w:eastAsia="ru-RU"/>
        </w:rPr>
        <w:t xml:space="preserve"> ИНФРА-М, 2024. — 398 с. + Доп. материалы [Электронный ресурс]. — (Высшее образование). — DOI 10.12737/textbook_5a93c6a3ed0120.71772276. - ISBN 978-5-16-019461-5. - </w:t>
      </w:r>
      <w:proofErr w:type="gramStart"/>
      <w:r w:rsidRPr="00A46DCA">
        <w:rPr>
          <w:rFonts w:ascii="Times New Roman" w:eastAsia="Times New Roman" w:hAnsi="Times New Roman" w:cs="Times New Roman"/>
          <w:sz w:val="26"/>
          <w:szCs w:val="26"/>
          <w:lang w:eastAsia="ru-RU"/>
        </w:rPr>
        <w:t>Текст :</w:t>
      </w:r>
      <w:proofErr w:type="gramEnd"/>
      <w:r w:rsidRPr="00A46DCA">
        <w:rPr>
          <w:rFonts w:ascii="Times New Roman" w:eastAsia="Times New Roman" w:hAnsi="Times New Roman" w:cs="Times New Roman"/>
          <w:sz w:val="26"/>
          <w:szCs w:val="26"/>
          <w:lang w:eastAsia="ru-RU"/>
        </w:rPr>
        <w:t xml:space="preserve"> электронный. - URL: </w:t>
      </w:r>
      <w:hyperlink r:id="rId12" w:history="1">
        <w:r w:rsidRPr="00FA2E8F">
          <w:rPr>
            <w:rStyle w:val="a6"/>
            <w:rFonts w:ascii="Times New Roman" w:eastAsia="Times New Roman" w:hAnsi="Times New Roman" w:cs="Times New Roman"/>
            <w:sz w:val="26"/>
            <w:szCs w:val="26"/>
            <w:lang w:eastAsia="ru-RU"/>
          </w:rPr>
          <w:t>https://znanium.com/catalog/product/2122487</w:t>
        </w:r>
      </w:hyperlink>
    </w:p>
    <w:p w:rsidR="0048764E" w:rsidRPr="00C25398" w:rsidRDefault="0048764E" w:rsidP="0048764E">
      <w:pPr>
        <w:spacing w:after="120" w:line="240" w:lineRule="auto"/>
        <w:ind w:left="283"/>
        <w:jc w:val="center"/>
        <w:rPr>
          <w:rFonts w:ascii="Times New Roman" w:eastAsia="Times New Roman" w:hAnsi="Times New Roman" w:cs="Times New Roman"/>
          <w:b/>
          <w:sz w:val="26"/>
          <w:szCs w:val="26"/>
          <w:lang w:eastAsia="ru-RU"/>
        </w:rPr>
      </w:pPr>
      <w:r w:rsidRPr="00C25398">
        <w:rPr>
          <w:rFonts w:ascii="Times New Roman" w:eastAsia="Times New Roman" w:hAnsi="Times New Roman" w:cs="Times New Roman"/>
          <w:b/>
          <w:sz w:val="26"/>
          <w:szCs w:val="26"/>
          <w:lang w:eastAsia="ru-RU"/>
        </w:rPr>
        <w:t>Дополнительная литература</w:t>
      </w:r>
    </w:p>
    <w:p w:rsidR="00A46DCA" w:rsidRDefault="00A46DCA" w:rsidP="00A46DCA">
      <w:pPr>
        <w:pStyle w:val="a3"/>
        <w:numPr>
          <w:ilvl w:val="0"/>
          <w:numId w:val="31"/>
        </w:numPr>
        <w:spacing w:line="276" w:lineRule="auto"/>
        <w:ind w:left="0" w:firstLine="633"/>
        <w:jc w:val="both"/>
        <w:rPr>
          <w:rFonts w:ascii="Times New Roman" w:hAnsi="Times New Roman" w:cs="Times New Roman"/>
          <w:sz w:val="26"/>
          <w:szCs w:val="26"/>
        </w:rPr>
      </w:pPr>
      <w:r w:rsidRPr="00A46DCA">
        <w:rPr>
          <w:rFonts w:ascii="Times New Roman" w:hAnsi="Times New Roman" w:cs="Times New Roman"/>
          <w:sz w:val="26"/>
          <w:szCs w:val="26"/>
        </w:rPr>
        <w:t xml:space="preserve">Дудко, И. А. Зашита прав и свобод человека и гражданина в Российской </w:t>
      </w:r>
      <w:proofErr w:type="gramStart"/>
      <w:r w:rsidRPr="00A46DCA">
        <w:rPr>
          <w:rFonts w:ascii="Times New Roman" w:hAnsi="Times New Roman" w:cs="Times New Roman"/>
          <w:sz w:val="26"/>
          <w:szCs w:val="26"/>
        </w:rPr>
        <w:t>Федерации :</w:t>
      </w:r>
      <w:proofErr w:type="gramEnd"/>
      <w:r w:rsidRPr="00A46DCA">
        <w:rPr>
          <w:rFonts w:ascii="Times New Roman" w:hAnsi="Times New Roman" w:cs="Times New Roman"/>
          <w:sz w:val="26"/>
          <w:szCs w:val="26"/>
        </w:rPr>
        <w:t xml:space="preserve"> учебное пособие / И. А. Дудко. - </w:t>
      </w:r>
      <w:proofErr w:type="gramStart"/>
      <w:r w:rsidRPr="00A46DCA">
        <w:rPr>
          <w:rFonts w:ascii="Times New Roman" w:hAnsi="Times New Roman" w:cs="Times New Roman"/>
          <w:sz w:val="26"/>
          <w:szCs w:val="26"/>
        </w:rPr>
        <w:t>Москва :</w:t>
      </w:r>
      <w:proofErr w:type="gramEnd"/>
      <w:r w:rsidRPr="00A46DCA">
        <w:rPr>
          <w:rFonts w:ascii="Times New Roman" w:hAnsi="Times New Roman" w:cs="Times New Roman"/>
          <w:sz w:val="26"/>
          <w:szCs w:val="26"/>
        </w:rPr>
        <w:t xml:space="preserve"> РГУП, 2020. - 158 с. - ISBN 978-5-93916-780-2. - </w:t>
      </w:r>
      <w:proofErr w:type="gramStart"/>
      <w:r w:rsidRPr="00A46DCA">
        <w:rPr>
          <w:rFonts w:ascii="Times New Roman" w:hAnsi="Times New Roman" w:cs="Times New Roman"/>
          <w:sz w:val="26"/>
          <w:szCs w:val="26"/>
        </w:rPr>
        <w:t>Текст :</w:t>
      </w:r>
      <w:proofErr w:type="gramEnd"/>
      <w:r w:rsidRPr="00A46DCA">
        <w:rPr>
          <w:rFonts w:ascii="Times New Roman" w:hAnsi="Times New Roman" w:cs="Times New Roman"/>
          <w:sz w:val="26"/>
          <w:szCs w:val="26"/>
        </w:rPr>
        <w:t xml:space="preserve"> электронный. - URL: </w:t>
      </w:r>
      <w:hyperlink r:id="rId13" w:history="1">
        <w:r w:rsidRPr="00FA2E8F">
          <w:rPr>
            <w:rStyle w:val="a6"/>
            <w:rFonts w:ascii="Times New Roman" w:hAnsi="Times New Roman" w:cs="Times New Roman"/>
            <w:sz w:val="26"/>
            <w:szCs w:val="26"/>
          </w:rPr>
          <w:t>https://znanium.ru/catalog/product/1191361</w:t>
        </w:r>
      </w:hyperlink>
      <w:r>
        <w:rPr>
          <w:rFonts w:ascii="Times New Roman" w:hAnsi="Times New Roman" w:cs="Times New Roman"/>
          <w:sz w:val="26"/>
          <w:szCs w:val="26"/>
        </w:rPr>
        <w:t xml:space="preserve"> </w:t>
      </w:r>
    </w:p>
    <w:p w:rsidR="00A46DCA" w:rsidRDefault="00A46DCA" w:rsidP="00A46DCA">
      <w:pPr>
        <w:pStyle w:val="a3"/>
        <w:numPr>
          <w:ilvl w:val="0"/>
          <w:numId w:val="31"/>
        </w:numPr>
        <w:spacing w:line="276" w:lineRule="auto"/>
        <w:ind w:left="0" w:firstLine="709"/>
        <w:jc w:val="both"/>
        <w:rPr>
          <w:rFonts w:ascii="Times New Roman" w:hAnsi="Times New Roman" w:cs="Times New Roman"/>
          <w:sz w:val="26"/>
          <w:szCs w:val="26"/>
        </w:rPr>
      </w:pPr>
      <w:proofErr w:type="spellStart"/>
      <w:r w:rsidRPr="00A46DCA">
        <w:rPr>
          <w:rFonts w:ascii="Times New Roman" w:hAnsi="Times New Roman" w:cs="Times New Roman"/>
          <w:sz w:val="26"/>
          <w:szCs w:val="26"/>
        </w:rPr>
        <w:t>Карташкин</w:t>
      </w:r>
      <w:proofErr w:type="spellEnd"/>
      <w:r w:rsidRPr="00A46DCA">
        <w:rPr>
          <w:rFonts w:ascii="Times New Roman" w:hAnsi="Times New Roman" w:cs="Times New Roman"/>
          <w:sz w:val="26"/>
          <w:szCs w:val="26"/>
        </w:rPr>
        <w:t xml:space="preserve">, В. А. Организация Объединенных Наций и международная защита прав человека в XXI </w:t>
      </w:r>
      <w:proofErr w:type="gramStart"/>
      <w:r w:rsidRPr="00A46DCA">
        <w:rPr>
          <w:rFonts w:ascii="Times New Roman" w:hAnsi="Times New Roman" w:cs="Times New Roman"/>
          <w:sz w:val="26"/>
          <w:szCs w:val="26"/>
        </w:rPr>
        <w:t>веке :</w:t>
      </w:r>
      <w:proofErr w:type="gramEnd"/>
      <w:r w:rsidRPr="00A46DCA">
        <w:rPr>
          <w:rFonts w:ascii="Times New Roman" w:hAnsi="Times New Roman" w:cs="Times New Roman"/>
          <w:sz w:val="26"/>
          <w:szCs w:val="26"/>
        </w:rPr>
        <w:t xml:space="preserve"> монография / В.А. </w:t>
      </w:r>
      <w:proofErr w:type="spellStart"/>
      <w:r w:rsidRPr="00A46DCA">
        <w:rPr>
          <w:rFonts w:ascii="Times New Roman" w:hAnsi="Times New Roman" w:cs="Times New Roman"/>
          <w:sz w:val="26"/>
          <w:szCs w:val="26"/>
        </w:rPr>
        <w:t>Карташкин</w:t>
      </w:r>
      <w:proofErr w:type="spellEnd"/>
      <w:r w:rsidRPr="00A46DCA">
        <w:rPr>
          <w:rFonts w:ascii="Times New Roman" w:hAnsi="Times New Roman" w:cs="Times New Roman"/>
          <w:sz w:val="26"/>
          <w:szCs w:val="26"/>
        </w:rPr>
        <w:t xml:space="preserve">. — </w:t>
      </w:r>
      <w:proofErr w:type="gramStart"/>
      <w:r w:rsidRPr="00A46DCA">
        <w:rPr>
          <w:rFonts w:ascii="Times New Roman" w:hAnsi="Times New Roman" w:cs="Times New Roman"/>
          <w:sz w:val="26"/>
          <w:szCs w:val="26"/>
        </w:rPr>
        <w:t>Москва :</w:t>
      </w:r>
      <w:proofErr w:type="gramEnd"/>
      <w:r w:rsidRPr="00A46DCA">
        <w:rPr>
          <w:rFonts w:ascii="Times New Roman" w:hAnsi="Times New Roman" w:cs="Times New Roman"/>
          <w:sz w:val="26"/>
          <w:szCs w:val="26"/>
        </w:rPr>
        <w:t xml:space="preserve"> Норма : ИНФРА-М, 2025. — 176 с. - ISBN 978-5-91768-554-0. - </w:t>
      </w:r>
      <w:proofErr w:type="gramStart"/>
      <w:r w:rsidRPr="00A46DCA">
        <w:rPr>
          <w:rFonts w:ascii="Times New Roman" w:hAnsi="Times New Roman" w:cs="Times New Roman"/>
          <w:sz w:val="26"/>
          <w:szCs w:val="26"/>
        </w:rPr>
        <w:t>Текст :</w:t>
      </w:r>
      <w:proofErr w:type="gramEnd"/>
      <w:r w:rsidRPr="00A46DCA">
        <w:rPr>
          <w:rFonts w:ascii="Times New Roman" w:hAnsi="Times New Roman" w:cs="Times New Roman"/>
          <w:sz w:val="26"/>
          <w:szCs w:val="26"/>
        </w:rPr>
        <w:t xml:space="preserve"> электронный. - URL: </w:t>
      </w:r>
      <w:hyperlink r:id="rId14" w:history="1">
        <w:r w:rsidRPr="00FA2E8F">
          <w:rPr>
            <w:rStyle w:val="a6"/>
            <w:rFonts w:ascii="Times New Roman" w:hAnsi="Times New Roman" w:cs="Times New Roman"/>
            <w:sz w:val="26"/>
            <w:szCs w:val="26"/>
          </w:rPr>
          <w:t>https://znanium.ru/catalog/product/2170039</w:t>
        </w:r>
      </w:hyperlink>
      <w:r>
        <w:rPr>
          <w:rFonts w:ascii="Times New Roman" w:hAnsi="Times New Roman" w:cs="Times New Roman"/>
          <w:sz w:val="26"/>
          <w:szCs w:val="26"/>
        </w:rPr>
        <w:t xml:space="preserve"> </w:t>
      </w:r>
    </w:p>
    <w:p w:rsidR="000F0C6C" w:rsidRPr="002734EB" w:rsidRDefault="000F0C6C" w:rsidP="000F0C6C">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5" w:history="1">
        <w:r w:rsidRPr="002734EB">
          <w:rPr>
            <w:rStyle w:val="a6"/>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6" w:history="1">
        <w:r w:rsidRPr="002734EB">
          <w:rPr>
            <w:rStyle w:val="a6"/>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7" w:history="1">
        <w:r w:rsidRPr="002734EB">
          <w:rPr>
            <w:rStyle w:val="a6"/>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18" w:history="1">
        <w:r w:rsidRPr="002734EB">
          <w:rPr>
            <w:rStyle w:val="a6"/>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0F0C6C" w:rsidRPr="002734EB" w:rsidRDefault="000F0C6C" w:rsidP="000F0C6C">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19" w:history="1">
        <w:r w:rsidRPr="002734EB">
          <w:rPr>
            <w:rStyle w:val="a6"/>
            <w:rFonts w:ascii="Times New Roman" w:eastAsia="Calibri" w:hAnsi="Times New Roman" w:cs="Times New Roman"/>
            <w:sz w:val="26"/>
            <w:szCs w:val="26"/>
            <w:lang w:val="en-US"/>
          </w:rPr>
          <w:t>http</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lang w:val="en-US"/>
          </w:rPr>
          <w:t>edu</w:t>
        </w:r>
        <w:proofErr w:type="spellEnd"/>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lang w:val="en-US"/>
          </w:rPr>
          <w:t>ru</w:t>
        </w:r>
        <w:proofErr w:type="spellEnd"/>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rPr>
          <w:t>library</w:t>
        </w:r>
        <w:proofErr w:type="spellEnd"/>
        <w:r w:rsidRPr="002734EB">
          <w:rPr>
            <w:rStyle w:val="a6"/>
            <w:rFonts w:ascii="Times New Roman" w:eastAsia="Calibri" w:hAnsi="Times New Roman" w:cs="Times New Roman"/>
            <w:sz w:val="26"/>
            <w:szCs w:val="26"/>
          </w:rPr>
          <w:t xml:space="preserve">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0" w:history="1">
        <w:r w:rsidRPr="002734EB">
          <w:rPr>
            <w:rStyle w:val="a6"/>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8. СПС </w:t>
      </w:r>
      <w:proofErr w:type="spellStart"/>
      <w:r w:rsidRPr="002734EB">
        <w:rPr>
          <w:rFonts w:ascii="Times New Roman" w:eastAsia="Calibri" w:hAnsi="Times New Roman" w:cs="Times New Roman"/>
          <w:sz w:val="26"/>
          <w:szCs w:val="26"/>
        </w:rPr>
        <w:t>КонсультантПлюс</w:t>
      </w:r>
      <w:proofErr w:type="spellEnd"/>
      <w:r w:rsidRPr="002734EB">
        <w:rPr>
          <w:rFonts w:ascii="Times New Roman" w:eastAsia="Calibri" w:hAnsi="Times New Roman" w:cs="Times New Roman"/>
          <w:sz w:val="26"/>
          <w:szCs w:val="26"/>
        </w:rPr>
        <w:t xml:space="preserve"> www.consultant.ru</w:t>
      </w:r>
    </w:p>
    <w:p w:rsidR="000F0C6C" w:rsidRDefault="000F0C6C" w:rsidP="000F0C6C">
      <w:pPr>
        <w:spacing w:after="0" w:line="240" w:lineRule="auto"/>
        <w:ind w:firstLine="709"/>
        <w:jc w:val="both"/>
        <w:rPr>
          <w:rStyle w:val="a6"/>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hyperlink r:id="rId21" w:history="1">
        <w:r w:rsidRPr="00AB12DA">
          <w:rPr>
            <w:rStyle w:val="a6"/>
            <w:rFonts w:ascii="Times New Roman" w:eastAsia="Calibri" w:hAnsi="Times New Roman" w:cs="Times New Roman"/>
            <w:sz w:val="26"/>
            <w:szCs w:val="26"/>
          </w:rPr>
          <w:t>www.gararnt.ru</w:t>
        </w:r>
      </w:hyperlink>
    </w:p>
    <w:p w:rsidR="007E5ACE" w:rsidRPr="00AE6B66" w:rsidRDefault="007E5ACE" w:rsidP="00AE6B66">
      <w:pPr>
        <w:jc w:val="both"/>
        <w:rPr>
          <w:rFonts w:ascii="Times New Roman" w:eastAsia="Calibri" w:hAnsi="Times New Roman" w:cs="Times New Roman"/>
          <w:b/>
          <w:sz w:val="24"/>
          <w:szCs w:val="24"/>
        </w:rPr>
      </w:pPr>
      <w:r w:rsidRPr="00E433C7">
        <w:rPr>
          <w:rFonts w:ascii="Times New Roman" w:eastAsia="Calibri" w:hAnsi="Times New Roman" w:cs="Times New Roman"/>
          <w:b/>
          <w:sz w:val="24"/>
          <w:szCs w:val="24"/>
        </w:rPr>
        <w:t>Профессиональные базы данных и информационные п</w:t>
      </w:r>
      <w:r w:rsidR="00AE6B66">
        <w:rPr>
          <w:rFonts w:ascii="Times New Roman" w:eastAsia="Calibri" w:hAnsi="Times New Roman" w:cs="Times New Roman"/>
          <w:b/>
          <w:sz w:val="24"/>
          <w:szCs w:val="24"/>
        </w:rPr>
        <w:t>оисковые системы</w:t>
      </w:r>
    </w:p>
    <w:p w:rsidR="00FF304A" w:rsidRDefault="00023E0E" w:rsidP="00FF304A">
      <w:pPr>
        <w:pStyle w:val="a3"/>
        <w:numPr>
          <w:ilvl w:val="0"/>
          <w:numId w:val="33"/>
        </w:numPr>
        <w:spacing w:after="0" w:line="240" w:lineRule="auto"/>
        <w:jc w:val="both"/>
        <w:rPr>
          <w:rFonts w:ascii="Times New Roman" w:eastAsia="Calibri" w:hAnsi="Times New Roman" w:cs="Times New Roman"/>
          <w:b/>
          <w:sz w:val="24"/>
          <w:szCs w:val="24"/>
        </w:rPr>
      </w:pPr>
      <w:hyperlink r:id="rId22" w:history="1">
        <w:r w:rsidR="00FF304A" w:rsidRPr="00196212">
          <w:rPr>
            <w:rStyle w:val="a6"/>
            <w:rFonts w:ascii="Times New Roman" w:eastAsia="Calibri" w:hAnsi="Times New Roman" w:cs="Times New Roman"/>
            <w:b/>
            <w:sz w:val="24"/>
            <w:szCs w:val="24"/>
          </w:rPr>
          <w:t>http://pravo.gov.ru/</w:t>
        </w:r>
      </w:hyperlink>
      <w:r w:rsidR="00FF304A">
        <w:rPr>
          <w:rFonts w:ascii="Times New Roman" w:eastAsia="Calibri" w:hAnsi="Times New Roman" w:cs="Times New Roman"/>
          <w:b/>
          <w:sz w:val="24"/>
          <w:szCs w:val="24"/>
        </w:rPr>
        <w:t xml:space="preserve"> - Официальный интернет-портал правовой информации:</w:t>
      </w:r>
    </w:p>
    <w:p w:rsidR="00FF304A" w:rsidRDefault="00023E0E" w:rsidP="00FF304A">
      <w:pPr>
        <w:pStyle w:val="a3"/>
        <w:numPr>
          <w:ilvl w:val="0"/>
          <w:numId w:val="41"/>
        </w:numPr>
        <w:spacing w:after="0" w:line="240" w:lineRule="auto"/>
        <w:jc w:val="both"/>
        <w:rPr>
          <w:rFonts w:ascii="Times New Roman" w:eastAsia="Calibri" w:hAnsi="Times New Roman" w:cs="Times New Roman"/>
          <w:sz w:val="24"/>
          <w:szCs w:val="24"/>
        </w:rPr>
      </w:pPr>
      <w:hyperlink r:id="rId23" w:history="1">
        <w:r w:rsidR="00FF304A" w:rsidRPr="00196212">
          <w:rPr>
            <w:rStyle w:val="a6"/>
            <w:rFonts w:ascii="Times New Roman" w:eastAsia="Calibri" w:hAnsi="Times New Roman" w:cs="Times New Roman"/>
            <w:sz w:val="24"/>
            <w:szCs w:val="24"/>
          </w:rPr>
          <w:t>http://publication.pravo.gov.ru/</w:t>
        </w:r>
      </w:hyperlink>
      <w:r w:rsidR="00FF304A">
        <w:rPr>
          <w:rFonts w:ascii="Times New Roman" w:eastAsia="Calibri" w:hAnsi="Times New Roman" w:cs="Times New Roman"/>
          <w:sz w:val="24"/>
          <w:szCs w:val="24"/>
        </w:rPr>
        <w:t xml:space="preserve"> - официальное опубликование НПА;</w:t>
      </w:r>
    </w:p>
    <w:p w:rsidR="00FF304A" w:rsidRDefault="00023E0E" w:rsidP="00FF304A">
      <w:pPr>
        <w:pStyle w:val="a3"/>
        <w:numPr>
          <w:ilvl w:val="0"/>
          <w:numId w:val="41"/>
        </w:numPr>
        <w:spacing w:after="0" w:line="240" w:lineRule="auto"/>
        <w:jc w:val="both"/>
        <w:rPr>
          <w:rFonts w:ascii="Times New Roman" w:eastAsia="Calibri" w:hAnsi="Times New Roman" w:cs="Times New Roman"/>
          <w:sz w:val="24"/>
          <w:szCs w:val="24"/>
        </w:rPr>
      </w:pPr>
      <w:hyperlink r:id="rId24" w:history="1">
        <w:r w:rsidR="00FF304A" w:rsidRPr="00196212">
          <w:rPr>
            <w:rStyle w:val="a6"/>
            <w:rFonts w:ascii="Times New Roman" w:eastAsia="Calibri" w:hAnsi="Times New Roman" w:cs="Times New Roman"/>
            <w:sz w:val="24"/>
            <w:szCs w:val="24"/>
          </w:rPr>
          <w:t>http://pravo.gov.ru/ips/</w:t>
        </w:r>
      </w:hyperlink>
      <w:r w:rsidR="00FF304A">
        <w:rPr>
          <w:rFonts w:ascii="Times New Roman" w:eastAsia="Calibri" w:hAnsi="Times New Roman" w:cs="Times New Roman"/>
          <w:sz w:val="24"/>
          <w:szCs w:val="24"/>
        </w:rPr>
        <w:t xml:space="preserve"> - Свод законов Российской империи;</w:t>
      </w:r>
    </w:p>
    <w:p w:rsidR="00FF304A" w:rsidRPr="00AD67E8" w:rsidRDefault="00023E0E" w:rsidP="00FF304A">
      <w:pPr>
        <w:pStyle w:val="a3"/>
        <w:numPr>
          <w:ilvl w:val="0"/>
          <w:numId w:val="41"/>
        </w:numPr>
        <w:spacing w:after="0" w:line="240" w:lineRule="auto"/>
        <w:jc w:val="both"/>
        <w:rPr>
          <w:rFonts w:ascii="Times New Roman" w:eastAsia="Calibri" w:hAnsi="Times New Roman" w:cs="Times New Roman"/>
          <w:sz w:val="24"/>
          <w:szCs w:val="24"/>
        </w:rPr>
      </w:pPr>
      <w:hyperlink r:id="rId25" w:history="1">
        <w:r w:rsidR="00FF304A" w:rsidRPr="00196212">
          <w:rPr>
            <w:rStyle w:val="a6"/>
            <w:rFonts w:ascii="Times New Roman" w:eastAsia="Calibri" w:hAnsi="Times New Roman" w:cs="Times New Roman"/>
            <w:sz w:val="24"/>
            <w:szCs w:val="24"/>
          </w:rPr>
          <w:t>http://pravo.gov.ru/articles/</w:t>
        </w:r>
      </w:hyperlink>
      <w:r w:rsidR="00FF304A">
        <w:rPr>
          <w:rFonts w:ascii="Times New Roman" w:eastAsia="Calibri" w:hAnsi="Times New Roman" w:cs="Times New Roman"/>
          <w:sz w:val="24"/>
          <w:szCs w:val="24"/>
        </w:rPr>
        <w:t xml:space="preserve"> - статьи.</w:t>
      </w:r>
    </w:p>
    <w:p w:rsidR="00FF304A" w:rsidRPr="004D13E4" w:rsidRDefault="00023E0E" w:rsidP="00FF304A">
      <w:pPr>
        <w:pStyle w:val="a3"/>
        <w:numPr>
          <w:ilvl w:val="0"/>
          <w:numId w:val="33"/>
        </w:numPr>
        <w:spacing w:after="0" w:line="240" w:lineRule="auto"/>
        <w:jc w:val="both"/>
        <w:rPr>
          <w:rFonts w:ascii="Times New Roman" w:eastAsia="Calibri" w:hAnsi="Times New Roman" w:cs="Times New Roman"/>
          <w:b/>
          <w:sz w:val="24"/>
          <w:szCs w:val="24"/>
        </w:rPr>
      </w:pPr>
      <w:hyperlink r:id="rId26" w:history="1">
        <w:r w:rsidR="00FF304A" w:rsidRPr="004D13E4">
          <w:rPr>
            <w:rStyle w:val="a6"/>
            <w:rFonts w:ascii="Times New Roman" w:eastAsia="Calibri" w:hAnsi="Times New Roman" w:cs="Times New Roman"/>
            <w:b/>
            <w:sz w:val="24"/>
            <w:szCs w:val="24"/>
          </w:rPr>
          <w:t>http://www.kremlin.ru/</w:t>
        </w:r>
      </w:hyperlink>
      <w:r w:rsidR="00FF304A" w:rsidRPr="004D13E4">
        <w:rPr>
          <w:rFonts w:ascii="Times New Roman" w:eastAsia="Calibri" w:hAnsi="Times New Roman" w:cs="Times New Roman"/>
          <w:b/>
          <w:sz w:val="24"/>
          <w:szCs w:val="24"/>
        </w:rPr>
        <w:t xml:space="preserve"> - официальный сайт Президента Российской Федерации:</w:t>
      </w:r>
    </w:p>
    <w:p w:rsidR="00FF304A" w:rsidRDefault="00023E0E" w:rsidP="00FF304A">
      <w:pPr>
        <w:pStyle w:val="a3"/>
        <w:numPr>
          <w:ilvl w:val="0"/>
          <w:numId w:val="34"/>
        </w:numPr>
        <w:spacing w:after="0" w:line="240" w:lineRule="auto"/>
        <w:jc w:val="both"/>
        <w:rPr>
          <w:rFonts w:ascii="Times New Roman" w:eastAsia="Calibri" w:hAnsi="Times New Roman" w:cs="Times New Roman"/>
          <w:sz w:val="24"/>
          <w:szCs w:val="24"/>
        </w:rPr>
      </w:pPr>
      <w:hyperlink r:id="rId27" w:history="1">
        <w:r w:rsidR="00FF304A" w:rsidRPr="00196212">
          <w:rPr>
            <w:rStyle w:val="a6"/>
            <w:rFonts w:ascii="Times New Roman" w:eastAsia="Calibri" w:hAnsi="Times New Roman" w:cs="Times New Roman"/>
            <w:sz w:val="24"/>
            <w:szCs w:val="24"/>
          </w:rPr>
          <w:t>http://www.kremlin.ru/acts/news</w:t>
        </w:r>
      </w:hyperlink>
      <w:r w:rsidR="00FF304A">
        <w:rPr>
          <w:rFonts w:ascii="Times New Roman" w:eastAsia="Calibri" w:hAnsi="Times New Roman" w:cs="Times New Roman"/>
          <w:sz w:val="24"/>
          <w:szCs w:val="24"/>
        </w:rPr>
        <w:t xml:space="preserve"> - документы;</w:t>
      </w:r>
    </w:p>
    <w:p w:rsidR="00FF304A" w:rsidRDefault="00023E0E" w:rsidP="00FF304A">
      <w:pPr>
        <w:pStyle w:val="a3"/>
        <w:numPr>
          <w:ilvl w:val="0"/>
          <w:numId w:val="34"/>
        </w:numPr>
        <w:spacing w:after="0" w:line="240" w:lineRule="auto"/>
        <w:jc w:val="both"/>
        <w:rPr>
          <w:rFonts w:ascii="Times New Roman" w:eastAsia="Calibri" w:hAnsi="Times New Roman" w:cs="Times New Roman"/>
          <w:sz w:val="24"/>
          <w:szCs w:val="24"/>
        </w:rPr>
      </w:pPr>
      <w:hyperlink r:id="rId28" w:history="1">
        <w:r w:rsidR="00FF304A" w:rsidRPr="00196212">
          <w:rPr>
            <w:rStyle w:val="a6"/>
            <w:rFonts w:ascii="Times New Roman" w:eastAsia="Calibri" w:hAnsi="Times New Roman" w:cs="Times New Roman"/>
            <w:sz w:val="24"/>
            <w:szCs w:val="24"/>
          </w:rPr>
          <w:t>http://www.kremlin.ru/structure/state-council</w:t>
        </w:r>
      </w:hyperlink>
      <w:r w:rsidR="00FF304A">
        <w:rPr>
          <w:rFonts w:ascii="Times New Roman" w:eastAsia="Calibri" w:hAnsi="Times New Roman" w:cs="Times New Roman"/>
          <w:sz w:val="24"/>
          <w:szCs w:val="24"/>
        </w:rPr>
        <w:t xml:space="preserve"> - Государственный совет;</w:t>
      </w:r>
    </w:p>
    <w:p w:rsidR="00FF304A" w:rsidRDefault="00023E0E" w:rsidP="00FF304A">
      <w:pPr>
        <w:pStyle w:val="a3"/>
        <w:numPr>
          <w:ilvl w:val="0"/>
          <w:numId w:val="34"/>
        </w:numPr>
        <w:spacing w:after="0" w:line="240" w:lineRule="auto"/>
        <w:jc w:val="both"/>
        <w:rPr>
          <w:rFonts w:ascii="Times New Roman" w:eastAsia="Calibri" w:hAnsi="Times New Roman" w:cs="Times New Roman"/>
          <w:sz w:val="24"/>
          <w:szCs w:val="24"/>
        </w:rPr>
      </w:pPr>
      <w:hyperlink r:id="rId29" w:history="1">
        <w:r w:rsidR="00FF304A" w:rsidRPr="00196212">
          <w:rPr>
            <w:rStyle w:val="a6"/>
            <w:rFonts w:ascii="Times New Roman" w:eastAsia="Calibri" w:hAnsi="Times New Roman" w:cs="Times New Roman"/>
            <w:sz w:val="24"/>
            <w:szCs w:val="24"/>
          </w:rPr>
          <w:t>http://www.kremlin.ru/structure/security-council</w:t>
        </w:r>
      </w:hyperlink>
      <w:r w:rsidR="00FF304A">
        <w:rPr>
          <w:rFonts w:ascii="Times New Roman" w:eastAsia="Calibri" w:hAnsi="Times New Roman" w:cs="Times New Roman"/>
          <w:sz w:val="24"/>
          <w:szCs w:val="24"/>
        </w:rPr>
        <w:t xml:space="preserve"> - Совет безопасности;</w:t>
      </w:r>
    </w:p>
    <w:p w:rsidR="00FF304A" w:rsidRDefault="00023E0E" w:rsidP="00FF304A">
      <w:pPr>
        <w:pStyle w:val="a3"/>
        <w:numPr>
          <w:ilvl w:val="0"/>
          <w:numId w:val="34"/>
        </w:numPr>
        <w:spacing w:after="0" w:line="240" w:lineRule="auto"/>
        <w:jc w:val="both"/>
        <w:rPr>
          <w:rFonts w:ascii="Times New Roman" w:eastAsia="Calibri" w:hAnsi="Times New Roman" w:cs="Times New Roman"/>
          <w:sz w:val="24"/>
          <w:szCs w:val="24"/>
        </w:rPr>
      </w:pPr>
      <w:hyperlink r:id="rId30" w:history="1">
        <w:r w:rsidR="00FF304A" w:rsidRPr="00196212">
          <w:rPr>
            <w:rStyle w:val="a6"/>
            <w:rFonts w:ascii="Times New Roman" w:eastAsia="Calibri" w:hAnsi="Times New Roman" w:cs="Times New Roman"/>
            <w:sz w:val="24"/>
            <w:szCs w:val="24"/>
          </w:rPr>
          <w:t>http://www.kremlin.ru/structure/commissions</w:t>
        </w:r>
      </w:hyperlink>
      <w:r w:rsidR="00FF304A">
        <w:rPr>
          <w:rFonts w:ascii="Times New Roman" w:eastAsia="Calibri" w:hAnsi="Times New Roman" w:cs="Times New Roman"/>
          <w:sz w:val="24"/>
          <w:szCs w:val="24"/>
        </w:rPr>
        <w:t xml:space="preserve"> - комиссии и советы при Президенте </w:t>
      </w:r>
      <w:r w:rsidR="00FF304A" w:rsidRPr="008B2C24">
        <w:rPr>
          <w:rFonts w:ascii="Times New Roman" w:eastAsia="Calibri" w:hAnsi="Times New Roman" w:cs="Times New Roman"/>
          <w:sz w:val="24"/>
          <w:szCs w:val="24"/>
        </w:rPr>
        <w:t>Российской Федерации</w:t>
      </w:r>
      <w:r w:rsidR="00FF304A">
        <w:rPr>
          <w:rFonts w:ascii="Times New Roman" w:eastAsia="Calibri" w:hAnsi="Times New Roman" w:cs="Times New Roman"/>
          <w:sz w:val="24"/>
          <w:szCs w:val="24"/>
        </w:rPr>
        <w:t>.</w:t>
      </w:r>
    </w:p>
    <w:p w:rsidR="00FF304A" w:rsidRPr="004D13E4" w:rsidRDefault="00023E0E" w:rsidP="00FF304A">
      <w:pPr>
        <w:pStyle w:val="a3"/>
        <w:numPr>
          <w:ilvl w:val="0"/>
          <w:numId w:val="33"/>
        </w:numPr>
        <w:spacing w:after="0" w:line="240" w:lineRule="auto"/>
        <w:jc w:val="both"/>
        <w:rPr>
          <w:rFonts w:ascii="Times New Roman" w:eastAsia="Calibri" w:hAnsi="Times New Roman" w:cs="Times New Roman"/>
          <w:b/>
          <w:sz w:val="24"/>
          <w:szCs w:val="24"/>
        </w:rPr>
      </w:pPr>
      <w:hyperlink r:id="rId31" w:history="1">
        <w:r w:rsidR="00FF304A" w:rsidRPr="004D13E4">
          <w:rPr>
            <w:rStyle w:val="a6"/>
            <w:rFonts w:ascii="Times New Roman" w:eastAsia="Calibri" w:hAnsi="Times New Roman" w:cs="Times New Roman"/>
            <w:b/>
            <w:sz w:val="24"/>
            <w:szCs w:val="24"/>
          </w:rPr>
          <w:t>http://duma.gov.ru/</w:t>
        </w:r>
      </w:hyperlink>
      <w:r w:rsidR="00FF304A"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FF304A" w:rsidRDefault="00023E0E" w:rsidP="00FF304A">
      <w:pPr>
        <w:pStyle w:val="a3"/>
        <w:numPr>
          <w:ilvl w:val="0"/>
          <w:numId w:val="35"/>
        </w:numPr>
        <w:spacing w:after="0" w:line="240" w:lineRule="auto"/>
        <w:jc w:val="both"/>
        <w:rPr>
          <w:rFonts w:ascii="Times New Roman" w:eastAsia="Calibri" w:hAnsi="Times New Roman" w:cs="Times New Roman"/>
          <w:sz w:val="24"/>
          <w:szCs w:val="24"/>
        </w:rPr>
      </w:pPr>
      <w:hyperlink r:id="rId32" w:history="1">
        <w:r w:rsidR="00FF304A" w:rsidRPr="00196212">
          <w:rPr>
            <w:rStyle w:val="a6"/>
            <w:rFonts w:ascii="Times New Roman" w:eastAsia="Calibri" w:hAnsi="Times New Roman" w:cs="Times New Roman"/>
            <w:sz w:val="24"/>
            <w:szCs w:val="24"/>
          </w:rPr>
          <w:t>http://duma.gov.ru/duma/about/</w:t>
        </w:r>
      </w:hyperlink>
      <w:r w:rsidR="00FF304A">
        <w:rPr>
          <w:rFonts w:ascii="Times New Roman" w:eastAsia="Calibri" w:hAnsi="Times New Roman" w:cs="Times New Roman"/>
          <w:sz w:val="24"/>
          <w:szCs w:val="24"/>
        </w:rPr>
        <w:t xml:space="preserve"> - структура, регламент, история;</w:t>
      </w:r>
    </w:p>
    <w:p w:rsidR="00FF304A" w:rsidRDefault="00023E0E" w:rsidP="00FF304A">
      <w:pPr>
        <w:pStyle w:val="a3"/>
        <w:numPr>
          <w:ilvl w:val="0"/>
          <w:numId w:val="35"/>
        </w:numPr>
        <w:spacing w:after="0" w:line="240" w:lineRule="auto"/>
        <w:jc w:val="both"/>
        <w:rPr>
          <w:rFonts w:ascii="Times New Roman" w:eastAsia="Calibri" w:hAnsi="Times New Roman" w:cs="Times New Roman"/>
          <w:sz w:val="24"/>
          <w:szCs w:val="24"/>
        </w:rPr>
      </w:pPr>
      <w:hyperlink r:id="rId33" w:history="1">
        <w:r w:rsidR="00FF304A" w:rsidRPr="00196212">
          <w:rPr>
            <w:rStyle w:val="a6"/>
            <w:rFonts w:ascii="Times New Roman" w:eastAsia="Calibri" w:hAnsi="Times New Roman" w:cs="Times New Roman"/>
            <w:sz w:val="24"/>
            <w:szCs w:val="24"/>
          </w:rPr>
          <w:t>http://duma.gov.ru/legislative/lawmaking/</w:t>
        </w:r>
      </w:hyperlink>
      <w:r w:rsidR="00FF304A">
        <w:rPr>
          <w:rFonts w:ascii="Times New Roman" w:eastAsia="Calibri" w:hAnsi="Times New Roman" w:cs="Times New Roman"/>
          <w:sz w:val="24"/>
          <w:szCs w:val="24"/>
        </w:rPr>
        <w:t xml:space="preserve"> - законодательная деятельность;</w:t>
      </w:r>
    </w:p>
    <w:p w:rsidR="00FF304A" w:rsidRDefault="00023E0E" w:rsidP="00FF304A">
      <w:pPr>
        <w:pStyle w:val="a3"/>
        <w:numPr>
          <w:ilvl w:val="0"/>
          <w:numId w:val="35"/>
        </w:numPr>
        <w:spacing w:after="0" w:line="240" w:lineRule="auto"/>
        <w:jc w:val="both"/>
        <w:rPr>
          <w:rFonts w:ascii="Times New Roman" w:eastAsia="Calibri" w:hAnsi="Times New Roman" w:cs="Times New Roman"/>
          <w:sz w:val="24"/>
          <w:szCs w:val="24"/>
        </w:rPr>
      </w:pPr>
      <w:hyperlink r:id="rId34" w:history="1">
        <w:r w:rsidR="00FF304A" w:rsidRPr="00196212">
          <w:rPr>
            <w:rStyle w:val="a6"/>
            <w:rFonts w:ascii="Times New Roman" w:eastAsia="Calibri" w:hAnsi="Times New Roman" w:cs="Times New Roman"/>
            <w:sz w:val="24"/>
            <w:szCs w:val="24"/>
          </w:rPr>
          <w:t>http://duma.gov.ru/representative/interpellations/</w:t>
        </w:r>
      </w:hyperlink>
      <w:r w:rsidR="00FF304A">
        <w:rPr>
          <w:rFonts w:ascii="Times New Roman" w:eastAsia="Calibri" w:hAnsi="Times New Roman" w:cs="Times New Roman"/>
          <w:sz w:val="24"/>
          <w:szCs w:val="24"/>
        </w:rPr>
        <w:t xml:space="preserve"> - представительная деятельность;</w:t>
      </w:r>
    </w:p>
    <w:p w:rsidR="00FF304A" w:rsidRPr="00DD6A82" w:rsidRDefault="00023E0E" w:rsidP="00FF304A">
      <w:pPr>
        <w:pStyle w:val="a3"/>
        <w:numPr>
          <w:ilvl w:val="0"/>
          <w:numId w:val="35"/>
        </w:numPr>
        <w:spacing w:after="0" w:line="240" w:lineRule="auto"/>
        <w:jc w:val="both"/>
        <w:rPr>
          <w:rFonts w:ascii="Times New Roman" w:eastAsia="Calibri" w:hAnsi="Times New Roman" w:cs="Times New Roman"/>
          <w:sz w:val="24"/>
          <w:szCs w:val="24"/>
        </w:rPr>
      </w:pPr>
      <w:hyperlink r:id="rId35" w:history="1">
        <w:r w:rsidR="00FF304A" w:rsidRPr="00196212">
          <w:rPr>
            <w:rStyle w:val="a6"/>
            <w:rFonts w:ascii="Times New Roman" w:eastAsia="Calibri" w:hAnsi="Times New Roman" w:cs="Times New Roman"/>
            <w:sz w:val="24"/>
            <w:szCs w:val="24"/>
          </w:rPr>
          <w:t>http://duma.gov.ru/international/about/</w:t>
        </w:r>
      </w:hyperlink>
      <w:r w:rsidR="00FF304A">
        <w:rPr>
          <w:rFonts w:ascii="Times New Roman" w:eastAsia="Calibri" w:hAnsi="Times New Roman" w:cs="Times New Roman"/>
          <w:sz w:val="24"/>
          <w:szCs w:val="24"/>
        </w:rPr>
        <w:t xml:space="preserve"> - международная деятельность.</w:t>
      </w:r>
    </w:p>
    <w:p w:rsidR="00FF304A" w:rsidRPr="006C5D11" w:rsidRDefault="00023E0E" w:rsidP="00FF304A">
      <w:pPr>
        <w:pStyle w:val="a3"/>
        <w:numPr>
          <w:ilvl w:val="0"/>
          <w:numId w:val="33"/>
        </w:numPr>
        <w:spacing w:after="0" w:line="240" w:lineRule="auto"/>
        <w:jc w:val="both"/>
        <w:rPr>
          <w:rFonts w:ascii="Times New Roman" w:eastAsia="Calibri" w:hAnsi="Times New Roman" w:cs="Times New Roman"/>
          <w:b/>
          <w:sz w:val="24"/>
          <w:szCs w:val="24"/>
        </w:rPr>
      </w:pPr>
      <w:hyperlink r:id="rId36" w:history="1">
        <w:r w:rsidR="00FF304A" w:rsidRPr="006C5D11">
          <w:rPr>
            <w:rStyle w:val="a6"/>
            <w:rFonts w:ascii="Times New Roman" w:hAnsi="Times New Roman" w:cs="Times New Roman"/>
            <w:b/>
            <w:sz w:val="24"/>
            <w:szCs w:val="24"/>
          </w:rPr>
          <w:t>http://council.gov.ru/</w:t>
        </w:r>
      </w:hyperlink>
      <w:r w:rsidR="00FF304A" w:rsidRPr="006C5D11">
        <w:rPr>
          <w:rFonts w:ascii="Times New Roman" w:hAnsi="Times New Roman" w:cs="Times New Roman"/>
          <w:b/>
          <w:color w:val="0000FF"/>
          <w:sz w:val="24"/>
          <w:szCs w:val="24"/>
        </w:rPr>
        <w:t xml:space="preserve"> - </w:t>
      </w:r>
      <w:r w:rsidR="00FF304A"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FF304A" w:rsidRDefault="00023E0E" w:rsidP="00FF304A">
      <w:pPr>
        <w:pStyle w:val="a3"/>
        <w:numPr>
          <w:ilvl w:val="0"/>
          <w:numId w:val="36"/>
        </w:numPr>
        <w:spacing w:after="0" w:line="240" w:lineRule="auto"/>
        <w:jc w:val="both"/>
        <w:rPr>
          <w:rFonts w:ascii="Times New Roman" w:eastAsia="Calibri" w:hAnsi="Times New Roman" w:cs="Times New Roman"/>
          <w:sz w:val="24"/>
          <w:szCs w:val="24"/>
        </w:rPr>
      </w:pPr>
      <w:hyperlink r:id="rId37" w:history="1">
        <w:r w:rsidR="00FF304A" w:rsidRPr="00196212">
          <w:rPr>
            <w:rStyle w:val="a6"/>
            <w:rFonts w:ascii="Times New Roman" w:eastAsia="Calibri" w:hAnsi="Times New Roman" w:cs="Times New Roman"/>
            <w:sz w:val="24"/>
            <w:szCs w:val="24"/>
          </w:rPr>
          <w:t>http://council.gov.ru/structure/council/</w:t>
        </w:r>
      </w:hyperlink>
      <w:r w:rsidR="00FF304A">
        <w:rPr>
          <w:rFonts w:ascii="Times New Roman" w:eastAsia="Calibri" w:hAnsi="Times New Roman" w:cs="Times New Roman"/>
          <w:sz w:val="24"/>
          <w:szCs w:val="24"/>
        </w:rPr>
        <w:t xml:space="preserve"> - структура, регламент, история;</w:t>
      </w:r>
    </w:p>
    <w:p w:rsidR="00FF304A" w:rsidRDefault="00023E0E" w:rsidP="00FF304A">
      <w:pPr>
        <w:pStyle w:val="a3"/>
        <w:numPr>
          <w:ilvl w:val="0"/>
          <w:numId w:val="36"/>
        </w:numPr>
        <w:spacing w:after="0" w:line="240" w:lineRule="auto"/>
        <w:jc w:val="both"/>
        <w:rPr>
          <w:rFonts w:ascii="Times New Roman" w:eastAsia="Calibri" w:hAnsi="Times New Roman" w:cs="Times New Roman"/>
          <w:sz w:val="24"/>
          <w:szCs w:val="24"/>
        </w:rPr>
      </w:pPr>
      <w:hyperlink r:id="rId38" w:history="1">
        <w:r w:rsidR="00FF304A" w:rsidRPr="00196212">
          <w:rPr>
            <w:rStyle w:val="a6"/>
            <w:rFonts w:ascii="Times New Roman" w:eastAsia="Calibri" w:hAnsi="Times New Roman" w:cs="Times New Roman"/>
            <w:sz w:val="24"/>
            <w:szCs w:val="24"/>
          </w:rPr>
          <w:t>http://council.gov.ru/activity/legislation/</w:t>
        </w:r>
      </w:hyperlink>
      <w:r w:rsidR="00FF304A">
        <w:rPr>
          <w:rFonts w:ascii="Times New Roman" w:eastAsia="Calibri" w:hAnsi="Times New Roman" w:cs="Times New Roman"/>
          <w:sz w:val="24"/>
          <w:szCs w:val="24"/>
        </w:rPr>
        <w:t xml:space="preserve"> - законодательная деятельность;</w:t>
      </w:r>
    </w:p>
    <w:p w:rsidR="00FF304A" w:rsidRDefault="00023E0E" w:rsidP="00FF304A">
      <w:pPr>
        <w:pStyle w:val="a3"/>
        <w:numPr>
          <w:ilvl w:val="0"/>
          <w:numId w:val="36"/>
        </w:numPr>
        <w:spacing w:after="0" w:line="240" w:lineRule="auto"/>
        <w:jc w:val="both"/>
        <w:rPr>
          <w:rFonts w:ascii="Times New Roman" w:eastAsia="Calibri" w:hAnsi="Times New Roman" w:cs="Times New Roman"/>
          <w:sz w:val="24"/>
          <w:szCs w:val="24"/>
        </w:rPr>
      </w:pPr>
      <w:hyperlink r:id="rId39" w:history="1">
        <w:r w:rsidR="00FF304A" w:rsidRPr="00196212">
          <w:rPr>
            <w:rStyle w:val="a6"/>
            <w:rFonts w:ascii="Times New Roman" w:eastAsia="Calibri" w:hAnsi="Times New Roman" w:cs="Times New Roman"/>
            <w:sz w:val="24"/>
            <w:szCs w:val="24"/>
          </w:rPr>
          <w:t>http://council.gov.ru/activity/analytics/</w:t>
        </w:r>
      </w:hyperlink>
      <w:r w:rsidR="00FF304A">
        <w:rPr>
          <w:rFonts w:ascii="Times New Roman" w:eastAsia="Calibri" w:hAnsi="Times New Roman" w:cs="Times New Roman"/>
          <w:sz w:val="24"/>
          <w:szCs w:val="24"/>
        </w:rPr>
        <w:t xml:space="preserve"> - издания и аналитические материалы;</w:t>
      </w:r>
    </w:p>
    <w:p w:rsidR="00FF304A" w:rsidRPr="00DD6A82" w:rsidRDefault="00023E0E" w:rsidP="00FF304A">
      <w:pPr>
        <w:pStyle w:val="a3"/>
        <w:numPr>
          <w:ilvl w:val="0"/>
          <w:numId w:val="36"/>
        </w:numPr>
        <w:spacing w:after="0" w:line="240" w:lineRule="auto"/>
        <w:jc w:val="both"/>
        <w:rPr>
          <w:rFonts w:ascii="Times New Roman" w:eastAsia="Calibri" w:hAnsi="Times New Roman" w:cs="Times New Roman"/>
          <w:sz w:val="24"/>
          <w:szCs w:val="24"/>
        </w:rPr>
      </w:pPr>
      <w:hyperlink r:id="rId40" w:history="1">
        <w:r w:rsidR="00FF304A" w:rsidRPr="00196212">
          <w:rPr>
            <w:rStyle w:val="a6"/>
            <w:rFonts w:ascii="Times New Roman" w:eastAsia="Calibri" w:hAnsi="Times New Roman" w:cs="Times New Roman"/>
            <w:sz w:val="24"/>
            <w:szCs w:val="24"/>
          </w:rPr>
          <w:t>http://council.gov.ru/activity/crosswork/</w:t>
        </w:r>
      </w:hyperlink>
      <w:r w:rsidR="00FF304A">
        <w:rPr>
          <w:rFonts w:ascii="Times New Roman" w:eastAsia="Calibri" w:hAnsi="Times New Roman" w:cs="Times New Roman"/>
          <w:sz w:val="24"/>
          <w:szCs w:val="24"/>
        </w:rPr>
        <w:t xml:space="preserve"> - межпарламентская деятельность.</w:t>
      </w:r>
    </w:p>
    <w:p w:rsidR="00FF304A" w:rsidRPr="004F27AB" w:rsidRDefault="00023E0E" w:rsidP="00FF304A">
      <w:pPr>
        <w:pStyle w:val="a3"/>
        <w:numPr>
          <w:ilvl w:val="0"/>
          <w:numId w:val="33"/>
        </w:numPr>
        <w:spacing w:after="0" w:line="240" w:lineRule="auto"/>
        <w:jc w:val="both"/>
        <w:rPr>
          <w:rFonts w:ascii="Times New Roman" w:eastAsia="Calibri" w:hAnsi="Times New Roman" w:cs="Times New Roman"/>
          <w:b/>
          <w:sz w:val="24"/>
          <w:szCs w:val="24"/>
        </w:rPr>
      </w:pPr>
      <w:hyperlink r:id="rId41" w:history="1">
        <w:r w:rsidR="00FF304A" w:rsidRPr="00196212">
          <w:rPr>
            <w:rStyle w:val="a6"/>
            <w:rFonts w:ascii="Times New Roman" w:eastAsia="Calibri" w:hAnsi="Times New Roman" w:cs="Times New Roman"/>
            <w:b/>
            <w:sz w:val="24"/>
            <w:szCs w:val="24"/>
          </w:rPr>
          <w:t>http://government.ru/</w:t>
        </w:r>
      </w:hyperlink>
      <w:r w:rsidR="00FF304A" w:rsidRPr="004F27AB">
        <w:rPr>
          <w:rFonts w:ascii="Times New Roman" w:eastAsia="Calibri" w:hAnsi="Times New Roman" w:cs="Times New Roman"/>
          <w:b/>
          <w:sz w:val="24"/>
          <w:szCs w:val="24"/>
        </w:rPr>
        <w:t>- Интернет-портал Правительства Российской Федерации:</w:t>
      </w:r>
    </w:p>
    <w:p w:rsidR="00FF304A" w:rsidRDefault="00023E0E" w:rsidP="00FF304A">
      <w:pPr>
        <w:pStyle w:val="a3"/>
        <w:numPr>
          <w:ilvl w:val="0"/>
          <w:numId w:val="37"/>
        </w:numPr>
        <w:spacing w:after="0" w:line="240" w:lineRule="auto"/>
        <w:jc w:val="both"/>
        <w:rPr>
          <w:rFonts w:ascii="Times New Roman" w:eastAsia="Calibri" w:hAnsi="Times New Roman" w:cs="Times New Roman"/>
          <w:sz w:val="24"/>
          <w:szCs w:val="24"/>
        </w:rPr>
      </w:pPr>
      <w:hyperlink r:id="rId42" w:history="1">
        <w:r w:rsidR="00FF304A" w:rsidRPr="00196212">
          <w:rPr>
            <w:rStyle w:val="a6"/>
            <w:rFonts w:ascii="Times New Roman" w:eastAsia="Calibri" w:hAnsi="Times New Roman" w:cs="Times New Roman"/>
            <w:sz w:val="24"/>
            <w:szCs w:val="24"/>
          </w:rPr>
          <w:t>http://government.ru/rugovclassifier/</w:t>
        </w:r>
      </w:hyperlink>
      <w:r w:rsidR="00FF304A">
        <w:rPr>
          <w:rFonts w:ascii="Times New Roman" w:eastAsia="Calibri" w:hAnsi="Times New Roman" w:cs="Times New Roman"/>
          <w:sz w:val="24"/>
          <w:szCs w:val="24"/>
        </w:rPr>
        <w:t xml:space="preserve"> - деятельность;</w:t>
      </w:r>
    </w:p>
    <w:p w:rsidR="00FF304A" w:rsidRDefault="00023E0E" w:rsidP="00FF304A">
      <w:pPr>
        <w:pStyle w:val="a3"/>
        <w:numPr>
          <w:ilvl w:val="0"/>
          <w:numId w:val="37"/>
        </w:numPr>
        <w:spacing w:after="0" w:line="240" w:lineRule="auto"/>
        <w:jc w:val="both"/>
        <w:rPr>
          <w:rFonts w:ascii="Times New Roman" w:eastAsia="Calibri" w:hAnsi="Times New Roman" w:cs="Times New Roman"/>
          <w:sz w:val="24"/>
          <w:szCs w:val="24"/>
        </w:rPr>
      </w:pPr>
      <w:hyperlink r:id="rId43" w:history="1">
        <w:r w:rsidR="00FF304A" w:rsidRPr="00196212">
          <w:rPr>
            <w:rStyle w:val="a6"/>
            <w:rFonts w:ascii="Times New Roman" w:eastAsia="Calibri" w:hAnsi="Times New Roman" w:cs="Times New Roman"/>
            <w:sz w:val="24"/>
            <w:szCs w:val="24"/>
          </w:rPr>
          <w:t>http://government.ru/rugovclassifier/section/2641/</w:t>
        </w:r>
      </w:hyperlink>
      <w:r w:rsidR="00FF304A">
        <w:rPr>
          <w:rFonts w:ascii="Times New Roman" w:eastAsia="Calibri" w:hAnsi="Times New Roman" w:cs="Times New Roman"/>
          <w:sz w:val="24"/>
          <w:szCs w:val="24"/>
        </w:rPr>
        <w:t xml:space="preserve"> - национальные проекты;</w:t>
      </w:r>
    </w:p>
    <w:p w:rsidR="00FF304A" w:rsidRDefault="00023E0E" w:rsidP="00FF304A">
      <w:pPr>
        <w:pStyle w:val="a3"/>
        <w:numPr>
          <w:ilvl w:val="0"/>
          <w:numId w:val="37"/>
        </w:numPr>
        <w:spacing w:after="0" w:line="240" w:lineRule="auto"/>
        <w:jc w:val="both"/>
        <w:rPr>
          <w:rFonts w:ascii="Times New Roman" w:eastAsia="Calibri" w:hAnsi="Times New Roman" w:cs="Times New Roman"/>
          <w:sz w:val="24"/>
          <w:szCs w:val="24"/>
        </w:rPr>
      </w:pPr>
      <w:hyperlink r:id="rId44" w:history="1">
        <w:r w:rsidR="00FF304A" w:rsidRPr="00196212">
          <w:rPr>
            <w:rStyle w:val="a6"/>
            <w:rFonts w:ascii="Times New Roman" w:eastAsia="Calibri" w:hAnsi="Times New Roman" w:cs="Times New Roman"/>
            <w:sz w:val="24"/>
            <w:szCs w:val="24"/>
          </w:rPr>
          <w:t>http://government.ru/rugovclassifier/</w:t>
        </w:r>
      </w:hyperlink>
      <w:r w:rsidR="00FF304A">
        <w:rPr>
          <w:rFonts w:ascii="Times New Roman" w:eastAsia="Calibri" w:hAnsi="Times New Roman" w:cs="Times New Roman"/>
          <w:sz w:val="24"/>
          <w:szCs w:val="24"/>
        </w:rPr>
        <w:t xml:space="preserve"> - отчеты;</w:t>
      </w:r>
    </w:p>
    <w:p w:rsidR="00FF304A" w:rsidRDefault="00023E0E" w:rsidP="00FF304A">
      <w:pPr>
        <w:pStyle w:val="a3"/>
        <w:numPr>
          <w:ilvl w:val="0"/>
          <w:numId w:val="37"/>
        </w:numPr>
        <w:spacing w:after="0" w:line="240" w:lineRule="auto"/>
        <w:jc w:val="both"/>
        <w:rPr>
          <w:rFonts w:ascii="Times New Roman" w:eastAsia="Calibri" w:hAnsi="Times New Roman" w:cs="Times New Roman"/>
          <w:sz w:val="24"/>
          <w:szCs w:val="24"/>
        </w:rPr>
      </w:pPr>
      <w:hyperlink r:id="rId45" w:history="1">
        <w:r w:rsidR="00FF304A" w:rsidRPr="00196212">
          <w:rPr>
            <w:rStyle w:val="a6"/>
            <w:rFonts w:ascii="Times New Roman" w:eastAsia="Calibri" w:hAnsi="Times New Roman" w:cs="Times New Roman"/>
            <w:sz w:val="24"/>
            <w:szCs w:val="24"/>
          </w:rPr>
          <w:t>http://government.ru/ministries/</w:t>
        </w:r>
      </w:hyperlink>
      <w:r w:rsidR="00FF304A">
        <w:rPr>
          <w:rFonts w:ascii="Times New Roman" w:eastAsia="Calibri" w:hAnsi="Times New Roman" w:cs="Times New Roman"/>
          <w:sz w:val="24"/>
          <w:szCs w:val="24"/>
        </w:rPr>
        <w:t xml:space="preserve"> - министерства и ведомства;</w:t>
      </w:r>
    </w:p>
    <w:p w:rsidR="00FF304A" w:rsidRPr="00DD6A82" w:rsidRDefault="00023E0E" w:rsidP="00FF304A">
      <w:pPr>
        <w:pStyle w:val="a3"/>
        <w:numPr>
          <w:ilvl w:val="0"/>
          <w:numId w:val="37"/>
        </w:numPr>
        <w:spacing w:after="0" w:line="240" w:lineRule="auto"/>
        <w:jc w:val="both"/>
        <w:rPr>
          <w:rFonts w:ascii="Times New Roman" w:eastAsia="Calibri" w:hAnsi="Times New Roman" w:cs="Times New Roman"/>
          <w:sz w:val="24"/>
          <w:szCs w:val="24"/>
        </w:rPr>
      </w:pPr>
      <w:hyperlink r:id="rId46" w:history="1">
        <w:r w:rsidR="00FF304A" w:rsidRPr="00196212">
          <w:rPr>
            <w:rStyle w:val="a6"/>
            <w:rFonts w:ascii="Times New Roman" w:eastAsia="Calibri" w:hAnsi="Times New Roman" w:cs="Times New Roman"/>
            <w:sz w:val="24"/>
            <w:szCs w:val="24"/>
          </w:rPr>
          <w:t>http://government.ru/docs/</w:t>
        </w:r>
      </w:hyperlink>
      <w:r w:rsidR="00FF304A">
        <w:rPr>
          <w:rFonts w:ascii="Times New Roman" w:eastAsia="Calibri" w:hAnsi="Times New Roman" w:cs="Times New Roman"/>
          <w:sz w:val="24"/>
          <w:szCs w:val="24"/>
        </w:rPr>
        <w:t xml:space="preserve"> - документы</w:t>
      </w:r>
    </w:p>
    <w:p w:rsidR="00FF304A" w:rsidRPr="00D418B1" w:rsidRDefault="00023E0E" w:rsidP="00FF304A">
      <w:pPr>
        <w:pStyle w:val="a3"/>
        <w:numPr>
          <w:ilvl w:val="0"/>
          <w:numId w:val="33"/>
        </w:numPr>
        <w:spacing w:after="0" w:line="240" w:lineRule="auto"/>
        <w:jc w:val="both"/>
        <w:rPr>
          <w:rFonts w:ascii="Times New Roman" w:eastAsia="Calibri" w:hAnsi="Times New Roman" w:cs="Times New Roman"/>
          <w:b/>
          <w:sz w:val="24"/>
          <w:szCs w:val="24"/>
        </w:rPr>
      </w:pPr>
      <w:hyperlink r:id="rId47" w:history="1">
        <w:r w:rsidR="00FF304A" w:rsidRPr="00196212">
          <w:rPr>
            <w:rStyle w:val="a6"/>
            <w:rFonts w:ascii="Times New Roman" w:eastAsia="Calibri" w:hAnsi="Times New Roman" w:cs="Times New Roman"/>
            <w:b/>
            <w:sz w:val="24"/>
            <w:szCs w:val="24"/>
          </w:rPr>
          <w:t>http://www.ksrf.ru/</w:t>
        </w:r>
      </w:hyperlink>
      <w:r w:rsidR="00FF304A" w:rsidRPr="00D418B1">
        <w:rPr>
          <w:rFonts w:ascii="Times New Roman" w:eastAsia="Calibri" w:hAnsi="Times New Roman" w:cs="Times New Roman"/>
          <w:b/>
          <w:sz w:val="24"/>
          <w:szCs w:val="24"/>
        </w:rPr>
        <w:t>- официальный сайт Конституционного Суда Российской Федерации:</w:t>
      </w:r>
    </w:p>
    <w:p w:rsidR="00FF304A" w:rsidRDefault="00023E0E" w:rsidP="00FF304A">
      <w:pPr>
        <w:pStyle w:val="a3"/>
        <w:numPr>
          <w:ilvl w:val="0"/>
          <w:numId w:val="38"/>
        </w:numPr>
        <w:spacing w:after="0" w:line="240" w:lineRule="auto"/>
        <w:jc w:val="both"/>
        <w:rPr>
          <w:rFonts w:ascii="Times New Roman" w:eastAsia="Calibri" w:hAnsi="Times New Roman" w:cs="Times New Roman"/>
          <w:sz w:val="24"/>
          <w:szCs w:val="24"/>
        </w:rPr>
      </w:pPr>
      <w:hyperlink r:id="rId48" w:history="1">
        <w:r w:rsidR="00FF304A" w:rsidRPr="00196212">
          <w:rPr>
            <w:rStyle w:val="a6"/>
            <w:rFonts w:ascii="Times New Roman" w:eastAsia="Calibri" w:hAnsi="Times New Roman" w:cs="Times New Roman"/>
            <w:sz w:val="24"/>
            <w:szCs w:val="24"/>
          </w:rPr>
          <w:t>http://www.ksrf.ru/ru/Info/Pages/default.aspx</w:t>
        </w:r>
      </w:hyperlink>
      <w:r w:rsidR="00FF304A">
        <w:rPr>
          <w:rFonts w:ascii="Times New Roman" w:eastAsia="Calibri" w:hAnsi="Times New Roman" w:cs="Times New Roman"/>
          <w:sz w:val="24"/>
          <w:szCs w:val="24"/>
        </w:rPr>
        <w:t xml:space="preserve"> - состав, полномочия, порядок деятельности;</w:t>
      </w:r>
    </w:p>
    <w:p w:rsidR="00FF304A" w:rsidRDefault="00023E0E" w:rsidP="00FF304A">
      <w:pPr>
        <w:pStyle w:val="a3"/>
        <w:numPr>
          <w:ilvl w:val="0"/>
          <w:numId w:val="38"/>
        </w:numPr>
        <w:spacing w:after="0" w:line="240" w:lineRule="auto"/>
        <w:jc w:val="both"/>
        <w:rPr>
          <w:rFonts w:ascii="Times New Roman" w:eastAsia="Calibri" w:hAnsi="Times New Roman" w:cs="Times New Roman"/>
          <w:sz w:val="24"/>
          <w:szCs w:val="24"/>
        </w:rPr>
      </w:pPr>
      <w:hyperlink r:id="rId49" w:history="1">
        <w:r w:rsidR="00FF304A" w:rsidRPr="00196212">
          <w:rPr>
            <w:rStyle w:val="a6"/>
            <w:rFonts w:ascii="Times New Roman" w:eastAsia="Calibri" w:hAnsi="Times New Roman" w:cs="Times New Roman"/>
            <w:sz w:val="24"/>
            <w:szCs w:val="24"/>
          </w:rPr>
          <w:t>http://www.ksrf.ru/ru/Decision/Pages/default.aspx</w:t>
        </w:r>
      </w:hyperlink>
      <w:r w:rsidR="00FF304A">
        <w:rPr>
          <w:rFonts w:ascii="Times New Roman" w:eastAsia="Calibri" w:hAnsi="Times New Roman" w:cs="Times New Roman"/>
          <w:sz w:val="24"/>
          <w:szCs w:val="24"/>
        </w:rPr>
        <w:t xml:space="preserve"> - решения;</w:t>
      </w:r>
    </w:p>
    <w:p w:rsidR="00FF304A" w:rsidRDefault="00023E0E" w:rsidP="00FF304A">
      <w:pPr>
        <w:pStyle w:val="a3"/>
        <w:numPr>
          <w:ilvl w:val="0"/>
          <w:numId w:val="38"/>
        </w:numPr>
        <w:spacing w:after="0" w:line="240" w:lineRule="auto"/>
        <w:jc w:val="both"/>
        <w:rPr>
          <w:rFonts w:ascii="Times New Roman" w:eastAsia="Calibri" w:hAnsi="Times New Roman" w:cs="Times New Roman"/>
          <w:sz w:val="24"/>
          <w:szCs w:val="24"/>
        </w:rPr>
      </w:pPr>
      <w:hyperlink r:id="rId50" w:history="1">
        <w:r w:rsidR="00FF304A" w:rsidRPr="00196212">
          <w:rPr>
            <w:rStyle w:val="a6"/>
            <w:rFonts w:ascii="Times New Roman" w:eastAsia="Calibri" w:hAnsi="Times New Roman" w:cs="Times New Roman"/>
            <w:sz w:val="24"/>
            <w:szCs w:val="24"/>
          </w:rPr>
          <w:t>http://www.ksrf.ru/ru/Petition/Pages/StatisticDef.aspx</w:t>
        </w:r>
      </w:hyperlink>
      <w:r w:rsidR="00FF304A">
        <w:rPr>
          <w:rFonts w:ascii="Times New Roman" w:eastAsia="Calibri" w:hAnsi="Times New Roman" w:cs="Times New Roman"/>
          <w:sz w:val="24"/>
          <w:szCs w:val="24"/>
        </w:rPr>
        <w:t xml:space="preserve"> - статистика по обращениям;</w:t>
      </w:r>
    </w:p>
    <w:p w:rsidR="00FF304A" w:rsidRDefault="00023E0E" w:rsidP="00FF304A">
      <w:pPr>
        <w:pStyle w:val="a3"/>
        <w:numPr>
          <w:ilvl w:val="0"/>
          <w:numId w:val="38"/>
        </w:numPr>
        <w:spacing w:after="0" w:line="240" w:lineRule="auto"/>
        <w:jc w:val="both"/>
        <w:rPr>
          <w:rFonts w:ascii="Times New Roman" w:eastAsia="Calibri" w:hAnsi="Times New Roman" w:cs="Times New Roman"/>
          <w:sz w:val="24"/>
          <w:szCs w:val="24"/>
        </w:rPr>
      </w:pPr>
      <w:hyperlink r:id="rId51" w:history="1">
        <w:r w:rsidR="00FF304A" w:rsidRPr="00196212">
          <w:rPr>
            <w:rStyle w:val="a6"/>
            <w:rFonts w:ascii="Times New Roman" w:eastAsia="Calibri" w:hAnsi="Times New Roman" w:cs="Times New Roman"/>
            <w:sz w:val="24"/>
            <w:szCs w:val="24"/>
          </w:rPr>
          <w:t>http://www.ksrf.ru/ru/Sessions/Pages/default.aspx</w:t>
        </w:r>
      </w:hyperlink>
      <w:r w:rsidR="00FF304A">
        <w:rPr>
          <w:rFonts w:ascii="Times New Roman" w:eastAsia="Calibri" w:hAnsi="Times New Roman" w:cs="Times New Roman"/>
          <w:sz w:val="24"/>
          <w:szCs w:val="24"/>
        </w:rPr>
        <w:t xml:space="preserve"> - заседания (позиции сторон)</w:t>
      </w:r>
    </w:p>
    <w:p w:rsidR="00FF304A" w:rsidRPr="0079531F" w:rsidRDefault="00023E0E" w:rsidP="00FF304A">
      <w:pPr>
        <w:pStyle w:val="a3"/>
        <w:numPr>
          <w:ilvl w:val="0"/>
          <w:numId w:val="33"/>
        </w:numPr>
        <w:spacing w:after="0" w:line="240" w:lineRule="auto"/>
        <w:rPr>
          <w:rFonts w:ascii="Times New Roman" w:eastAsia="Calibri" w:hAnsi="Times New Roman" w:cs="Times New Roman"/>
          <w:b/>
          <w:sz w:val="24"/>
          <w:szCs w:val="24"/>
        </w:rPr>
      </w:pPr>
      <w:hyperlink r:id="rId52" w:history="1">
        <w:r w:rsidR="00FF304A" w:rsidRPr="0079531F">
          <w:rPr>
            <w:rStyle w:val="a6"/>
            <w:rFonts w:ascii="Times New Roman" w:eastAsia="Calibri" w:hAnsi="Times New Roman" w:cs="Times New Roman"/>
            <w:b/>
            <w:sz w:val="24"/>
            <w:szCs w:val="24"/>
          </w:rPr>
          <w:t>https://www.vsrf.ru/</w:t>
        </w:r>
      </w:hyperlink>
      <w:r w:rsidR="00FF304A"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FF304A" w:rsidRDefault="00023E0E" w:rsidP="00FF304A">
      <w:pPr>
        <w:pStyle w:val="a3"/>
        <w:numPr>
          <w:ilvl w:val="0"/>
          <w:numId w:val="39"/>
        </w:numPr>
        <w:spacing w:after="0" w:line="240" w:lineRule="auto"/>
        <w:rPr>
          <w:rFonts w:ascii="Times New Roman" w:eastAsia="Calibri" w:hAnsi="Times New Roman" w:cs="Times New Roman"/>
          <w:sz w:val="24"/>
          <w:szCs w:val="24"/>
        </w:rPr>
      </w:pPr>
      <w:hyperlink r:id="rId53" w:history="1">
        <w:r w:rsidR="00FF304A" w:rsidRPr="00196212">
          <w:rPr>
            <w:rStyle w:val="a6"/>
            <w:rFonts w:ascii="Times New Roman" w:eastAsia="Calibri" w:hAnsi="Times New Roman" w:cs="Times New Roman"/>
            <w:sz w:val="24"/>
            <w:szCs w:val="24"/>
          </w:rPr>
          <w:t>https://vsrf.ru/documents/practice/?year=2021</w:t>
        </w:r>
      </w:hyperlink>
      <w:r w:rsidR="00FF304A">
        <w:rPr>
          <w:rFonts w:ascii="Times New Roman" w:eastAsia="Calibri" w:hAnsi="Times New Roman" w:cs="Times New Roman"/>
          <w:sz w:val="24"/>
          <w:szCs w:val="24"/>
        </w:rPr>
        <w:t xml:space="preserve"> – обзоры судебной практики;</w:t>
      </w:r>
    </w:p>
    <w:p w:rsidR="00FF304A" w:rsidRDefault="00023E0E" w:rsidP="00FF304A">
      <w:pPr>
        <w:pStyle w:val="a3"/>
        <w:numPr>
          <w:ilvl w:val="0"/>
          <w:numId w:val="39"/>
        </w:numPr>
        <w:spacing w:after="0" w:line="240" w:lineRule="auto"/>
        <w:rPr>
          <w:rFonts w:ascii="Times New Roman" w:eastAsia="Calibri" w:hAnsi="Times New Roman" w:cs="Times New Roman"/>
          <w:sz w:val="24"/>
          <w:szCs w:val="24"/>
        </w:rPr>
      </w:pPr>
      <w:hyperlink r:id="rId54" w:history="1">
        <w:r w:rsidR="00FF304A" w:rsidRPr="00196212">
          <w:rPr>
            <w:rStyle w:val="a6"/>
            <w:rFonts w:ascii="Times New Roman" w:eastAsia="Calibri" w:hAnsi="Times New Roman" w:cs="Times New Roman"/>
            <w:sz w:val="24"/>
            <w:szCs w:val="24"/>
          </w:rPr>
          <w:t>https://vsrf.ru/documents/own/?category=resolutions_plenum_supreme_court_russian&amp;year=2021</w:t>
        </w:r>
      </w:hyperlink>
      <w:r w:rsidR="00FF304A">
        <w:rPr>
          <w:rFonts w:ascii="Times New Roman" w:eastAsia="Calibri" w:hAnsi="Times New Roman" w:cs="Times New Roman"/>
          <w:sz w:val="24"/>
          <w:szCs w:val="24"/>
        </w:rPr>
        <w:t xml:space="preserve"> – постановления Пленума ВС РФ;</w:t>
      </w:r>
    </w:p>
    <w:p w:rsidR="00FF304A" w:rsidRDefault="00023E0E" w:rsidP="00FF304A">
      <w:pPr>
        <w:pStyle w:val="a3"/>
        <w:numPr>
          <w:ilvl w:val="0"/>
          <w:numId w:val="39"/>
        </w:numPr>
        <w:spacing w:after="0" w:line="240" w:lineRule="auto"/>
        <w:rPr>
          <w:rFonts w:ascii="Times New Roman" w:eastAsia="Calibri" w:hAnsi="Times New Roman" w:cs="Times New Roman"/>
          <w:sz w:val="24"/>
          <w:szCs w:val="24"/>
        </w:rPr>
      </w:pPr>
      <w:hyperlink r:id="rId55" w:history="1">
        <w:r w:rsidR="00FF304A" w:rsidRPr="00196212">
          <w:rPr>
            <w:rStyle w:val="a6"/>
            <w:rFonts w:ascii="Times New Roman" w:eastAsia="Calibri" w:hAnsi="Times New Roman" w:cs="Times New Roman"/>
            <w:sz w:val="24"/>
            <w:szCs w:val="24"/>
          </w:rPr>
          <w:t>https://vsrf.ru/documents/statistics/?year=2021</w:t>
        </w:r>
      </w:hyperlink>
      <w:r w:rsidR="00FF304A">
        <w:rPr>
          <w:rFonts w:ascii="Times New Roman" w:eastAsia="Calibri" w:hAnsi="Times New Roman" w:cs="Times New Roman"/>
          <w:sz w:val="24"/>
          <w:szCs w:val="24"/>
        </w:rPr>
        <w:t xml:space="preserve"> – судебная статистика;</w:t>
      </w:r>
    </w:p>
    <w:p w:rsidR="00FF304A" w:rsidRPr="0019019C" w:rsidRDefault="00023E0E" w:rsidP="00FF304A">
      <w:pPr>
        <w:pStyle w:val="a3"/>
        <w:numPr>
          <w:ilvl w:val="0"/>
          <w:numId w:val="39"/>
        </w:numPr>
        <w:spacing w:after="0" w:line="240" w:lineRule="auto"/>
        <w:rPr>
          <w:rFonts w:ascii="Times New Roman" w:eastAsia="Calibri" w:hAnsi="Times New Roman" w:cs="Times New Roman"/>
          <w:sz w:val="24"/>
          <w:szCs w:val="24"/>
        </w:rPr>
      </w:pPr>
      <w:hyperlink r:id="rId56" w:history="1">
        <w:r w:rsidR="00FF304A" w:rsidRPr="00196212">
          <w:rPr>
            <w:rStyle w:val="a6"/>
            <w:rFonts w:ascii="Times New Roman" w:eastAsia="Calibri" w:hAnsi="Times New Roman" w:cs="Times New Roman"/>
            <w:sz w:val="24"/>
            <w:szCs w:val="24"/>
          </w:rPr>
          <w:t>https://vsrf.ru/documents/international_practice/?year=2021</w:t>
        </w:r>
      </w:hyperlink>
      <w:r w:rsidR="00FF304A">
        <w:rPr>
          <w:rFonts w:ascii="Times New Roman" w:eastAsia="Calibri" w:hAnsi="Times New Roman" w:cs="Times New Roman"/>
          <w:sz w:val="24"/>
          <w:szCs w:val="24"/>
        </w:rPr>
        <w:t xml:space="preserve"> – международная практика</w:t>
      </w:r>
    </w:p>
    <w:p w:rsidR="00FF304A" w:rsidRDefault="00023E0E"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57" w:history="1">
        <w:r w:rsidR="00FF304A" w:rsidRPr="00196212">
          <w:rPr>
            <w:rStyle w:val="a6"/>
            <w:rFonts w:ascii="Times New Roman" w:eastAsia="Calibri" w:hAnsi="Times New Roman" w:cs="Times New Roman"/>
            <w:b/>
            <w:sz w:val="24"/>
            <w:szCs w:val="24"/>
          </w:rPr>
          <w:t>https://sudact.ru/</w:t>
        </w:r>
      </w:hyperlink>
      <w:r w:rsidR="00FF304A">
        <w:rPr>
          <w:rFonts w:ascii="Times New Roman" w:eastAsia="Calibri" w:hAnsi="Times New Roman" w:cs="Times New Roman"/>
          <w:b/>
          <w:sz w:val="24"/>
          <w:szCs w:val="24"/>
        </w:rPr>
        <w:t xml:space="preserve"> - Судебные и нормативные акты</w:t>
      </w:r>
    </w:p>
    <w:p w:rsidR="00FF304A" w:rsidRDefault="00023E0E"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58" w:history="1">
        <w:r w:rsidR="00FF304A" w:rsidRPr="00196212">
          <w:rPr>
            <w:rStyle w:val="a6"/>
            <w:rFonts w:ascii="Times New Roman" w:eastAsia="Calibri" w:hAnsi="Times New Roman" w:cs="Times New Roman"/>
            <w:b/>
            <w:sz w:val="24"/>
            <w:szCs w:val="24"/>
          </w:rPr>
          <w:t>http://pravo.minjust.ru/</w:t>
        </w:r>
      </w:hyperlink>
      <w:r w:rsidR="00FF304A">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FF304A" w:rsidRDefault="00023E0E" w:rsidP="00FF304A">
      <w:pPr>
        <w:pStyle w:val="a3"/>
        <w:numPr>
          <w:ilvl w:val="0"/>
          <w:numId w:val="40"/>
        </w:numPr>
        <w:tabs>
          <w:tab w:val="left" w:pos="142"/>
        </w:tabs>
        <w:spacing w:after="0" w:line="240" w:lineRule="auto"/>
        <w:jc w:val="both"/>
        <w:rPr>
          <w:rFonts w:ascii="Times New Roman" w:eastAsia="Calibri" w:hAnsi="Times New Roman" w:cs="Times New Roman"/>
          <w:sz w:val="24"/>
          <w:szCs w:val="24"/>
        </w:rPr>
      </w:pPr>
      <w:hyperlink r:id="rId59" w:history="1">
        <w:r w:rsidR="00FF304A" w:rsidRPr="00196212">
          <w:rPr>
            <w:rStyle w:val="a6"/>
            <w:rFonts w:ascii="Times New Roman" w:eastAsia="Calibri" w:hAnsi="Times New Roman" w:cs="Times New Roman"/>
            <w:sz w:val="24"/>
            <w:szCs w:val="24"/>
          </w:rPr>
          <w:t>http://pravo-search.minjust.ru:8080/bigs/portal.html</w:t>
        </w:r>
      </w:hyperlink>
      <w:r w:rsidR="00FF304A">
        <w:rPr>
          <w:rFonts w:ascii="Times New Roman" w:eastAsia="Calibri" w:hAnsi="Times New Roman" w:cs="Times New Roman"/>
          <w:sz w:val="24"/>
          <w:szCs w:val="24"/>
        </w:rPr>
        <w:t xml:space="preserve"> - федеральное законодательство и судебная практика.</w:t>
      </w:r>
    </w:p>
    <w:p w:rsidR="00FF304A" w:rsidRPr="00446662" w:rsidRDefault="00023E0E"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0" w:history="1">
        <w:r w:rsidR="00FF304A" w:rsidRPr="00446662">
          <w:rPr>
            <w:rStyle w:val="a6"/>
            <w:rFonts w:ascii="Times New Roman" w:eastAsia="Calibri" w:hAnsi="Times New Roman" w:cs="Times New Roman"/>
            <w:b/>
            <w:sz w:val="24"/>
            <w:szCs w:val="24"/>
          </w:rPr>
          <w:t>https://www.dissercat.com/</w:t>
        </w:r>
      </w:hyperlink>
      <w:r w:rsidR="00FF304A"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FF304A" w:rsidRPr="003A737A" w:rsidRDefault="00FF304A"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FF304A" w:rsidRDefault="00023E0E" w:rsidP="00FF304A">
      <w:pPr>
        <w:pStyle w:val="a3"/>
        <w:numPr>
          <w:ilvl w:val="0"/>
          <w:numId w:val="42"/>
        </w:numPr>
        <w:tabs>
          <w:tab w:val="left" w:pos="142"/>
        </w:tabs>
        <w:spacing w:after="0" w:line="240" w:lineRule="auto"/>
        <w:ind w:firstLine="414"/>
        <w:jc w:val="both"/>
        <w:rPr>
          <w:rFonts w:ascii="Times New Roman" w:eastAsia="Calibri" w:hAnsi="Times New Roman" w:cs="Times New Roman"/>
          <w:sz w:val="24"/>
          <w:szCs w:val="24"/>
        </w:rPr>
      </w:pPr>
      <w:hyperlink r:id="rId61" w:history="1">
        <w:r w:rsidR="00FF304A" w:rsidRPr="00196212">
          <w:rPr>
            <w:rStyle w:val="a6"/>
            <w:rFonts w:ascii="Times New Roman" w:eastAsia="Calibri" w:hAnsi="Times New Roman" w:cs="Times New Roman"/>
            <w:sz w:val="24"/>
            <w:szCs w:val="24"/>
          </w:rPr>
          <w:t>https://minjust.gov.ru/ru/documents/</w:t>
        </w:r>
      </w:hyperlink>
      <w:r w:rsidR="00FF304A" w:rsidRPr="0019019C">
        <w:rPr>
          <w:rFonts w:ascii="Times New Roman" w:eastAsia="Calibri" w:hAnsi="Times New Roman" w:cs="Times New Roman"/>
          <w:sz w:val="24"/>
          <w:szCs w:val="24"/>
        </w:rPr>
        <w:t>- документы;</w:t>
      </w:r>
    </w:p>
    <w:p w:rsidR="00FF304A" w:rsidRDefault="00023E0E" w:rsidP="00FF304A">
      <w:pPr>
        <w:pStyle w:val="a3"/>
        <w:numPr>
          <w:ilvl w:val="0"/>
          <w:numId w:val="42"/>
        </w:numPr>
        <w:tabs>
          <w:tab w:val="left" w:pos="142"/>
        </w:tabs>
        <w:spacing w:after="0" w:line="240" w:lineRule="auto"/>
        <w:ind w:firstLine="414"/>
        <w:jc w:val="both"/>
        <w:rPr>
          <w:rFonts w:ascii="Times New Roman" w:eastAsia="Calibri" w:hAnsi="Times New Roman" w:cs="Times New Roman"/>
          <w:sz w:val="24"/>
          <w:szCs w:val="24"/>
        </w:rPr>
      </w:pPr>
      <w:hyperlink r:id="rId62" w:history="1">
        <w:r w:rsidR="00FF304A" w:rsidRPr="00196212">
          <w:rPr>
            <w:rStyle w:val="a6"/>
            <w:rFonts w:ascii="Times New Roman" w:eastAsia="Calibri" w:hAnsi="Times New Roman" w:cs="Times New Roman"/>
            <w:sz w:val="24"/>
            <w:szCs w:val="24"/>
          </w:rPr>
          <w:t>https://minjust.gov.ru/ru/pages/pravovaya-informaciya/</w:t>
        </w:r>
      </w:hyperlink>
      <w:r w:rsidR="00FF304A">
        <w:rPr>
          <w:rFonts w:ascii="Times New Roman" w:eastAsia="Calibri" w:hAnsi="Times New Roman" w:cs="Times New Roman"/>
          <w:sz w:val="24"/>
          <w:szCs w:val="24"/>
        </w:rPr>
        <w:t xml:space="preserve"> - правовая информация.</w:t>
      </w:r>
    </w:p>
    <w:p w:rsidR="00FF304A" w:rsidRPr="005276F0" w:rsidRDefault="00023E0E"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3" w:history="1">
        <w:r w:rsidR="00FF304A" w:rsidRPr="005276F0">
          <w:rPr>
            <w:rStyle w:val="a6"/>
            <w:rFonts w:ascii="Times New Roman" w:eastAsia="Calibri" w:hAnsi="Times New Roman" w:cs="Times New Roman"/>
            <w:b/>
            <w:sz w:val="24"/>
            <w:szCs w:val="24"/>
          </w:rPr>
          <w:t>https://kamchatka.arbitr.ru/</w:t>
        </w:r>
      </w:hyperlink>
      <w:r w:rsidR="00FF304A" w:rsidRPr="005276F0">
        <w:rPr>
          <w:rFonts w:ascii="Times New Roman" w:eastAsia="Calibri" w:hAnsi="Times New Roman" w:cs="Times New Roman"/>
          <w:b/>
          <w:sz w:val="24"/>
          <w:szCs w:val="24"/>
        </w:rPr>
        <w:t xml:space="preserve"> - Арбитражный суд Камчатского края:</w:t>
      </w:r>
    </w:p>
    <w:p w:rsidR="00FF304A" w:rsidRDefault="00023E0E"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4" w:history="1">
        <w:r w:rsidR="00FF304A" w:rsidRPr="00196212">
          <w:rPr>
            <w:rStyle w:val="a6"/>
            <w:rFonts w:ascii="Times New Roman" w:eastAsia="Calibri" w:hAnsi="Times New Roman" w:cs="Times New Roman"/>
            <w:sz w:val="24"/>
            <w:szCs w:val="24"/>
          </w:rPr>
          <w:t>https://kamchatka.arbitr.ru/law/docs/</w:t>
        </w:r>
      </w:hyperlink>
      <w:r w:rsidR="00FF304A">
        <w:rPr>
          <w:rFonts w:ascii="Times New Roman" w:eastAsia="Calibri" w:hAnsi="Times New Roman" w:cs="Times New Roman"/>
          <w:sz w:val="24"/>
          <w:szCs w:val="24"/>
        </w:rPr>
        <w:t xml:space="preserve"> - правовые основы деятельности;</w:t>
      </w:r>
    </w:p>
    <w:p w:rsidR="00FF304A" w:rsidRDefault="00023E0E"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5" w:history="1">
        <w:r w:rsidR="00FF304A" w:rsidRPr="00196212">
          <w:rPr>
            <w:rStyle w:val="a6"/>
            <w:rFonts w:ascii="Times New Roman" w:eastAsia="Calibri" w:hAnsi="Times New Roman" w:cs="Times New Roman"/>
            <w:sz w:val="24"/>
            <w:szCs w:val="24"/>
          </w:rPr>
          <w:t>https://kamchatka.arbitr.ru/process/primiritelnie_proceduri</w:t>
        </w:r>
      </w:hyperlink>
      <w:r w:rsidR="00FF304A">
        <w:rPr>
          <w:rFonts w:ascii="Times New Roman" w:eastAsia="Calibri" w:hAnsi="Times New Roman" w:cs="Times New Roman"/>
          <w:sz w:val="24"/>
          <w:szCs w:val="24"/>
        </w:rPr>
        <w:t xml:space="preserve"> - примирительные процедуры;</w:t>
      </w:r>
    </w:p>
    <w:p w:rsidR="00FF304A" w:rsidRDefault="00023E0E"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6" w:history="1">
        <w:r w:rsidR="00FF304A" w:rsidRPr="00196212">
          <w:rPr>
            <w:rStyle w:val="a6"/>
            <w:rFonts w:ascii="Times New Roman" w:eastAsia="Calibri" w:hAnsi="Times New Roman" w:cs="Times New Roman"/>
            <w:sz w:val="24"/>
            <w:szCs w:val="24"/>
          </w:rPr>
          <w:t>https://kamchatka.arbitr.ru/process/treteiskie_sudi</w:t>
        </w:r>
      </w:hyperlink>
      <w:r w:rsidR="00FF304A">
        <w:rPr>
          <w:rFonts w:ascii="Times New Roman" w:eastAsia="Calibri" w:hAnsi="Times New Roman" w:cs="Times New Roman"/>
          <w:sz w:val="24"/>
          <w:szCs w:val="24"/>
        </w:rPr>
        <w:t xml:space="preserve"> - третейские суды;</w:t>
      </w:r>
    </w:p>
    <w:p w:rsidR="00FF304A" w:rsidRDefault="00023E0E"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7" w:history="1">
        <w:r w:rsidR="00FF304A" w:rsidRPr="00196212">
          <w:rPr>
            <w:rStyle w:val="a6"/>
            <w:rFonts w:ascii="Times New Roman" w:eastAsia="Calibri" w:hAnsi="Times New Roman" w:cs="Times New Roman"/>
            <w:sz w:val="24"/>
            <w:szCs w:val="24"/>
          </w:rPr>
          <w:t>https://kamchatka.arbitr.ru/about/publications</w:t>
        </w:r>
      </w:hyperlink>
      <w:r w:rsidR="00FF304A">
        <w:rPr>
          <w:rFonts w:ascii="Times New Roman" w:eastAsia="Calibri" w:hAnsi="Times New Roman" w:cs="Times New Roman"/>
          <w:sz w:val="24"/>
          <w:szCs w:val="24"/>
        </w:rPr>
        <w:t xml:space="preserve"> - издания суда;</w:t>
      </w:r>
    </w:p>
    <w:p w:rsidR="00FF304A" w:rsidRDefault="00023E0E"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8" w:history="1">
        <w:r w:rsidR="00FF304A" w:rsidRPr="00196212">
          <w:rPr>
            <w:rStyle w:val="a6"/>
            <w:rFonts w:ascii="Times New Roman" w:eastAsia="Calibri" w:hAnsi="Times New Roman" w:cs="Times New Roman"/>
            <w:sz w:val="24"/>
            <w:szCs w:val="24"/>
          </w:rPr>
          <w:t>https://kamchatka.arbitr.ru/about/stat</w:t>
        </w:r>
      </w:hyperlink>
      <w:r w:rsidR="00FF304A">
        <w:rPr>
          <w:rFonts w:ascii="Times New Roman" w:eastAsia="Calibri" w:hAnsi="Times New Roman" w:cs="Times New Roman"/>
          <w:sz w:val="24"/>
          <w:szCs w:val="24"/>
        </w:rPr>
        <w:t xml:space="preserve"> - статистические данные.</w:t>
      </w:r>
    </w:p>
    <w:p w:rsidR="00FF304A" w:rsidRPr="004828AB" w:rsidRDefault="00023E0E"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9" w:history="1">
        <w:r w:rsidR="00FF304A" w:rsidRPr="004828AB">
          <w:rPr>
            <w:rStyle w:val="a6"/>
            <w:rFonts w:ascii="Times New Roman" w:eastAsia="Calibri" w:hAnsi="Times New Roman" w:cs="Times New Roman"/>
            <w:b/>
            <w:sz w:val="24"/>
            <w:szCs w:val="24"/>
          </w:rPr>
          <w:t>https://kamgov.ru/</w:t>
        </w:r>
      </w:hyperlink>
      <w:r w:rsidR="00FF304A" w:rsidRPr="004828AB">
        <w:rPr>
          <w:rFonts w:ascii="Times New Roman" w:eastAsia="Calibri" w:hAnsi="Times New Roman" w:cs="Times New Roman"/>
          <w:b/>
          <w:sz w:val="24"/>
          <w:szCs w:val="24"/>
        </w:rPr>
        <w:t xml:space="preserve"> - Официальный сайт Камчатского края:</w:t>
      </w:r>
    </w:p>
    <w:p w:rsidR="00FF304A" w:rsidRDefault="00023E0E" w:rsidP="00FF304A">
      <w:pPr>
        <w:pStyle w:val="a3"/>
        <w:numPr>
          <w:ilvl w:val="0"/>
          <w:numId w:val="46"/>
        </w:numPr>
        <w:tabs>
          <w:tab w:val="left" w:pos="142"/>
        </w:tabs>
        <w:spacing w:after="0" w:line="240" w:lineRule="auto"/>
        <w:jc w:val="both"/>
        <w:rPr>
          <w:rFonts w:ascii="Times New Roman" w:eastAsia="Calibri" w:hAnsi="Times New Roman" w:cs="Times New Roman"/>
          <w:sz w:val="24"/>
          <w:szCs w:val="24"/>
        </w:rPr>
      </w:pPr>
      <w:hyperlink r:id="rId70" w:history="1">
        <w:r w:rsidR="00FF304A" w:rsidRPr="00196212">
          <w:rPr>
            <w:rStyle w:val="a6"/>
            <w:rFonts w:ascii="Times New Roman" w:eastAsia="Calibri" w:hAnsi="Times New Roman" w:cs="Times New Roman"/>
            <w:sz w:val="24"/>
            <w:szCs w:val="24"/>
          </w:rPr>
          <w:t>https://www.kamgov.ru/gov-entity/iogv</w:t>
        </w:r>
      </w:hyperlink>
      <w:r w:rsidR="00FF304A">
        <w:rPr>
          <w:rFonts w:ascii="Times New Roman" w:eastAsia="Calibri" w:hAnsi="Times New Roman" w:cs="Times New Roman"/>
          <w:sz w:val="24"/>
          <w:szCs w:val="24"/>
        </w:rPr>
        <w:t xml:space="preserve"> - исполнительные органы;</w:t>
      </w:r>
    </w:p>
    <w:p w:rsidR="00FF304A" w:rsidRDefault="00023E0E" w:rsidP="00FF304A">
      <w:pPr>
        <w:pStyle w:val="a3"/>
        <w:numPr>
          <w:ilvl w:val="0"/>
          <w:numId w:val="46"/>
        </w:numPr>
        <w:tabs>
          <w:tab w:val="left" w:pos="142"/>
        </w:tabs>
        <w:spacing w:after="0" w:line="240" w:lineRule="auto"/>
        <w:jc w:val="both"/>
        <w:rPr>
          <w:rFonts w:ascii="Times New Roman" w:eastAsia="Calibri" w:hAnsi="Times New Roman" w:cs="Times New Roman"/>
          <w:sz w:val="24"/>
          <w:szCs w:val="24"/>
        </w:rPr>
      </w:pPr>
      <w:hyperlink r:id="rId71" w:history="1">
        <w:r w:rsidR="00FF304A" w:rsidRPr="00196212">
          <w:rPr>
            <w:rStyle w:val="a6"/>
            <w:rFonts w:ascii="Times New Roman" w:eastAsia="Calibri" w:hAnsi="Times New Roman" w:cs="Times New Roman"/>
            <w:sz w:val="24"/>
            <w:szCs w:val="24"/>
          </w:rPr>
          <w:t>https://www.kamgov.ru/gosudarstvennaya-sluzhba</w:t>
        </w:r>
      </w:hyperlink>
      <w:r w:rsidR="00FF304A">
        <w:rPr>
          <w:rFonts w:ascii="Times New Roman" w:eastAsia="Calibri" w:hAnsi="Times New Roman" w:cs="Times New Roman"/>
          <w:sz w:val="24"/>
          <w:szCs w:val="24"/>
        </w:rPr>
        <w:t xml:space="preserve"> - государственная служба </w:t>
      </w:r>
    </w:p>
    <w:p w:rsidR="00FF304A" w:rsidRPr="00446662" w:rsidRDefault="00023E0E"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72" w:history="1">
        <w:r w:rsidR="00FF304A" w:rsidRPr="00446662">
          <w:rPr>
            <w:rStyle w:val="a6"/>
            <w:rFonts w:ascii="Times New Roman" w:eastAsia="Calibri" w:hAnsi="Times New Roman" w:cs="Times New Roman"/>
            <w:b/>
            <w:sz w:val="24"/>
            <w:szCs w:val="24"/>
          </w:rPr>
          <w:t>http://www.zaksobr.kamchatka.ru/</w:t>
        </w:r>
      </w:hyperlink>
      <w:r w:rsidR="00FF304A"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FF304A" w:rsidRDefault="00023E0E" w:rsidP="00FF304A">
      <w:pPr>
        <w:pStyle w:val="a3"/>
        <w:numPr>
          <w:ilvl w:val="0"/>
          <w:numId w:val="47"/>
        </w:numPr>
        <w:tabs>
          <w:tab w:val="left" w:pos="142"/>
        </w:tabs>
        <w:spacing w:after="0" w:line="240" w:lineRule="auto"/>
        <w:jc w:val="both"/>
        <w:rPr>
          <w:rFonts w:ascii="Times New Roman" w:eastAsia="Calibri" w:hAnsi="Times New Roman" w:cs="Times New Roman"/>
          <w:sz w:val="24"/>
          <w:szCs w:val="24"/>
        </w:rPr>
      </w:pPr>
      <w:hyperlink r:id="rId73" w:history="1">
        <w:r w:rsidR="00FF304A" w:rsidRPr="00196212">
          <w:rPr>
            <w:rStyle w:val="a6"/>
            <w:rFonts w:ascii="Times New Roman" w:eastAsia="Calibri" w:hAnsi="Times New Roman" w:cs="Times New Roman"/>
            <w:sz w:val="24"/>
            <w:szCs w:val="24"/>
          </w:rPr>
          <w:t>http://www.zaksobr.kamchatka.ru/events/Deyatelnost</w:t>
        </w:r>
      </w:hyperlink>
      <w:r w:rsidR="00FF304A">
        <w:rPr>
          <w:rFonts w:ascii="Times New Roman" w:eastAsia="Calibri" w:hAnsi="Times New Roman" w:cs="Times New Roman"/>
          <w:sz w:val="24"/>
          <w:szCs w:val="24"/>
        </w:rPr>
        <w:t xml:space="preserve"> - направления деятельности;</w:t>
      </w:r>
    </w:p>
    <w:p w:rsidR="00964723" w:rsidRDefault="00023E0E" w:rsidP="00FF304A">
      <w:pPr>
        <w:jc w:val="center"/>
        <w:rPr>
          <w:rFonts w:ascii="Times New Roman" w:eastAsia="Calibri" w:hAnsi="Times New Roman" w:cs="Times New Roman"/>
          <w:sz w:val="24"/>
          <w:szCs w:val="24"/>
        </w:rPr>
      </w:pPr>
      <w:hyperlink r:id="rId74" w:history="1">
        <w:r w:rsidR="00FF304A" w:rsidRPr="00196212">
          <w:rPr>
            <w:rStyle w:val="a6"/>
            <w:rFonts w:ascii="Times New Roman" w:eastAsia="Calibri" w:hAnsi="Times New Roman" w:cs="Times New Roman"/>
            <w:sz w:val="24"/>
            <w:szCs w:val="24"/>
          </w:rPr>
          <w:t>http://www.zaksobr.kamchatka.ru/events/Zakony</w:t>
        </w:r>
      </w:hyperlink>
      <w:r w:rsidR="00FF304A">
        <w:rPr>
          <w:rFonts w:ascii="Times New Roman" w:eastAsia="Calibri" w:hAnsi="Times New Roman" w:cs="Times New Roman"/>
          <w:sz w:val="24"/>
          <w:szCs w:val="24"/>
        </w:rPr>
        <w:t xml:space="preserve"> - нормотворчество</w:t>
      </w:r>
      <w:r w:rsidR="00FF304A" w:rsidRPr="001B1F30">
        <w:rPr>
          <w:rFonts w:ascii="Times New Roman" w:eastAsia="Calibri" w:hAnsi="Times New Roman" w:cs="Times New Roman"/>
          <w:b/>
          <w:sz w:val="26"/>
          <w:szCs w:val="26"/>
          <w:u w:val="single"/>
        </w:rPr>
        <w:t xml:space="preserve"> </w:t>
      </w:r>
    </w:p>
    <w:p w:rsidR="00964723" w:rsidRDefault="00964723" w:rsidP="00964723"/>
    <w:p w:rsidR="000F0C6C" w:rsidRPr="000F0C6C" w:rsidRDefault="000F0C6C" w:rsidP="000F0C6C">
      <w:pPr>
        <w:spacing w:line="276" w:lineRule="auto"/>
        <w:jc w:val="both"/>
        <w:rPr>
          <w:rStyle w:val="a6"/>
          <w:rFonts w:ascii="Times New Roman" w:hAnsi="Times New Roman" w:cs="Times New Roman"/>
          <w:color w:val="auto"/>
          <w:sz w:val="26"/>
          <w:szCs w:val="26"/>
          <w:u w:val="none"/>
        </w:rPr>
      </w:pPr>
    </w:p>
    <w:p w:rsidR="00C25398" w:rsidRPr="00C25398" w:rsidRDefault="00C25398" w:rsidP="00C25398">
      <w:pPr>
        <w:spacing w:after="0" w:line="240" w:lineRule="auto"/>
        <w:jc w:val="center"/>
        <w:rPr>
          <w:rFonts w:ascii="Times New Roman" w:eastAsia="Times New Roman" w:hAnsi="Times New Roman" w:cs="Times New Roman"/>
          <w:b/>
          <w:sz w:val="26"/>
          <w:szCs w:val="26"/>
          <w:lang w:eastAsia="ru-RU"/>
        </w:rPr>
      </w:pPr>
    </w:p>
    <w:p w:rsidR="000806A1" w:rsidRDefault="000806A1"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D5CC9" w:rsidRDefault="001D5CC9"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D5CC9" w:rsidRDefault="001D5CC9"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7E5ACE" w:rsidRDefault="007E5AC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861AC"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861AC"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861AC"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861AC"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861AC"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861AC"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861AC"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A861AC"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A861AC"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81792" behindDoc="0" locked="0" layoutInCell="1" allowOverlap="1" wp14:anchorId="6CF2E42D" wp14:editId="3D28825E">
            <wp:simplePos x="0" y="0"/>
            <wp:positionH relativeFrom="margin">
              <wp:posOffset>-443230</wp:posOffset>
            </wp:positionH>
            <wp:positionV relativeFrom="margin">
              <wp:posOffset>461645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«Всероссийская академия внешней торговли</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C73669" w:rsidRPr="00C73669" w:rsidRDefault="00023E0E" w:rsidP="00C73669">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w:pict>
          <v:line id="Прямая соединительная линия 2" o:spid="_x0000_s1028"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0F0C6C" w:rsidRDefault="000F0C6C"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19689E"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760448">
      <w:pPr>
        <w:tabs>
          <w:tab w:val="left" w:pos="709"/>
        </w:tabs>
        <w:suppressAutoHyphens/>
        <w:spacing w:after="0" w:line="240" w:lineRule="auto"/>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C73669" w:rsidRPr="00C73669" w:rsidRDefault="002E1D32"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10.0. </w:t>
      </w:r>
      <w:r w:rsidR="002D7392">
        <w:rPr>
          <w:rFonts w:ascii="Times New Roman" w:eastAsia="Times New Roman" w:hAnsi="Times New Roman" w:cs="Times New Roman"/>
          <w:b/>
          <w:caps/>
          <w:sz w:val="26"/>
          <w:szCs w:val="26"/>
          <w:lang w:eastAsia="ru-RU"/>
        </w:rPr>
        <w:t>ОЦЕНОЧНЫЕ</w:t>
      </w:r>
      <w:r w:rsidR="00C73669" w:rsidRPr="00C73669">
        <w:rPr>
          <w:rFonts w:ascii="Times New Roman" w:eastAsia="Times New Roman" w:hAnsi="Times New Roman" w:cs="Times New Roman"/>
          <w:b/>
          <w:caps/>
          <w:sz w:val="26"/>
          <w:szCs w:val="26"/>
          <w:lang w:eastAsia="ru-RU"/>
        </w:rPr>
        <w:t xml:space="preserve"> СРЕДСТВ</w:t>
      </w:r>
      <w:r w:rsidR="002D7392">
        <w:rPr>
          <w:rFonts w:ascii="Times New Roman" w:eastAsia="Times New Roman" w:hAnsi="Times New Roman" w:cs="Times New Roman"/>
          <w:b/>
          <w:caps/>
          <w:sz w:val="26"/>
          <w:szCs w:val="26"/>
          <w:lang w:eastAsia="ru-RU"/>
        </w:rPr>
        <w:t>А И МАТЕРИАЛЫ</w:t>
      </w: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sz w:val="26"/>
          <w:szCs w:val="26"/>
          <w:lang w:eastAsia="ru-RU"/>
        </w:rPr>
      </w:pPr>
      <w:proofErr w:type="gramStart"/>
      <w:r w:rsidRPr="00C73669">
        <w:rPr>
          <w:rFonts w:ascii="Times New Roman" w:eastAsia="Times New Roman" w:hAnsi="Times New Roman" w:cs="Times New Roman"/>
          <w:b/>
          <w:sz w:val="26"/>
          <w:szCs w:val="26"/>
          <w:lang w:eastAsia="ru-RU"/>
        </w:rPr>
        <w:t>по</w:t>
      </w:r>
      <w:proofErr w:type="gramEnd"/>
      <w:r w:rsidRPr="00C73669">
        <w:rPr>
          <w:rFonts w:ascii="Times New Roman" w:eastAsia="Times New Roman" w:hAnsi="Times New Roman" w:cs="Times New Roman"/>
          <w:b/>
          <w:sz w:val="26"/>
          <w:szCs w:val="26"/>
          <w:lang w:eastAsia="ru-RU"/>
        </w:rPr>
        <w:t xml:space="preserve"> дисциплине «</w:t>
      </w:r>
      <w:r w:rsidR="00C25398">
        <w:rPr>
          <w:rFonts w:ascii="Times New Roman" w:eastAsia="Times New Roman" w:hAnsi="Times New Roman" w:cs="Times New Roman"/>
          <w:b/>
          <w:sz w:val="26"/>
          <w:szCs w:val="26"/>
          <w:lang w:eastAsia="ru-RU"/>
        </w:rPr>
        <w:t>Защита прав потребителей</w:t>
      </w:r>
      <w:r w:rsidRPr="00C73669">
        <w:rPr>
          <w:rFonts w:ascii="Times New Roman" w:eastAsia="Times New Roman" w:hAnsi="Times New Roman" w:cs="Times New Roman"/>
          <w:b/>
          <w:sz w:val="26"/>
          <w:szCs w:val="26"/>
          <w:lang w:eastAsia="ru-RU"/>
        </w:rPr>
        <w:t>»</w:t>
      </w:r>
    </w:p>
    <w:p w:rsidR="00C73669" w:rsidRPr="00C73669" w:rsidRDefault="00BF4020" w:rsidP="00C73669">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Направление подготовки 38.03.01 «Экономика</w:t>
      </w:r>
      <w:r w:rsidR="00C73669" w:rsidRPr="00C73669">
        <w:rPr>
          <w:rFonts w:ascii="Times New Roman" w:eastAsia="Times New Roman" w:hAnsi="Times New Roman" w:cs="Times New Roman"/>
          <w:b/>
          <w:bCs/>
          <w:sz w:val="26"/>
          <w:szCs w:val="26"/>
          <w:lang w:eastAsia="ru-RU"/>
        </w:rPr>
        <w:t>»</w:t>
      </w:r>
    </w:p>
    <w:p w:rsidR="00295D94" w:rsidRPr="00FE27DB" w:rsidRDefault="00295D94" w:rsidP="00295D94">
      <w:pPr>
        <w:spacing w:after="0" w:line="360" w:lineRule="auto"/>
        <w:jc w:val="center"/>
        <w:rPr>
          <w:rFonts w:ascii="Times New Roman" w:eastAsia="Times New Roman" w:hAnsi="Times New Roman" w:cs="Times New Roman"/>
          <w:b/>
          <w:bCs/>
          <w:sz w:val="26"/>
          <w:szCs w:val="26"/>
          <w:lang w:eastAsia="ru-RU"/>
        </w:rPr>
      </w:pPr>
      <w:r w:rsidRPr="00FE27DB">
        <w:rPr>
          <w:rFonts w:ascii="Times New Roman" w:eastAsia="Times New Roman" w:hAnsi="Times New Roman" w:cs="Times New Roman"/>
          <w:b/>
          <w:bCs/>
          <w:sz w:val="26"/>
          <w:szCs w:val="26"/>
          <w:lang w:eastAsia="ru-RU"/>
        </w:rPr>
        <w:t>(</w:t>
      </w:r>
      <w:proofErr w:type="gramStart"/>
      <w:r w:rsidRPr="00FE27DB">
        <w:rPr>
          <w:rFonts w:ascii="Times New Roman" w:eastAsia="Times New Roman" w:hAnsi="Times New Roman" w:cs="Times New Roman"/>
          <w:b/>
          <w:bCs/>
          <w:sz w:val="26"/>
          <w:szCs w:val="26"/>
          <w:lang w:eastAsia="ru-RU"/>
        </w:rPr>
        <w:t>уровень</w:t>
      </w:r>
      <w:proofErr w:type="gramEnd"/>
      <w:r w:rsidRPr="00FE27DB">
        <w:rPr>
          <w:rFonts w:ascii="Times New Roman" w:eastAsia="Times New Roman" w:hAnsi="Times New Roman" w:cs="Times New Roman"/>
          <w:b/>
          <w:bCs/>
          <w:sz w:val="26"/>
          <w:szCs w:val="26"/>
          <w:lang w:eastAsia="ru-RU"/>
        </w:rPr>
        <w:t xml:space="preserve"> бакалавриата) </w:t>
      </w:r>
    </w:p>
    <w:p w:rsidR="00C73669" w:rsidRDefault="000F0C6C" w:rsidP="00CA1C20">
      <w:pPr>
        <w:spacing w:after="0" w:line="240" w:lineRule="auto"/>
        <w:jc w:val="center"/>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направленность</w:t>
      </w:r>
      <w:proofErr w:type="gramEnd"/>
      <w:r>
        <w:rPr>
          <w:rFonts w:ascii="Times New Roman" w:eastAsia="Times New Roman" w:hAnsi="Times New Roman" w:cs="Times New Roman"/>
          <w:bCs/>
          <w:sz w:val="26"/>
          <w:szCs w:val="26"/>
          <w:lang w:eastAsia="ru-RU"/>
        </w:rPr>
        <w:t xml:space="preserve"> (</w:t>
      </w:r>
      <w:r w:rsidR="00C73669" w:rsidRPr="00C73669">
        <w:rPr>
          <w:rFonts w:ascii="Times New Roman" w:eastAsia="Times New Roman" w:hAnsi="Times New Roman" w:cs="Times New Roman"/>
          <w:bCs/>
          <w:sz w:val="26"/>
          <w:szCs w:val="26"/>
          <w:lang w:eastAsia="ru-RU"/>
        </w:rPr>
        <w:t>профиль</w:t>
      </w:r>
      <w:r>
        <w:rPr>
          <w:rFonts w:ascii="Times New Roman" w:eastAsia="Times New Roman" w:hAnsi="Times New Roman" w:cs="Times New Roman"/>
          <w:bCs/>
          <w:sz w:val="26"/>
          <w:szCs w:val="26"/>
          <w:lang w:eastAsia="ru-RU"/>
        </w:rPr>
        <w:t>)</w:t>
      </w:r>
      <w:r w:rsidR="00C73669" w:rsidRPr="00C73669">
        <w:rPr>
          <w:rFonts w:ascii="Times New Roman" w:eastAsia="Times New Roman" w:hAnsi="Times New Roman" w:cs="Times New Roman"/>
          <w:bCs/>
          <w:sz w:val="26"/>
          <w:szCs w:val="26"/>
          <w:lang w:eastAsia="ru-RU"/>
        </w:rPr>
        <w:t xml:space="preserve"> </w:t>
      </w:r>
      <w:r w:rsidR="00C73669" w:rsidRPr="00C73669">
        <w:rPr>
          <w:rFonts w:ascii="Times New Roman" w:eastAsia="Times New Roman" w:hAnsi="Times New Roman" w:cs="Times New Roman"/>
          <w:b/>
          <w:bCs/>
          <w:sz w:val="26"/>
          <w:szCs w:val="26"/>
          <w:lang w:eastAsia="ru-RU"/>
        </w:rPr>
        <w:t>«</w:t>
      </w:r>
      <w:r w:rsidR="00BF4020">
        <w:rPr>
          <w:rFonts w:ascii="Times New Roman" w:eastAsia="Times New Roman" w:hAnsi="Times New Roman" w:cs="Times New Roman"/>
          <w:bCs/>
          <w:sz w:val="26"/>
          <w:szCs w:val="26"/>
          <w:lang w:eastAsia="ru-RU"/>
        </w:rPr>
        <w:t>Экономика предприятий и организаций</w:t>
      </w:r>
      <w:r w:rsidR="00C73669" w:rsidRPr="00C73669">
        <w:rPr>
          <w:rFonts w:ascii="Times New Roman" w:eastAsia="Times New Roman" w:hAnsi="Times New Roman" w:cs="Times New Roman"/>
          <w:bCs/>
          <w:sz w:val="26"/>
          <w:szCs w:val="26"/>
          <w:lang w:eastAsia="ru-RU"/>
        </w:rPr>
        <w:t>»</w:t>
      </w:r>
    </w:p>
    <w:p w:rsidR="00C73669" w:rsidRPr="00C73669" w:rsidRDefault="00C73669" w:rsidP="00C73669">
      <w:pPr>
        <w:spacing w:after="0" w:line="360" w:lineRule="auto"/>
        <w:jc w:val="center"/>
        <w:rPr>
          <w:rFonts w:ascii="Times New Roman" w:eastAsia="Times New Roman" w:hAnsi="Times New Roman" w:cs="Times New Roman"/>
          <w:b/>
          <w:sz w:val="26"/>
          <w:szCs w:val="26"/>
          <w:lang w:eastAsia="ru-RU"/>
        </w:rPr>
      </w:pPr>
      <w:r w:rsidRPr="00C73669">
        <w:rPr>
          <w:rFonts w:ascii="Times New Roman" w:eastAsia="Times New Roman" w:hAnsi="Times New Roman" w:cs="Times New Roman"/>
          <w:b/>
          <w:sz w:val="26"/>
          <w:szCs w:val="26"/>
          <w:lang w:eastAsia="ru-RU"/>
        </w:rPr>
        <w:t>Форма обучения (очная/</w:t>
      </w:r>
      <w:r w:rsidR="00A861AC">
        <w:rPr>
          <w:rFonts w:ascii="Times New Roman" w:eastAsia="Times New Roman" w:hAnsi="Times New Roman" w:cs="Times New Roman"/>
          <w:b/>
          <w:sz w:val="26"/>
          <w:szCs w:val="26"/>
          <w:lang w:eastAsia="ru-RU"/>
        </w:rPr>
        <w:t>очно-заочная</w:t>
      </w:r>
      <w:r w:rsidRPr="00C73669">
        <w:rPr>
          <w:rFonts w:ascii="Times New Roman" w:eastAsia="Times New Roman" w:hAnsi="Times New Roman" w:cs="Times New Roman"/>
          <w:b/>
          <w:sz w:val="26"/>
          <w:szCs w:val="26"/>
          <w:lang w:eastAsia="ru-RU"/>
        </w:rPr>
        <w:t>)</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C73669" w:rsidRPr="00C73669" w:rsidRDefault="00C73669" w:rsidP="00E700C3">
      <w:pPr>
        <w:tabs>
          <w:tab w:val="left" w:pos="709"/>
        </w:tabs>
        <w:suppressAutoHyphens/>
        <w:spacing w:after="0" w:line="240" w:lineRule="auto"/>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A1C20" w:rsidRDefault="00CA1C20"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EF3106" w:rsidRDefault="00EF3106"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EF3106" w:rsidRDefault="00EF3106"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C73669" w:rsidRDefault="00C73669"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7E5ACE" w:rsidRDefault="007E5ACE"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7E5ACE" w:rsidRPr="00C73669" w:rsidRDefault="007E5ACE"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sz w:val="26"/>
          <w:szCs w:val="26"/>
          <w:lang w:eastAsia="ru-RU"/>
        </w:rPr>
        <w:t>г. Петропавловск-Камчатский</w:t>
      </w:r>
    </w:p>
    <w:p w:rsidR="00C73669" w:rsidRDefault="0019689E"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CA1C20" w:rsidRPr="00C73669" w:rsidRDefault="00CA1C20"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1D5CC9" w:rsidRDefault="001D5CC9" w:rsidP="00C73669">
      <w:pPr>
        <w:spacing w:after="0" w:line="240" w:lineRule="auto"/>
        <w:ind w:left="75"/>
        <w:contextualSpacing/>
        <w:jc w:val="center"/>
        <w:rPr>
          <w:rFonts w:ascii="Times New Roman" w:eastAsia="Calibri" w:hAnsi="Times New Roman" w:cs="Times New Roman"/>
          <w:b/>
          <w:sz w:val="26"/>
          <w:szCs w:val="26"/>
        </w:rPr>
      </w:pPr>
    </w:p>
    <w:p w:rsidR="001D5CC9" w:rsidRDefault="001D5CC9" w:rsidP="00C73669">
      <w:pPr>
        <w:spacing w:after="0" w:line="240" w:lineRule="auto"/>
        <w:ind w:left="75"/>
        <w:contextualSpacing/>
        <w:jc w:val="center"/>
        <w:rPr>
          <w:rFonts w:ascii="Times New Roman" w:eastAsia="Calibri" w:hAnsi="Times New Roman" w:cs="Times New Roman"/>
          <w:b/>
          <w:sz w:val="26"/>
          <w:szCs w:val="26"/>
        </w:rPr>
      </w:pPr>
    </w:p>
    <w:p w:rsidR="00C73669" w:rsidRPr="00961EED" w:rsidRDefault="00C73669" w:rsidP="00C73669">
      <w:pPr>
        <w:spacing w:after="0" w:line="240" w:lineRule="auto"/>
        <w:ind w:left="75"/>
        <w:contextualSpacing/>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ПАСПОРТ</w:t>
      </w:r>
      <w:r w:rsidR="000F0C6C">
        <w:rPr>
          <w:rFonts w:ascii="Times New Roman" w:eastAsia="Calibri" w:hAnsi="Times New Roman" w:cs="Times New Roman"/>
          <w:b/>
          <w:sz w:val="26"/>
          <w:szCs w:val="26"/>
        </w:rPr>
        <w:t xml:space="preserve"> </w:t>
      </w:r>
    </w:p>
    <w:p w:rsidR="00C73669" w:rsidRPr="00961EED" w:rsidRDefault="00C73669" w:rsidP="00C73669">
      <w:pPr>
        <w:spacing w:after="0" w:line="240" w:lineRule="auto"/>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ОЦЕНОЧНЫХ СРЕДСТВ</w:t>
      </w:r>
      <w:r w:rsidR="00D26E0C">
        <w:rPr>
          <w:rFonts w:ascii="Times New Roman" w:eastAsia="Calibri" w:hAnsi="Times New Roman" w:cs="Times New Roman"/>
          <w:b/>
          <w:sz w:val="26"/>
          <w:szCs w:val="26"/>
        </w:rPr>
        <w:t xml:space="preserve"> </w:t>
      </w:r>
    </w:p>
    <w:p w:rsidR="00C73669" w:rsidRPr="00C73669" w:rsidRDefault="00C73669" w:rsidP="00C73669">
      <w:pPr>
        <w:spacing w:after="0" w:line="240" w:lineRule="auto"/>
        <w:jc w:val="center"/>
        <w:rPr>
          <w:rFonts w:ascii="Times New Roman" w:eastAsia="Calibri" w:hAnsi="Times New Roman" w:cs="Times New Roman"/>
          <w:b/>
          <w:sz w:val="26"/>
          <w:szCs w:val="26"/>
        </w:rPr>
      </w:pPr>
    </w:p>
    <w:tbl>
      <w:tblPr>
        <w:tblStyle w:val="11"/>
        <w:tblW w:w="9351" w:type="dxa"/>
        <w:tblLook w:val="04A0" w:firstRow="1" w:lastRow="0" w:firstColumn="1" w:lastColumn="0" w:noHBand="0" w:noVBand="1"/>
      </w:tblPr>
      <w:tblGrid>
        <w:gridCol w:w="974"/>
        <w:gridCol w:w="1998"/>
        <w:gridCol w:w="6379"/>
      </w:tblGrid>
      <w:tr w:rsidR="00C73669" w:rsidRPr="00C73669" w:rsidTr="00ED01C8">
        <w:tc>
          <w:tcPr>
            <w:tcW w:w="974"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w:t>
            </w:r>
          </w:p>
          <w:p w:rsidR="00C73669" w:rsidRPr="00C73669" w:rsidRDefault="00C73669" w:rsidP="00C73669">
            <w:pPr>
              <w:jc w:val="center"/>
              <w:rPr>
                <w:rFonts w:ascii="Times New Roman" w:hAnsi="Times New Roman" w:cs="Times New Roman"/>
                <w:b/>
              </w:rPr>
            </w:pPr>
            <w:proofErr w:type="gramStart"/>
            <w:r w:rsidRPr="00C73669">
              <w:rPr>
                <w:rFonts w:ascii="Times New Roman" w:hAnsi="Times New Roman" w:cs="Times New Roman"/>
                <w:b/>
              </w:rPr>
              <w:t>п</w:t>
            </w:r>
            <w:proofErr w:type="gramEnd"/>
            <w:r w:rsidRPr="00C73669">
              <w:rPr>
                <w:rFonts w:ascii="Times New Roman" w:hAnsi="Times New Roman" w:cs="Times New Roman"/>
                <w:b/>
              </w:rPr>
              <w:t>/п</w:t>
            </w:r>
          </w:p>
        </w:tc>
        <w:tc>
          <w:tcPr>
            <w:tcW w:w="199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Контролируемые компетенции</w:t>
            </w:r>
          </w:p>
        </w:tc>
        <w:tc>
          <w:tcPr>
            <w:tcW w:w="6379"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Оценочные средства</w:t>
            </w:r>
          </w:p>
          <w:p w:rsidR="00C73669" w:rsidRPr="00C73669" w:rsidRDefault="00C73669" w:rsidP="00C73669">
            <w:pPr>
              <w:jc w:val="center"/>
              <w:rPr>
                <w:rFonts w:ascii="Times New Roman" w:hAnsi="Times New Roman" w:cs="Times New Roman"/>
                <w:b/>
              </w:rPr>
            </w:pPr>
          </w:p>
        </w:tc>
      </w:tr>
      <w:tr w:rsidR="00CA65EF" w:rsidRPr="00C73669" w:rsidTr="00ED01C8">
        <w:tc>
          <w:tcPr>
            <w:tcW w:w="974" w:type="dxa"/>
            <w:vAlign w:val="center"/>
          </w:tcPr>
          <w:p w:rsidR="00CA65EF" w:rsidRPr="00C73669" w:rsidRDefault="008B30ED" w:rsidP="00C73669">
            <w:pPr>
              <w:jc w:val="center"/>
            </w:pPr>
            <w:r>
              <w:t>1</w:t>
            </w:r>
          </w:p>
        </w:tc>
        <w:tc>
          <w:tcPr>
            <w:tcW w:w="1998" w:type="dxa"/>
            <w:vAlign w:val="center"/>
          </w:tcPr>
          <w:p w:rsidR="00CA65EF" w:rsidRPr="00ED01C8" w:rsidRDefault="00BF4020" w:rsidP="00C73669">
            <w:pPr>
              <w:jc w:val="center"/>
              <w:rPr>
                <w:rFonts w:ascii="Times New Roman" w:hAnsi="Times New Roman" w:cs="Times New Roman"/>
              </w:rPr>
            </w:pPr>
            <w:r>
              <w:rPr>
                <w:rFonts w:ascii="Times New Roman" w:hAnsi="Times New Roman" w:cs="Times New Roman"/>
              </w:rPr>
              <w:t>У</w:t>
            </w:r>
            <w:r w:rsidR="007D46C2">
              <w:rPr>
                <w:rFonts w:ascii="Times New Roman" w:hAnsi="Times New Roman" w:cs="Times New Roman"/>
              </w:rPr>
              <w:t>К-2</w:t>
            </w:r>
          </w:p>
        </w:tc>
        <w:tc>
          <w:tcPr>
            <w:tcW w:w="6379" w:type="dxa"/>
            <w:vAlign w:val="center"/>
          </w:tcPr>
          <w:p w:rsidR="00CA65EF" w:rsidRPr="00C73669" w:rsidRDefault="00AA4AC4" w:rsidP="001218EB">
            <w:pPr>
              <w:jc w:val="both"/>
              <w:rPr>
                <w:rFonts w:ascii="Calibri" w:hAnsi="Calibri"/>
                <w:color w:val="FF0000"/>
                <w:sz w:val="26"/>
                <w:szCs w:val="26"/>
              </w:rPr>
            </w:pPr>
            <w:r w:rsidRPr="00B64C01">
              <w:rPr>
                <w:rFonts w:ascii="Times New Roman" w:hAnsi="Times New Roman" w:cs="Times New Roman"/>
              </w:rPr>
              <w:t xml:space="preserve">Участие в </w:t>
            </w:r>
            <w:r w:rsidR="000940EF">
              <w:rPr>
                <w:rFonts w:ascii="Times New Roman" w:hAnsi="Times New Roman" w:cs="Times New Roman"/>
              </w:rPr>
              <w:t>теоретическом</w:t>
            </w:r>
            <w:r w:rsidRPr="00B64C01">
              <w:rPr>
                <w:rFonts w:ascii="Times New Roman" w:hAnsi="Times New Roman" w:cs="Times New Roman"/>
              </w:rPr>
              <w:t xml:space="preserve"> опросе, </w:t>
            </w:r>
            <w:r w:rsidR="008B30ED">
              <w:rPr>
                <w:rFonts w:ascii="Times New Roman" w:hAnsi="Times New Roman" w:cs="Times New Roman"/>
              </w:rPr>
              <w:t>участие в «Мозговом штурме»</w:t>
            </w:r>
            <w:r w:rsidR="00D47C31">
              <w:rPr>
                <w:rFonts w:ascii="Times New Roman" w:hAnsi="Times New Roman" w:cs="Times New Roman"/>
              </w:rPr>
              <w:t xml:space="preserve">, </w:t>
            </w:r>
            <w:r w:rsidRPr="00B64C01">
              <w:rPr>
                <w:rFonts w:ascii="Times New Roman" w:hAnsi="Times New Roman" w:cs="Times New Roman"/>
              </w:rPr>
              <w:t>решение практических заданий,</w:t>
            </w:r>
            <w:r w:rsidR="001218EB">
              <w:rPr>
                <w:rFonts w:ascii="Times New Roman" w:hAnsi="Times New Roman" w:cs="Times New Roman"/>
              </w:rPr>
              <w:t xml:space="preserve"> участие в «Круглом столе»,</w:t>
            </w:r>
            <w:r w:rsidRPr="00B64C01">
              <w:rPr>
                <w:rFonts w:ascii="Times New Roman" w:hAnsi="Times New Roman" w:cs="Times New Roman"/>
              </w:rPr>
              <w:t xml:space="preserve"> написание </w:t>
            </w:r>
            <w:r w:rsidR="008A6BA3">
              <w:rPr>
                <w:rFonts w:ascii="Times New Roman" w:hAnsi="Times New Roman" w:cs="Times New Roman"/>
              </w:rPr>
              <w:t>реферата</w:t>
            </w:r>
            <w:r w:rsidRPr="00B64C01">
              <w:rPr>
                <w:rFonts w:ascii="Times New Roman" w:hAnsi="Times New Roman" w:cs="Times New Roman"/>
              </w:rPr>
              <w:t xml:space="preserve">, </w:t>
            </w:r>
            <w:r w:rsidR="004829BF">
              <w:rPr>
                <w:rFonts w:ascii="Times New Roman" w:hAnsi="Times New Roman" w:cs="Times New Roman"/>
              </w:rPr>
              <w:t xml:space="preserve">решение теста, </w:t>
            </w:r>
            <w:r w:rsidRPr="00B64C01">
              <w:rPr>
                <w:rFonts w:ascii="Times New Roman" w:hAnsi="Times New Roman" w:cs="Times New Roman"/>
              </w:rPr>
              <w:t xml:space="preserve">вопросы к </w:t>
            </w:r>
            <w:r w:rsidR="00CF0B9C">
              <w:rPr>
                <w:rFonts w:ascii="Times New Roman" w:hAnsi="Times New Roman" w:cs="Times New Roman"/>
              </w:rPr>
              <w:t>зачету</w:t>
            </w:r>
          </w:p>
        </w:tc>
      </w:tr>
    </w:tbl>
    <w:p w:rsidR="007D46C2" w:rsidRPr="00B841CE" w:rsidRDefault="007D46C2" w:rsidP="007D46C2">
      <w:pPr>
        <w:widowControl w:val="0"/>
        <w:spacing w:after="0" w:line="274" w:lineRule="exact"/>
        <w:ind w:firstLine="709"/>
        <w:jc w:val="both"/>
        <w:rPr>
          <w:rFonts w:ascii="Times New Roman" w:eastAsia="Times New Roman" w:hAnsi="Times New Roman" w:cs="Times New Roman"/>
          <w:b/>
          <w:bCs/>
          <w:sz w:val="26"/>
          <w:szCs w:val="26"/>
        </w:rPr>
      </w:pPr>
      <w:r w:rsidRPr="00B841CE">
        <w:rPr>
          <w:rFonts w:ascii="Times New Roman" w:eastAsia="Times New Roman" w:hAnsi="Times New Roman" w:cs="Times New Roman"/>
          <w:b/>
          <w:bCs/>
          <w:sz w:val="26"/>
          <w:szCs w:val="26"/>
        </w:rPr>
        <w:t xml:space="preserve">Для </w:t>
      </w:r>
      <w:r>
        <w:rPr>
          <w:rFonts w:ascii="Times New Roman" w:eastAsia="Times New Roman" w:hAnsi="Times New Roman" w:cs="Times New Roman"/>
          <w:b/>
          <w:bCs/>
          <w:sz w:val="26"/>
          <w:szCs w:val="26"/>
        </w:rPr>
        <w:t>обучающихся</w:t>
      </w:r>
      <w:r w:rsidRPr="00B841CE">
        <w:rPr>
          <w:rFonts w:ascii="Times New Roman" w:eastAsia="Times New Roman" w:hAnsi="Times New Roman" w:cs="Times New Roman"/>
          <w:b/>
          <w:bCs/>
          <w:sz w:val="26"/>
          <w:szCs w:val="26"/>
        </w:rPr>
        <w:t xml:space="preserve"> с ограниченными возможностями здоровья предусмотрены следующие оценочные средства:</w:t>
      </w:r>
    </w:p>
    <w:tbl>
      <w:tblPr>
        <w:tblStyle w:val="a5"/>
        <w:tblW w:w="9322" w:type="dxa"/>
        <w:tblLook w:val="04A0" w:firstRow="1" w:lastRow="0" w:firstColumn="1" w:lastColumn="0" w:noHBand="0" w:noVBand="1"/>
      </w:tblPr>
      <w:tblGrid>
        <w:gridCol w:w="827"/>
        <w:gridCol w:w="1720"/>
        <w:gridCol w:w="3402"/>
        <w:gridCol w:w="3373"/>
      </w:tblGrid>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w:t>
            </w:r>
          </w:p>
          <w:p w:rsidR="007D46C2" w:rsidRPr="00B841CE" w:rsidRDefault="007D46C2" w:rsidP="00E97FB2">
            <w:pPr>
              <w:jc w:val="center"/>
              <w:rPr>
                <w:rFonts w:ascii="Times New Roman" w:eastAsia="Calibri" w:hAnsi="Times New Roman" w:cs="Times New Roman"/>
                <w:b/>
                <w:sz w:val="24"/>
                <w:szCs w:val="24"/>
              </w:rPr>
            </w:pPr>
            <w:proofErr w:type="gramStart"/>
            <w:r w:rsidRPr="00B841CE">
              <w:rPr>
                <w:rFonts w:ascii="Times New Roman" w:eastAsia="Calibri" w:hAnsi="Times New Roman" w:cs="Times New Roman"/>
                <w:b/>
                <w:sz w:val="24"/>
                <w:szCs w:val="24"/>
              </w:rPr>
              <w:t>п</w:t>
            </w:r>
            <w:proofErr w:type="gramEnd"/>
            <w:r w:rsidRPr="00B841CE">
              <w:rPr>
                <w:rFonts w:ascii="Times New Roman" w:eastAsia="Calibri" w:hAnsi="Times New Roman" w:cs="Times New Roman"/>
                <w:b/>
                <w:sz w:val="24"/>
                <w:szCs w:val="24"/>
              </w:rPr>
              <w:t>/п</w:t>
            </w:r>
          </w:p>
        </w:tc>
        <w:tc>
          <w:tcPr>
            <w:tcW w:w="1720" w:type="dxa"/>
            <w:vAlign w:val="center"/>
          </w:tcPr>
          <w:p w:rsidR="007D46C2" w:rsidRPr="00B841CE" w:rsidRDefault="007D46C2" w:rsidP="00E97FB2">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 xml:space="preserve">Категории </w:t>
            </w:r>
            <w:r>
              <w:rPr>
                <w:rFonts w:ascii="Times New Roman" w:eastAsia="Times New Roman" w:hAnsi="Times New Roman" w:cs="Times New Roman"/>
                <w:b/>
                <w:iCs/>
                <w:color w:val="000000"/>
                <w:sz w:val="24"/>
                <w:szCs w:val="24"/>
                <w:shd w:val="clear" w:color="auto" w:fill="FFFFFF"/>
                <w:lang w:eastAsia="ru-RU" w:bidi="ru-RU"/>
              </w:rPr>
              <w:t>обучающихся</w:t>
            </w:r>
          </w:p>
        </w:tc>
        <w:tc>
          <w:tcPr>
            <w:tcW w:w="3402" w:type="dxa"/>
            <w:vAlign w:val="center"/>
          </w:tcPr>
          <w:p w:rsidR="007D46C2" w:rsidRPr="00B841CE" w:rsidRDefault="007D46C2" w:rsidP="00E97FB2">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7D46C2" w:rsidRPr="00B841CE" w:rsidRDefault="007D46C2" w:rsidP="00E97FB2">
            <w:pPr>
              <w:widowControl w:val="0"/>
              <w:spacing w:line="278"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1</w:t>
            </w:r>
          </w:p>
        </w:tc>
        <w:tc>
          <w:tcPr>
            <w:tcW w:w="1720" w:type="dxa"/>
          </w:tcPr>
          <w:p w:rsidR="007D46C2" w:rsidRPr="00B841CE" w:rsidRDefault="007D46C2" w:rsidP="00E97FB2">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слуха</w:t>
            </w:r>
          </w:p>
        </w:tc>
        <w:tc>
          <w:tcPr>
            <w:tcW w:w="3402" w:type="dxa"/>
            <w:vAlign w:val="bottom"/>
          </w:tcPr>
          <w:p w:rsidR="007D46C2" w:rsidRPr="00881E45" w:rsidRDefault="007D46C2" w:rsidP="00E97FB2">
            <w:pPr>
              <w:widowControl w:val="0"/>
              <w:spacing w:line="278" w:lineRule="exact"/>
              <w:rPr>
                <w:rFonts w:ascii="Times New Roman" w:eastAsia="Times New Roman" w:hAnsi="Times New Roman" w:cs="Times New Roman"/>
              </w:rPr>
            </w:pPr>
            <w:proofErr w:type="gramStart"/>
            <w:r w:rsidRPr="00881E45">
              <w:rPr>
                <w:rFonts w:ascii="Times New Roman" w:eastAsia="Times New Roman" w:hAnsi="Times New Roman" w:cs="Times New Roman"/>
              </w:rPr>
              <w:t>письменные</w:t>
            </w:r>
            <w:proofErr w:type="gramEnd"/>
            <w:r w:rsidRPr="00881E45">
              <w:rPr>
                <w:rFonts w:ascii="Times New Roman" w:eastAsia="Times New Roman" w:hAnsi="Times New Roman" w:cs="Times New Roman"/>
              </w:rPr>
              <w:t xml:space="preserve">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вопросы к </w:t>
            </w:r>
            <w:r>
              <w:rPr>
                <w:rFonts w:ascii="Times New Roman" w:eastAsia="Times New Roman" w:hAnsi="Times New Roman" w:cs="Times New Roman"/>
              </w:rPr>
              <w:t>зачету</w:t>
            </w:r>
          </w:p>
        </w:tc>
        <w:tc>
          <w:tcPr>
            <w:tcW w:w="3373" w:type="dxa"/>
          </w:tcPr>
          <w:p w:rsidR="007D46C2" w:rsidRPr="00B841CE" w:rsidRDefault="007D46C2" w:rsidP="00E97FB2">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письменная проверка</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2</w:t>
            </w:r>
          </w:p>
        </w:tc>
        <w:tc>
          <w:tcPr>
            <w:tcW w:w="1720" w:type="dxa"/>
          </w:tcPr>
          <w:p w:rsidR="007D46C2" w:rsidRPr="00B841CE" w:rsidRDefault="007D46C2" w:rsidP="00E97FB2">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зрения</w:t>
            </w:r>
          </w:p>
        </w:tc>
        <w:tc>
          <w:tcPr>
            <w:tcW w:w="3402" w:type="dxa"/>
            <w:vAlign w:val="bottom"/>
          </w:tcPr>
          <w:p w:rsidR="007D46C2" w:rsidRPr="00881E45" w:rsidRDefault="007D46C2" w:rsidP="00E97FB2">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Pr>
                <w:rFonts w:ascii="Times New Roman" w:eastAsia="Times New Roman" w:hAnsi="Times New Roman" w:cs="Times New Roman"/>
              </w:rPr>
              <w:t>.</w:t>
            </w:r>
          </w:p>
        </w:tc>
        <w:tc>
          <w:tcPr>
            <w:tcW w:w="3373" w:type="dxa"/>
          </w:tcPr>
          <w:p w:rsidR="007D46C2" w:rsidRPr="00B841CE" w:rsidRDefault="007D46C2" w:rsidP="00E97FB2">
            <w:pPr>
              <w:widowControl w:val="0"/>
              <w:spacing w:line="278"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устная проверка(индивидуально)</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3</w:t>
            </w:r>
          </w:p>
        </w:tc>
        <w:tc>
          <w:tcPr>
            <w:tcW w:w="1720" w:type="dxa"/>
          </w:tcPr>
          <w:p w:rsidR="007D46C2" w:rsidRPr="00B841CE" w:rsidRDefault="007D46C2" w:rsidP="00E97FB2">
            <w:pPr>
              <w:widowControl w:val="0"/>
              <w:spacing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w:t>
            </w:r>
            <w:r w:rsidRPr="00B841CE">
              <w:rPr>
                <w:rFonts w:ascii="Times New Roman" w:eastAsia="Times New Roman" w:hAnsi="Times New Roman" w:cs="Times New Roman"/>
              </w:rPr>
              <w:t>двигательного аппарата</w:t>
            </w:r>
          </w:p>
        </w:tc>
        <w:tc>
          <w:tcPr>
            <w:tcW w:w="3402" w:type="dxa"/>
          </w:tcPr>
          <w:p w:rsidR="007D46C2" w:rsidRPr="00881E45" w:rsidRDefault="007D46C2" w:rsidP="00E97FB2">
            <w:pPr>
              <w:widowControl w:val="0"/>
              <w:spacing w:line="274" w:lineRule="exact"/>
              <w:rPr>
                <w:rFonts w:ascii="Times New Roman" w:eastAsia="Times New Roman" w:hAnsi="Times New Roman" w:cs="Times New Roman"/>
              </w:rPr>
            </w:pPr>
            <w:proofErr w:type="gramStart"/>
            <w:r w:rsidRPr="00881E45">
              <w:rPr>
                <w:rFonts w:ascii="Times New Roman" w:eastAsia="Times New Roman" w:hAnsi="Times New Roman" w:cs="Times New Roman"/>
              </w:rPr>
              <w:t>письменные</w:t>
            </w:r>
            <w:proofErr w:type="gramEnd"/>
            <w:r w:rsidRPr="00881E45">
              <w:rPr>
                <w:rFonts w:ascii="Times New Roman" w:eastAsia="Times New Roman" w:hAnsi="Times New Roman" w:cs="Times New Roman"/>
              </w:rPr>
              <w:t xml:space="preserve">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участие в практических занятиях, вопросы к </w:t>
            </w:r>
            <w:r>
              <w:rPr>
                <w:rFonts w:ascii="Times New Roman" w:eastAsia="Times New Roman" w:hAnsi="Times New Roman" w:cs="Times New Roman"/>
              </w:rPr>
              <w:t>зачету</w:t>
            </w:r>
          </w:p>
        </w:tc>
        <w:tc>
          <w:tcPr>
            <w:tcW w:w="3373" w:type="dxa"/>
          </w:tcPr>
          <w:p w:rsidR="007D46C2" w:rsidRDefault="007D46C2" w:rsidP="00E97FB2">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p w:rsidR="007D46C2" w:rsidRPr="00B841CE" w:rsidRDefault="007D46C2" w:rsidP="00E97FB2">
            <w:pPr>
              <w:widowControl w:val="0"/>
              <w:spacing w:line="274" w:lineRule="exact"/>
              <w:rPr>
                <w:rFonts w:ascii="Times New Roman" w:eastAsia="Times New Roman" w:hAnsi="Times New Roman" w:cs="Times New Roman"/>
              </w:rPr>
            </w:pPr>
          </w:p>
        </w:tc>
      </w:tr>
    </w:tbl>
    <w:p w:rsidR="00C73669" w:rsidRDefault="00C73669" w:rsidP="00C73669">
      <w:pPr>
        <w:spacing w:after="0" w:line="240" w:lineRule="auto"/>
        <w:jc w:val="center"/>
        <w:rPr>
          <w:rFonts w:ascii="Times New Roman" w:eastAsia="Calibri" w:hAnsi="Times New Roman" w:cs="Times New Roman"/>
          <w:b/>
          <w:sz w:val="26"/>
          <w:szCs w:val="26"/>
        </w:rPr>
      </w:pPr>
    </w:p>
    <w:p w:rsidR="007D46C2" w:rsidRDefault="007D46C2" w:rsidP="00C73669">
      <w:pPr>
        <w:spacing w:after="0" w:line="240" w:lineRule="auto"/>
        <w:jc w:val="center"/>
        <w:rPr>
          <w:rFonts w:ascii="Times New Roman" w:eastAsia="Calibri" w:hAnsi="Times New Roman" w:cs="Times New Roman"/>
          <w:b/>
          <w:sz w:val="26"/>
          <w:szCs w:val="26"/>
        </w:rPr>
      </w:pPr>
    </w:p>
    <w:p w:rsidR="007D46C2" w:rsidRPr="00C73669" w:rsidRDefault="007D46C2" w:rsidP="00C73669">
      <w:pPr>
        <w:spacing w:after="0" w:line="240" w:lineRule="auto"/>
        <w:jc w:val="center"/>
        <w:rPr>
          <w:rFonts w:ascii="Times New Roman" w:eastAsia="Calibri" w:hAnsi="Times New Roman" w:cs="Times New Roman"/>
          <w:b/>
          <w:sz w:val="26"/>
          <w:szCs w:val="26"/>
        </w:rPr>
      </w:pPr>
    </w:p>
    <w:p w:rsidR="00C73669" w:rsidRPr="00C73669" w:rsidRDefault="007D46C2" w:rsidP="00C73669">
      <w:pPr>
        <w:spacing w:after="0" w:line="240" w:lineRule="auto"/>
        <w:ind w:left="435"/>
        <w:contextualSpacing/>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10.1</w:t>
      </w:r>
      <w:r w:rsidR="00C73669" w:rsidRPr="00C73669">
        <w:rPr>
          <w:rFonts w:ascii="Times New Roman" w:eastAsia="Calibri" w:hAnsi="Times New Roman" w:cs="Times New Roman"/>
          <w:b/>
          <w:i/>
          <w:sz w:val="26"/>
          <w:szCs w:val="26"/>
          <w:lang w:eastAsia="ru-RU"/>
        </w:rPr>
        <w:t xml:space="preserve"> </w:t>
      </w:r>
      <w:r w:rsidR="00C73669" w:rsidRPr="004D788C">
        <w:rPr>
          <w:rFonts w:ascii="Times New Roman" w:eastAsia="Calibri" w:hAnsi="Times New Roman" w:cs="Times New Roman"/>
          <w:b/>
          <w:i/>
          <w:sz w:val="26"/>
          <w:szCs w:val="26"/>
          <w:lang w:eastAsia="ru-RU"/>
        </w:rPr>
        <w:t>План-график проведения контрольно-оценочных мероприятий</w:t>
      </w:r>
    </w:p>
    <w:tbl>
      <w:tblPr>
        <w:tblStyle w:val="11"/>
        <w:tblW w:w="0" w:type="auto"/>
        <w:tblLook w:val="04A0" w:firstRow="1" w:lastRow="0" w:firstColumn="1" w:lastColumn="0" w:noHBand="0" w:noVBand="1"/>
      </w:tblPr>
      <w:tblGrid>
        <w:gridCol w:w="1838"/>
        <w:gridCol w:w="2268"/>
        <w:gridCol w:w="2576"/>
        <w:gridCol w:w="2663"/>
      </w:tblGrid>
      <w:tr w:rsidR="00C73669" w:rsidRPr="00C73669" w:rsidTr="00B461FE">
        <w:tc>
          <w:tcPr>
            <w:tcW w:w="183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Срок</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w:t>
            </w:r>
            <w:proofErr w:type="gramStart"/>
            <w:r w:rsidRPr="00C73669">
              <w:rPr>
                <w:rFonts w:ascii="Times New Roman" w:hAnsi="Times New Roman" w:cs="Times New Roman"/>
              </w:rPr>
              <w:t>сем</w:t>
            </w:r>
            <w:proofErr w:type="gramEnd"/>
            <w:r w:rsidRPr="00C73669">
              <w:rPr>
                <w:rFonts w:ascii="Times New Roman" w:hAnsi="Times New Roman" w:cs="Times New Roman"/>
              </w:rPr>
              <w:t>.)</w:t>
            </w:r>
          </w:p>
          <w:p w:rsidR="00C73669" w:rsidRPr="00C73669" w:rsidRDefault="00C73669" w:rsidP="00A861AC">
            <w:pPr>
              <w:jc w:val="center"/>
              <w:rPr>
                <w:rFonts w:ascii="Times New Roman" w:hAnsi="Times New Roman" w:cs="Times New Roman"/>
              </w:rPr>
            </w:pPr>
            <w:proofErr w:type="gramStart"/>
            <w:r w:rsidRPr="00C73669">
              <w:rPr>
                <w:rFonts w:ascii="Times New Roman" w:hAnsi="Times New Roman" w:cs="Times New Roman"/>
              </w:rPr>
              <w:t>очно</w:t>
            </w:r>
            <w:r w:rsidR="00A861AC">
              <w:rPr>
                <w:rFonts w:ascii="Times New Roman" w:hAnsi="Times New Roman" w:cs="Times New Roman"/>
              </w:rPr>
              <w:t>й</w:t>
            </w:r>
            <w:proofErr w:type="gramEnd"/>
            <w:r w:rsidRPr="00C73669">
              <w:rPr>
                <w:rFonts w:ascii="Times New Roman" w:hAnsi="Times New Roman" w:cs="Times New Roman"/>
              </w:rPr>
              <w:t>/</w:t>
            </w:r>
            <w:r w:rsidR="00A861AC">
              <w:rPr>
                <w:rFonts w:ascii="Times New Roman" w:hAnsi="Times New Roman" w:cs="Times New Roman"/>
              </w:rPr>
              <w:t>очно-заочной</w:t>
            </w:r>
            <w:r w:rsidR="000F0C6C">
              <w:rPr>
                <w:rFonts w:ascii="Times New Roman" w:hAnsi="Times New Roman" w:cs="Times New Roman"/>
              </w:rPr>
              <w:t xml:space="preserve"> </w:t>
            </w:r>
            <w:r w:rsidR="00B461FE">
              <w:rPr>
                <w:rFonts w:ascii="Times New Roman" w:hAnsi="Times New Roman" w:cs="Times New Roman"/>
              </w:rPr>
              <w:t>формы обучения</w:t>
            </w:r>
          </w:p>
        </w:tc>
        <w:tc>
          <w:tcPr>
            <w:tcW w:w="226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Название оценочного мероприятия</w:t>
            </w:r>
          </w:p>
          <w:p w:rsidR="00C73669" w:rsidRPr="00C73669" w:rsidRDefault="00C73669" w:rsidP="00C73669">
            <w:pPr>
              <w:jc w:val="center"/>
              <w:rPr>
                <w:rFonts w:ascii="Times New Roman" w:hAnsi="Times New Roman" w:cs="Times New Roman"/>
                <w:b/>
              </w:rPr>
            </w:pPr>
          </w:p>
        </w:tc>
        <w:tc>
          <w:tcPr>
            <w:tcW w:w="2576"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Вид оценочного средства</w:t>
            </w:r>
          </w:p>
          <w:p w:rsidR="00C73669" w:rsidRPr="00C73669" w:rsidRDefault="00C73669" w:rsidP="00C73669">
            <w:pPr>
              <w:jc w:val="center"/>
              <w:rPr>
                <w:rFonts w:ascii="Times New Roman" w:hAnsi="Times New Roman" w:cs="Times New Roman"/>
                <w:b/>
              </w:rPr>
            </w:pPr>
          </w:p>
        </w:tc>
        <w:tc>
          <w:tcPr>
            <w:tcW w:w="2663"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Объект контроля</w:t>
            </w:r>
          </w:p>
          <w:p w:rsidR="00C73669" w:rsidRPr="00C73669" w:rsidRDefault="00C73669" w:rsidP="00C73669">
            <w:pPr>
              <w:jc w:val="center"/>
              <w:rPr>
                <w:rFonts w:ascii="Times New Roman" w:hAnsi="Times New Roman" w:cs="Times New Roman"/>
                <w:b/>
              </w:rPr>
            </w:pPr>
          </w:p>
        </w:tc>
      </w:tr>
      <w:tr w:rsidR="00C73669" w:rsidRPr="00C73669" w:rsidTr="00B461FE">
        <w:tc>
          <w:tcPr>
            <w:tcW w:w="1838" w:type="dxa"/>
            <w:vAlign w:val="center"/>
          </w:tcPr>
          <w:p w:rsidR="00C73669" w:rsidRPr="00EA7A50" w:rsidRDefault="00A861AC" w:rsidP="00B461FE">
            <w:pPr>
              <w:jc w:val="center"/>
              <w:rPr>
                <w:rFonts w:ascii="Times New Roman" w:hAnsi="Times New Roman" w:cs="Times New Roman"/>
              </w:rPr>
            </w:pPr>
            <w:r>
              <w:rPr>
                <w:rFonts w:ascii="Times New Roman" w:hAnsi="Times New Roman" w:cs="Times New Roman"/>
              </w:rPr>
              <w:t>2/2</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Входной контроль</w:t>
            </w:r>
          </w:p>
        </w:tc>
        <w:tc>
          <w:tcPr>
            <w:tcW w:w="2576" w:type="dxa"/>
            <w:vAlign w:val="center"/>
          </w:tcPr>
          <w:p w:rsidR="00C73669" w:rsidRPr="00C73669" w:rsidRDefault="00496686" w:rsidP="00C73669">
            <w:pPr>
              <w:jc w:val="center"/>
              <w:rPr>
                <w:rFonts w:ascii="Times New Roman" w:hAnsi="Times New Roman" w:cs="Times New Roman"/>
                <w:color w:val="FF0000"/>
              </w:rPr>
            </w:pPr>
            <w:r w:rsidRPr="00496686">
              <w:rPr>
                <w:rFonts w:ascii="Times New Roman" w:hAnsi="Times New Roman" w:cs="Times New Roman"/>
              </w:rPr>
              <w:t>Устный опрос</w:t>
            </w:r>
          </w:p>
        </w:tc>
        <w:tc>
          <w:tcPr>
            <w:tcW w:w="2663"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Уровень знаний</w:t>
            </w:r>
          </w:p>
        </w:tc>
      </w:tr>
      <w:tr w:rsidR="00C73669" w:rsidRPr="00C73669" w:rsidTr="00C45BE9">
        <w:trPr>
          <w:trHeight w:val="1726"/>
        </w:trPr>
        <w:tc>
          <w:tcPr>
            <w:tcW w:w="1838" w:type="dxa"/>
            <w:vAlign w:val="center"/>
          </w:tcPr>
          <w:p w:rsidR="00C73669" w:rsidRPr="00EA7A50" w:rsidRDefault="00A861AC" w:rsidP="00B461FE">
            <w:pPr>
              <w:jc w:val="center"/>
              <w:rPr>
                <w:rFonts w:ascii="Times New Roman" w:hAnsi="Times New Roman" w:cs="Times New Roman"/>
              </w:rPr>
            </w:pPr>
            <w:r>
              <w:rPr>
                <w:rFonts w:ascii="Times New Roman" w:hAnsi="Times New Roman" w:cs="Times New Roman"/>
              </w:rPr>
              <w:t>2/2</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Текущий контроль</w:t>
            </w:r>
          </w:p>
          <w:p w:rsidR="00C73669" w:rsidRPr="00A54EA3" w:rsidRDefault="00C73669" w:rsidP="00C73669">
            <w:pPr>
              <w:jc w:val="center"/>
              <w:rPr>
                <w:rFonts w:ascii="Times New Roman" w:hAnsi="Times New Roman" w:cs="Times New Roman"/>
              </w:rPr>
            </w:pPr>
          </w:p>
        </w:tc>
        <w:tc>
          <w:tcPr>
            <w:tcW w:w="2576" w:type="dxa"/>
            <w:vAlign w:val="center"/>
          </w:tcPr>
          <w:p w:rsidR="00C73669" w:rsidRPr="00A54EA3" w:rsidRDefault="000940EF" w:rsidP="00C73669">
            <w:pPr>
              <w:jc w:val="center"/>
              <w:rPr>
                <w:rFonts w:ascii="Times New Roman" w:hAnsi="Times New Roman" w:cs="Times New Roman"/>
              </w:rPr>
            </w:pPr>
            <w:r>
              <w:rPr>
                <w:rFonts w:ascii="Times New Roman" w:hAnsi="Times New Roman" w:cs="Times New Roman"/>
              </w:rPr>
              <w:t xml:space="preserve">Теоретический </w:t>
            </w:r>
            <w:r w:rsidR="00DA095C" w:rsidRPr="00A54EA3">
              <w:rPr>
                <w:rFonts w:ascii="Times New Roman" w:hAnsi="Times New Roman" w:cs="Times New Roman"/>
              </w:rPr>
              <w:t>опрос</w:t>
            </w:r>
          </w:p>
          <w:p w:rsidR="00DA095C" w:rsidRDefault="00DA095C" w:rsidP="00C73669">
            <w:pPr>
              <w:jc w:val="center"/>
              <w:rPr>
                <w:rFonts w:ascii="Times New Roman" w:hAnsi="Times New Roman" w:cs="Times New Roman"/>
              </w:rPr>
            </w:pPr>
            <w:r w:rsidRPr="00A54EA3">
              <w:rPr>
                <w:rFonts w:ascii="Times New Roman" w:hAnsi="Times New Roman" w:cs="Times New Roman"/>
              </w:rPr>
              <w:t>Практические задания</w:t>
            </w:r>
          </w:p>
          <w:p w:rsidR="00021919" w:rsidRDefault="00021919" w:rsidP="00C73669">
            <w:pPr>
              <w:jc w:val="center"/>
              <w:rPr>
                <w:rFonts w:ascii="Times New Roman" w:hAnsi="Times New Roman" w:cs="Times New Roman"/>
              </w:rPr>
            </w:pPr>
            <w:r>
              <w:rPr>
                <w:rFonts w:ascii="Times New Roman" w:hAnsi="Times New Roman" w:cs="Times New Roman"/>
              </w:rPr>
              <w:t>«Мозговой штурм»</w:t>
            </w:r>
          </w:p>
          <w:p w:rsidR="004829BF" w:rsidRDefault="004829BF" w:rsidP="00C73669">
            <w:pPr>
              <w:jc w:val="center"/>
              <w:rPr>
                <w:rFonts w:ascii="Times New Roman" w:hAnsi="Times New Roman" w:cs="Times New Roman"/>
              </w:rPr>
            </w:pPr>
            <w:r>
              <w:rPr>
                <w:rFonts w:ascii="Times New Roman" w:hAnsi="Times New Roman" w:cs="Times New Roman"/>
              </w:rPr>
              <w:t>«Круглый стол»</w:t>
            </w:r>
          </w:p>
          <w:p w:rsidR="00DA095C" w:rsidRDefault="00DA095C" w:rsidP="00C73669">
            <w:pPr>
              <w:jc w:val="center"/>
              <w:rPr>
                <w:rFonts w:ascii="Times New Roman" w:hAnsi="Times New Roman" w:cs="Times New Roman"/>
              </w:rPr>
            </w:pPr>
            <w:r w:rsidRPr="00A54EA3">
              <w:rPr>
                <w:rFonts w:ascii="Times New Roman" w:hAnsi="Times New Roman" w:cs="Times New Roman"/>
              </w:rPr>
              <w:t>Тест</w:t>
            </w:r>
          </w:p>
          <w:p w:rsidR="00F61CF9" w:rsidRDefault="00F61CF9" w:rsidP="00C73669">
            <w:pPr>
              <w:jc w:val="center"/>
              <w:rPr>
                <w:rFonts w:ascii="Times New Roman" w:hAnsi="Times New Roman" w:cs="Times New Roman"/>
              </w:rPr>
            </w:pPr>
            <w:r>
              <w:rPr>
                <w:rFonts w:ascii="Times New Roman" w:hAnsi="Times New Roman" w:cs="Times New Roman"/>
              </w:rPr>
              <w:t>Контрольная работа</w:t>
            </w:r>
          </w:p>
          <w:p w:rsidR="00DA095C" w:rsidRPr="00C45BE9" w:rsidRDefault="00B461FE" w:rsidP="00C45BE9">
            <w:pPr>
              <w:jc w:val="center"/>
              <w:rPr>
                <w:rFonts w:ascii="Times New Roman" w:hAnsi="Times New Roman" w:cs="Times New Roman"/>
              </w:rPr>
            </w:pPr>
            <w:r>
              <w:rPr>
                <w:rFonts w:ascii="Times New Roman" w:hAnsi="Times New Roman" w:cs="Times New Roman"/>
              </w:rPr>
              <w:t>Реферат</w:t>
            </w:r>
          </w:p>
        </w:tc>
        <w:tc>
          <w:tcPr>
            <w:tcW w:w="2663"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Качество освоения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Оригинальность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Соблюдение требований</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Освоение компетенций</w:t>
            </w:r>
          </w:p>
        </w:tc>
      </w:tr>
      <w:tr w:rsidR="00C73669" w:rsidRPr="00C73669" w:rsidTr="00B461FE">
        <w:tc>
          <w:tcPr>
            <w:tcW w:w="1838" w:type="dxa"/>
            <w:vAlign w:val="center"/>
          </w:tcPr>
          <w:p w:rsidR="00C73669" w:rsidRPr="00EA7A50" w:rsidRDefault="00A861AC" w:rsidP="00B461FE">
            <w:pPr>
              <w:jc w:val="center"/>
              <w:rPr>
                <w:rFonts w:ascii="Times New Roman" w:hAnsi="Times New Roman" w:cs="Times New Roman"/>
              </w:rPr>
            </w:pPr>
            <w:r>
              <w:rPr>
                <w:rFonts w:ascii="Times New Roman" w:hAnsi="Times New Roman" w:cs="Times New Roman"/>
              </w:rPr>
              <w:t>2/2</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Выходной контроль</w:t>
            </w:r>
          </w:p>
        </w:tc>
        <w:tc>
          <w:tcPr>
            <w:tcW w:w="2576" w:type="dxa"/>
            <w:vAlign w:val="center"/>
          </w:tcPr>
          <w:p w:rsidR="00C73669" w:rsidRPr="00C73669" w:rsidRDefault="00C73669" w:rsidP="00004F84">
            <w:pPr>
              <w:jc w:val="center"/>
              <w:rPr>
                <w:rFonts w:ascii="Times New Roman" w:hAnsi="Times New Roman" w:cs="Times New Roman"/>
                <w:color w:val="FF0000"/>
              </w:rPr>
            </w:pPr>
            <w:r w:rsidRPr="00A54EA3">
              <w:rPr>
                <w:rFonts w:ascii="Times New Roman" w:hAnsi="Times New Roman" w:cs="Times New Roman"/>
              </w:rPr>
              <w:t xml:space="preserve">Вопросы к </w:t>
            </w:r>
            <w:r w:rsidR="00004F84">
              <w:rPr>
                <w:rFonts w:ascii="Times New Roman" w:hAnsi="Times New Roman" w:cs="Times New Roman"/>
              </w:rPr>
              <w:t>зачету</w:t>
            </w:r>
          </w:p>
        </w:tc>
        <w:tc>
          <w:tcPr>
            <w:tcW w:w="2663" w:type="dxa"/>
            <w:vAlign w:val="center"/>
          </w:tcPr>
          <w:p w:rsidR="00C73669" w:rsidRPr="00C73669" w:rsidRDefault="00C73669" w:rsidP="00C73669">
            <w:pPr>
              <w:jc w:val="center"/>
              <w:rPr>
                <w:rFonts w:ascii="Times New Roman" w:hAnsi="Times New Roman" w:cs="Times New Roman"/>
                <w:color w:val="FF0000"/>
              </w:rPr>
            </w:pPr>
            <w:r w:rsidRPr="00C73669">
              <w:rPr>
                <w:rFonts w:ascii="Times New Roman" w:hAnsi="Times New Roman" w:cs="Times New Roman"/>
              </w:rPr>
              <w:t>Правильность ответов на вопросы</w:t>
            </w: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Pr="00C73669" w:rsidRDefault="000B29AB" w:rsidP="00C45BE9">
      <w:pPr>
        <w:spacing w:after="0" w:line="240" w:lineRule="auto"/>
        <w:rPr>
          <w:rFonts w:ascii="Times New Roman" w:eastAsia="Calibri" w:hAnsi="Times New Roman" w:cs="Times New Roman"/>
          <w:b/>
          <w:sz w:val="26"/>
          <w:szCs w:val="26"/>
        </w:rPr>
      </w:pPr>
    </w:p>
    <w:p w:rsidR="0032549B" w:rsidRPr="006E0C03" w:rsidRDefault="00C45BE9" w:rsidP="001F3EEA">
      <w:pPr>
        <w:spacing w:after="0" w:line="276" w:lineRule="auto"/>
        <w:ind w:left="2269" w:hanging="993"/>
        <w:contextualSpacing/>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10.2</w:t>
      </w:r>
      <w:r w:rsidR="004D67CA" w:rsidRPr="006E0C03">
        <w:rPr>
          <w:rFonts w:ascii="Times New Roman" w:eastAsia="Times New Roman" w:hAnsi="Times New Roman" w:cs="Times New Roman"/>
          <w:b/>
          <w:i/>
          <w:sz w:val="26"/>
          <w:szCs w:val="26"/>
          <w:lang w:eastAsia="ru-RU"/>
        </w:rPr>
        <w:t>.</w:t>
      </w:r>
      <w:r w:rsidR="00C73669" w:rsidRPr="006E0C03">
        <w:rPr>
          <w:rFonts w:ascii="Times New Roman" w:eastAsia="Times New Roman" w:hAnsi="Times New Roman" w:cs="Times New Roman"/>
          <w:b/>
          <w:i/>
          <w:sz w:val="26"/>
          <w:szCs w:val="26"/>
          <w:lang w:eastAsia="ru-RU"/>
        </w:rPr>
        <w:t xml:space="preserve"> Контрольные вопросы, выносимые на </w:t>
      </w:r>
      <w:r w:rsidR="0032549B" w:rsidRPr="006E0C03">
        <w:rPr>
          <w:rFonts w:ascii="Times New Roman" w:eastAsia="Times New Roman" w:hAnsi="Times New Roman" w:cs="Times New Roman"/>
          <w:b/>
          <w:i/>
          <w:sz w:val="26"/>
          <w:szCs w:val="26"/>
          <w:lang w:eastAsia="ru-RU"/>
        </w:rPr>
        <w:t>зачет</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 Понятие «потребитель»: процесс становления.</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 Элементы потребительского законодательства в основных памятниках истории русского права: Русской Правде, Псковской Судной грамоте, Своде Законов Российской Империи.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 Советское законодательство о защите прав потребителей. Причины, обусловившие необходимость коренных перемен в регулировании прав и интересов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4. Международное законодательство о защите прав потребителей. Хартия прав потребителей </w:t>
      </w:r>
      <w:smartTag w:uri="urn:schemas-microsoft-com:office:smarttags" w:element="metricconverter">
        <w:smartTagPr>
          <w:attr w:name="ProductID" w:val="1973 г"/>
        </w:smartTagPr>
        <w:r w:rsidRPr="006E0C03">
          <w:rPr>
            <w:rFonts w:ascii="Times New Roman" w:eastAsia="Times New Roman" w:hAnsi="Times New Roman" w:cs="Times New Roman"/>
            <w:sz w:val="26"/>
            <w:szCs w:val="26"/>
            <w:lang w:eastAsia="ru-RU"/>
          </w:rPr>
          <w:t>1973 г</w:t>
        </w:r>
      </w:smartTag>
      <w:r w:rsidRPr="006E0C03">
        <w:rPr>
          <w:rFonts w:ascii="Times New Roman" w:eastAsia="Times New Roman" w:hAnsi="Times New Roman" w:cs="Times New Roman"/>
          <w:sz w:val="26"/>
          <w:szCs w:val="26"/>
          <w:lang w:eastAsia="ru-RU"/>
        </w:rPr>
        <w:t xml:space="preserve">., Предварительная (первая) и Вторая программы по защите прав потребителей и информационной политике от 14 апреля </w:t>
      </w:r>
      <w:smartTag w:uri="urn:schemas-microsoft-com:office:smarttags" w:element="metricconverter">
        <w:smartTagPr>
          <w:attr w:name="ProductID" w:val="1975 г"/>
        </w:smartTagPr>
        <w:r w:rsidRPr="006E0C03">
          <w:rPr>
            <w:rFonts w:ascii="Times New Roman" w:eastAsia="Times New Roman" w:hAnsi="Times New Roman" w:cs="Times New Roman"/>
            <w:sz w:val="26"/>
            <w:szCs w:val="26"/>
            <w:lang w:eastAsia="ru-RU"/>
          </w:rPr>
          <w:t>1975 г</w:t>
        </w:r>
      </w:smartTag>
      <w:r w:rsidRPr="006E0C03">
        <w:rPr>
          <w:rFonts w:ascii="Times New Roman" w:eastAsia="Times New Roman" w:hAnsi="Times New Roman" w:cs="Times New Roman"/>
          <w:sz w:val="26"/>
          <w:szCs w:val="26"/>
          <w:lang w:eastAsia="ru-RU"/>
        </w:rPr>
        <w:t xml:space="preserve">., и 19 мая </w:t>
      </w:r>
      <w:smartTag w:uri="urn:schemas-microsoft-com:office:smarttags" w:element="metricconverter">
        <w:smartTagPr>
          <w:attr w:name="ProductID" w:val="1981 г"/>
        </w:smartTagPr>
        <w:r w:rsidRPr="006E0C03">
          <w:rPr>
            <w:rFonts w:ascii="Times New Roman" w:eastAsia="Times New Roman" w:hAnsi="Times New Roman" w:cs="Times New Roman"/>
            <w:sz w:val="26"/>
            <w:szCs w:val="26"/>
            <w:lang w:eastAsia="ru-RU"/>
          </w:rPr>
          <w:t>1981 г</w:t>
        </w:r>
      </w:smartTag>
      <w:r w:rsidRPr="006E0C03">
        <w:rPr>
          <w:rFonts w:ascii="Times New Roman" w:eastAsia="Times New Roman" w:hAnsi="Times New Roman" w:cs="Times New Roman"/>
          <w:sz w:val="26"/>
          <w:szCs w:val="26"/>
          <w:lang w:eastAsia="ru-RU"/>
        </w:rPr>
        <w:t xml:space="preserve">., Резолюция Генеральной Ассамблеи ООН «Руководящие принципы для защиты интересов потребителей» от 9 апреля </w:t>
      </w:r>
      <w:smartTag w:uri="urn:schemas-microsoft-com:office:smarttags" w:element="metricconverter">
        <w:smartTagPr>
          <w:attr w:name="ProductID" w:val="1985 г"/>
        </w:smartTagPr>
        <w:r w:rsidRPr="006E0C03">
          <w:rPr>
            <w:rFonts w:ascii="Times New Roman" w:eastAsia="Times New Roman" w:hAnsi="Times New Roman" w:cs="Times New Roman"/>
            <w:sz w:val="26"/>
            <w:szCs w:val="26"/>
            <w:lang w:eastAsia="ru-RU"/>
          </w:rPr>
          <w:t>1985 г</w:t>
        </w:r>
      </w:smartTag>
      <w:r w:rsidRPr="006E0C03">
        <w:rPr>
          <w:rFonts w:ascii="Times New Roman" w:eastAsia="Times New Roman" w:hAnsi="Times New Roman" w:cs="Times New Roman"/>
          <w:sz w:val="26"/>
          <w:szCs w:val="26"/>
          <w:lang w:eastAsia="ru-RU"/>
        </w:rPr>
        <w:t>.</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5. Нормы гражданского, административного, уголовного отраслей российского права на защите интересов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6. Основные положения Закона РФ «О защите прав потребителей». Отношения, не регулируемые законодательством о защите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7. Права потребителей, провозглашенные Законом РФ «О защите прав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8. Нормативно-правовое закрепление права потребителей на безопасность товаров, работ, услуг. Срок службы. Срок годности. Гарантийный срок.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9. Системы сертификации и стандартизации.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10. Ответственность за вред, причиненный жизни, здоровью или имуществу потребителя. Последствия причинения вреда окружающей среде.</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11. Право потребителей на надлежащее качество. Понятие «качество» в философском, технико-экономическом, правовом смысле. Недостаток товара (работы, услуги). Существенный недостаток товара (работы,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12. Последствия продажи товара ненадлежащего качества.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13. Сроки предъявления потребителям требований в отношении недостатков товара. Устранение недостатков товара изготовителем (продавцом).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14. Замена товара ненадлежащего качества. Сроки удовлетворения отдельных требований потребителей. Расчеты с потребителем в случае приобретения товара ненадлежащего качества.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15. Право потребителя на обмен товара надлежащего качества.</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16. Понятие и нормативно-правовое регулирование информации. Необходимая, достоверная информация. Ненадлежащая информация.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17. Право потребителя на информацию об изготовителе (исполнителе, продавце).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18. Информация о товарах (работах, услугах).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19. Реклама, как вид информации, получаемый потребителем. Запрещенная реклама. Виды ненадлежащей рекламы: недобросовестная, неэтичная, недостоверная, заведомо ложная реклама.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20. Ответственность изготовителя (исполнителя, продавца) за ненадлежащую информацию о товаре (работе, услуге), об изготовителе (исполнителе, продавце).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21. Право потребителей на просвещение. Способы обеспечения права потребителей на просвещение.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22. Деятельность государственных органов и общественных организаций по обеспечению права потребителей на просвещение.</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23. Правила приобретения товаров длительного пользования.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24. Права потребителей при выполнении работ (оказании услуг). Сроки выполнения работ, оказания услуг. Последствия нарушения исполнителем сроков.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25. Права потребителей при обнаружении недостатков выполненной работы (оказанной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26. Смета на выполнение работы (оказание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27. Выполнения работ из материала исполнителя. Выполнения работ из материала (с вещью) потребителя.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28. Сроки устранения недостатков работы (услуги) и удовлетворения отдельных требований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29. Нормативно-правовое регулирование оказания отдельных видов услуг.</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30. Компенсация морального вреда как особенность гражданско-правовой защиты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31. Особенности судебной защиты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32. Содержание государственной защиты прав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33. Органы общей и специальной компетенции стоящие на защите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34. Осуществление защиты прав потребителей органами местного самоуправления.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35. Общественная защита прав потребителей. </w:t>
      </w:r>
    </w:p>
    <w:p w:rsidR="006C2D2A" w:rsidRPr="006E0C03" w:rsidRDefault="006C2D2A"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7B2BDA" w:rsidRDefault="007B2BDA" w:rsidP="00C57EFF">
      <w:pPr>
        <w:autoSpaceDE w:val="0"/>
        <w:autoSpaceDN w:val="0"/>
        <w:adjustRightInd w:val="0"/>
        <w:spacing w:after="0" w:line="240" w:lineRule="auto"/>
        <w:rPr>
          <w:rFonts w:ascii="Times New Roman" w:hAnsi="Times New Roman" w:cs="Times New Roman"/>
          <w:b/>
          <w:bCs/>
          <w:i/>
          <w:sz w:val="26"/>
          <w:szCs w:val="26"/>
        </w:rPr>
      </w:pPr>
    </w:p>
    <w:p w:rsidR="00726130" w:rsidRDefault="00726130" w:rsidP="001F3EEA">
      <w:pPr>
        <w:autoSpaceDE w:val="0"/>
        <w:autoSpaceDN w:val="0"/>
        <w:adjustRightInd w:val="0"/>
        <w:spacing w:after="0" w:line="276" w:lineRule="auto"/>
        <w:jc w:val="center"/>
        <w:rPr>
          <w:rFonts w:ascii="Times New Roman" w:hAnsi="Times New Roman" w:cs="Times New Roman"/>
          <w:b/>
          <w:bCs/>
          <w:i/>
          <w:sz w:val="26"/>
          <w:szCs w:val="26"/>
        </w:rPr>
      </w:pPr>
      <w:r w:rsidRPr="00EE6FC4">
        <w:rPr>
          <w:rFonts w:ascii="Times New Roman" w:hAnsi="Times New Roman" w:cs="Times New Roman"/>
          <w:b/>
          <w:bCs/>
          <w:i/>
          <w:sz w:val="26"/>
          <w:szCs w:val="26"/>
        </w:rPr>
        <w:t>10.</w:t>
      </w:r>
      <w:r w:rsidR="00C45BE9">
        <w:rPr>
          <w:rFonts w:ascii="Times New Roman" w:hAnsi="Times New Roman" w:cs="Times New Roman"/>
          <w:b/>
          <w:bCs/>
          <w:i/>
          <w:sz w:val="26"/>
          <w:szCs w:val="26"/>
        </w:rPr>
        <w:t>3</w:t>
      </w:r>
      <w:r w:rsidR="004D67CA">
        <w:rPr>
          <w:rFonts w:ascii="Times New Roman" w:hAnsi="Times New Roman" w:cs="Times New Roman"/>
          <w:b/>
          <w:bCs/>
          <w:i/>
          <w:sz w:val="26"/>
          <w:szCs w:val="26"/>
        </w:rPr>
        <w:t>.</w:t>
      </w:r>
      <w:r w:rsidR="00B73400">
        <w:rPr>
          <w:rFonts w:ascii="Times New Roman" w:hAnsi="Times New Roman" w:cs="Times New Roman"/>
          <w:b/>
          <w:bCs/>
          <w:i/>
          <w:sz w:val="26"/>
          <w:szCs w:val="26"/>
        </w:rPr>
        <w:t>Примерная тематика рефератов, докладов</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Международные правовые акты в стр</w:t>
      </w:r>
      <w:r w:rsidR="00DC76AA" w:rsidRPr="008E738A">
        <w:rPr>
          <w:rFonts w:ascii="Times New Roman" w:eastAsia="Times New Roman" w:hAnsi="Times New Roman" w:cs="Times New Roman"/>
          <w:color w:val="000000"/>
          <w:sz w:val="26"/>
          <w:szCs w:val="26"/>
          <w:lang w:eastAsia="ru-RU"/>
        </w:rPr>
        <w:t>уктуре законодательства о ЗПП</w:t>
      </w:r>
      <w:r w:rsidR="00A72A90" w:rsidRPr="008E738A">
        <w:rPr>
          <w:rFonts w:ascii="Times New Roman" w:eastAsia="Times New Roman" w:hAnsi="Times New Roman" w:cs="Times New Roman"/>
          <w:color w:val="000000"/>
          <w:sz w:val="26"/>
          <w:szCs w:val="26"/>
          <w:lang w:eastAsia="ru-RU"/>
        </w:rPr>
        <w:t>;</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Особенности гражданско-правового д</w:t>
      </w:r>
      <w:r w:rsidR="00252110" w:rsidRPr="008E738A">
        <w:rPr>
          <w:rFonts w:ascii="Times New Roman" w:eastAsia="Times New Roman" w:hAnsi="Times New Roman" w:cs="Times New Roman"/>
          <w:color w:val="000000"/>
          <w:sz w:val="26"/>
          <w:szCs w:val="26"/>
          <w:lang w:eastAsia="ru-RU"/>
        </w:rPr>
        <w:t>оговора с участием потребителя</w:t>
      </w:r>
      <w:r w:rsidR="00A72A90" w:rsidRPr="008E738A">
        <w:rPr>
          <w:rFonts w:ascii="Times New Roman" w:eastAsia="Times New Roman" w:hAnsi="Times New Roman" w:cs="Times New Roman"/>
          <w:color w:val="000000"/>
          <w:sz w:val="26"/>
          <w:szCs w:val="26"/>
          <w:lang w:eastAsia="ru-RU"/>
        </w:rPr>
        <w:t>;</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Общая характеристика потребител</w:t>
      </w:r>
      <w:r w:rsidR="006D5144" w:rsidRPr="008E738A">
        <w:rPr>
          <w:rFonts w:ascii="Times New Roman" w:eastAsia="Times New Roman" w:hAnsi="Times New Roman" w:cs="Times New Roman"/>
          <w:color w:val="000000"/>
          <w:sz w:val="26"/>
          <w:szCs w:val="26"/>
          <w:lang w:eastAsia="ru-RU"/>
        </w:rPr>
        <w:t xml:space="preserve">ьской информации. Понятие права </w:t>
      </w:r>
      <w:r w:rsidRPr="008E738A">
        <w:rPr>
          <w:rFonts w:ascii="Times New Roman" w:eastAsia="Times New Roman" w:hAnsi="Times New Roman" w:cs="Times New Roman"/>
          <w:color w:val="000000"/>
          <w:sz w:val="26"/>
          <w:szCs w:val="26"/>
          <w:lang w:eastAsia="ru-RU"/>
        </w:rPr>
        <w:t>потребителя на информацию</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Правовое регулирование рекламы как особой формы доведения информации </w:t>
      </w:r>
      <w:r w:rsidR="00DC76AA" w:rsidRPr="008E738A">
        <w:rPr>
          <w:rFonts w:ascii="Times New Roman" w:eastAsia="Times New Roman" w:hAnsi="Times New Roman" w:cs="Times New Roman"/>
          <w:color w:val="000000"/>
          <w:sz w:val="26"/>
          <w:szCs w:val="26"/>
          <w:lang w:eastAsia="ru-RU"/>
        </w:rPr>
        <w:t>о товарах (работах и услугах)</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Общие положения о праве потребителя на безопасн</w:t>
      </w:r>
      <w:r w:rsidR="00634583" w:rsidRPr="008E738A">
        <w:rPr>
          <w:rFonts w:ascii="Times New Roman" w:eastAsia="Times New Roman" w:hAnsi="Times New Roman" w:cs="Times New Roman"/>
          <w:color w:val="000000"/>
          <w:sz w:val="26"/>
          <w:szCs w:val="26"/>
          <w:lang w:eastAsia="ru-RU"/>
        </w:rPr>
        <w:t>ость товаров, работ и услуг</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Основные средства обеспечения безопас</w:t>
      </w:r>
      <w:r w:rsidR="00DC76AA" w:rsidRPr="008E738A">
        <w:rPr>
          <w:rFonts w:ascii="Times New Roman" w:eastAsia="Times New Roman" w:hAnsi="Times New Roman" w:cs="Times New Roman"/>
          <w:color w:val="000000"/>
          <w:sz w:val="26"/>
          <w:szCs w:val="26"/>
          <w:lang w:eastAsia="ru-RU"/>
        </w:rPr>
        <w:t>ности товаров, работ и услуг</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Техническое регулирование. Порядок подтверждения соответствия товаров, работ и у</w:t>
      </w:r>
      <w:r w:rsidR="00DC76AA" w:rsidRPr="008E738A">
        <w:rPr>
          <w:rFonts w:ascii="Times New Roman" w:eastAsia="Times New Roman" w:hAnsi="Times New Roman" w:cs="Times New Roman"/>
          <w:color w:val="000000"/>
          <w:sz w:val="26"/>
          <w:szCs w:val="26"/>
          <w:lang w:eastAsia="ru-RU"/>
        </w:rPr>
        <w:t>слуг обязательным требованиям</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Правовое обеспечение санитарно-эпидемиологического благополучия потребителей</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Основные средства обеспечения надлежащего к</w:t>
      </w:r>
      <w:r w:rsidR="00A72A90" w:rsidRPr="008E738A">
        <w:rPr>
          <w:rFonts w:ascii="Times New Roman" w:eastAsia="Times New Roman" w:hAnsi="Times New Roman" w:cs="Times New Roman"/>
          <w:color w:val="000000"/>
          <w:sz w:val="26"/>
          <w:szCs w:val="26"/>
          <w:lang w:eastAsia="ru-RU"/>
        </w:rPr>
        <w:t>ачества товаров, работ и услуг;</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Обеспечение качества и безопасности пищевых продуктов</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Правовые последствия продажи потреби</w:t>
      </w:r>
      <w:r w:rsidR="00DC76AA" w:rsidRPr="008E738A">
        <w:rPr>
          <w:rFonts w:ascii="Times New Roman" w:eastAsia="Times New Roman" w:hAnsi="Times New Roman" w:cs="Times New Roman"/>
          <w:color w:val="000000"/>
          <w:sz w:val="26"/>
          <w:szCs w:val="26"/>
          <w:lang w:eastAsia="ru-RU"/>
        </w:rPr>
        <w:t>телю товаров с недостатками</w:t>
      </w:r>
      <w:r w:rsid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Особенности обмен</w:t>
      </w:r>
      <w:r w:rsidR="00DC76AA" w:rsidRPr="008E738A">
        <w:rPr>
          <w:rFonts w:ascii="Times New Roman" w:eastAsia="Times New Roman" w:hAnsi="Times New Roman" w:cs="Times New Roman"/>
          <w:color w:val="000000"/>
          <w:sz w:val="26"/>
          <w:szCs w:val="26"/>
          <w:lang w:eastAsia="ru-RU"/>
        </w:rPr>
        <w:t>а товара надлежащего качества</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Особенности ЗПП при продаже отдельных видов товаров</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Особенности договоров бытового подряда </w:t>
      </w:r>
      <w:r w:rsidR="00DC76AA" w:rsidRPr="008E738A">
        <w:rPr>
          <w:rFonts w:ascii="Times New Roman" w:eastAsia="Times New Roman" w:hAnsi="Times New Roman" w:cs="Times New Roman"/>
          <w:color w:val="000000"/>
          <w:sz w:val="26"/>
          <w:szCs w:val="26"/>
          <w:lang w:eastAsia="ru-RU"/>
        </w:rPr>
        <w:t>и возмездного оказания услуг</w:t>
      </w:r>
      <w:r w:rsidR="002E6CD8"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Сроки выполнения работ (оказания услуг</w:t>
      </w:r>
      <w:r w:rsidR="00DC76AA" w:rsidRPr="008E738A">
        <w:rPr>
          <w:rFonts w:ascii="Times New Roman" w:eastAsia="Times New Roman" w:hAnsi="Times New Roman" w:cs="Times New Roman"/>
          <w:color w:val="000000"/>
          <w:sz w:val="26"/>
          <w:szCs w:val="26"/>
          <w:lang w:eastAsia="ru-RU"/>
        </w:rPr>
        <w:t>) и последствия их нарушения</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Правовые последствия выполнения работ(оказания у</w:t>
      </w:r>
      <w:r w:rsidR="00DC76AA" w:rsidRPr="008E738A">
        <w:rPr>
          <w:rFonts w:ascii="Times New Roman" w:eastAsia="Times New Roman" w:hAnsi="Times New Roman" w:cs="Times New Roman"/>
          <w:color w:val="000000"/>
          <w:sz w:val="26"/>
          <w:szCs w:val="26"/>
          <w:lang w:eastAsia="ru-RU"/>
        </w:rPr>
        <w:t>слуг) ненадлежащего качества</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ЗПП при выполнении отдельных видов работ и ок</w:t>
      </w:r>
      <w:r w:rsidR="00DC76AA" w:rsidRPr="008E738A">
        <w:rPr>
          <w:rFonts w:ascii="Times New Roman" w:eastAsia="Times New Roman" w:hAnsi="Times New Roman" w:cs="Times New Roman"/>
          <w:color w:val="000000"/>
          <w:sz w:val="26"/>
          <w:szCs w:val="26"/>
          <w:lang w:eastAsia="ru-RU"/>
        </w:rPr>
        <w:t>азания отдельных видов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 потр</w:t>
      </w:r>
      <w:r w:rsidR="00DC76AA" w:rsidRPr="008E738A">
        <w:rPr>
          <w:rFonts w:ascii="Times New Roman" w:eastAsia="Times New Roman" w:hAnsi="Times New Roman" w:cs="Times New Roman"/>
          <w:color w:val="000000"/>
          <w:sz w:val="26"/>
          <w:szCs w:val="26"/>
          <w:lang w:eastAsia="ru-RU"/>
        </w:rPr>
        <w:t>ебителя на возмещение вреда</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Виды юридической ответственности з</w:t>
      </w:r>
      <w:r w:rsidR="00DC76AA" w:rsidRPr="008E738A">
        <w:rPr>
          <w:rFonts w:ascii="Times New Roman" w:eastAsia="Times New Roman" w:hAnsi="Times New Roman" w:cs="Times New Roman"/>
          <w:color w:val="000000"/>
          <w:sz w:val="26"/>
          <w:szCs w:val="26"/>
          <w:lang w:eastAsia="ru-RU"/>
        </w:rPr>
        <w:t>а нарушение прав потребителей</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Формы гражданско-правовой ответственности за</w:t>
      </w:r>
      <w:r w:rsidR="00DC76AA" w:rsidRPr="008E738A">
        <w:rPr>
          <w:rFonts w:ascii="Times New Roman" w:eastAsia="Times New Roman" w:hAnsi="Times New Roman" w:cs="Times New Roman"/>
          <w:color w:val="000000"/>
          <w:sz w:val="26"/>
          <w:szCs w:val="26"/>
          <w:lang w:eastAsia="ru-RU"/>
        </w:rPr>
        <w:t xml:space="preserve"> нарушение прав потребителей</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Юридическая ответственность за нарушение права потребителя на безопа</w:t>
      </w:r>
      <w:r w:rsidR="00DC76AA" w:rsidRPr="008E738A">
        <w:rPr>
          <w:rFonts w:ascii="Times New Roman" w:eastAsia="Times New Roman" w:hAnsi="Times New Roman" w:cs="Times New Roman"/>
          <w:color w:val="000000"/>
          <w:sz w:val="26"/>
          <w:szCs w:val="26"/>
          <w:lang w:eastAsia="ru-RU"/>
        </w:rPr>
        <w:t>сность товаров, работ и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Юридическая ответственность за нарушение права потребителя на надлежащее качество товаров, работ </w:t>
      </w:r>
      <w:r w:rsidR="00DC76AA" w:rsidRPr="008E738A">
        <w:rPr>
          <w:rFonts w:ascii="Times New Roman" w:eastAsia="Times New Roman" w:hAnsi="Times New Roman" w:cs="Times New Roman"/>
          <w:color w:val="000000"/>
          <w:sz w:val="26"/>
          <w:szCs w:val="26"/>
          <w:lang w:eastAsia="ru-RU"/>
        </w:rPr>
        <w:t>и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 потребителя на возмещение вреда, причиненного вследствие недоста</w:t>
      </w:r>
      <w:r w:rsidR="00DC76AA" w:rsidRPr="008E738A">
        <w:rPr>
          <w:rFonts w:ascii="Times New Roman" w:eastAsia="Times New Roman" w:hAnsi="Times New Roman" w:cs="Times New Roman"/>
          <w:color w:val="000000"/>
          <w:sz w:val="26"/>
          <w:szCs w:val="26"/>
          <w:lang w:eastAsia="ru-RU"/>
        </w:rPr>
        <w:t>тков товара (работы, услуги)</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Общие положения о публичной и су</w:t>
      </w:r>
      <w:r w:rsidR="00DC76AA" w:rsidRPr="008E738A">
        <w:rPr>
          <w:rFonts w:ascii="Times New Roman" w:eastAsia="Times New Roman" w:hAnsi="Times New Roman" w:cs="Times New Roman"/>
          <w:color w:val="000000"/>
          <w:sz w:val="26"/>
          <w:szCs w:val="26"/>
          <w:lang w:eastAsia="ru-RU"/>
        </w:rPr>
        <w:t>дебной защите прав потребителей</w:t>
      </w:r>
      <w:r w:rsidR="002E6CD8" w:rsidRPr="008E738A">
        <w:rPr>
          <w:rFonts w:ascii="Times New Roman" w:eastAsia="Times New Roman" w:hAnsi="Times New Roman" w:cs="Times New Roman"/>
          <w:color w:val="000000"/>
          <w:sz w:val="26"/>
          <w:szCs w:val="26"/>
          <w:lang w:eastAsia="ru-RU"/>
        </w:rPr>
        <w:t>;</w:t>
      </w:r>
    </w:p>
    <w:p w:rsidR="00310B94"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Порядок судебной защиты прав потребителей</w:t>
      </w:r>
      <w:r w:rsidR="002E6CD8" w:rsidRPr="008E738A">
        <w:rPr>
          <w:rFonts w:ascii="Times New Roman" w:eastAsia="Times New Roman" w:hAnsi="Times New Roman" w:cs="Times New Roman"/>
          <w:color w:val="000000"/>
          <w:sz w:val="26"/>
          <w:szCs w:val="26"/>
          <w:lang w:eastAsia="ru-RU"/>
        </w:rPr>
        <w:t>.</w:t>
      </w:r>
    </w:p>
    <w:p w:rsidR="00A62519" w:rsidRDefault="00A62519" w:rsidP="001F3EEA">
      <w:pPr>
        <w:autoSpaceDE w:val="0"/>
        <w:autoSpaceDN w:val="0"/>
        <w:adjustRightInd w:val="0"/>
        <w:spacing w:after="0" w:line="276" w:lineRule="auto"/>
        <w:jc w:val="center"/>
        <w:rPr>
          <w:rFonts w:ascii="Times New Roman" w:hAnsi="Times New Roman" w:cs="Times New Roman"/>
          <w:b/>
          <w:sz w:val="26"/>
          <w:szCs w:val="26"/>
        </w:rPr>
      </w:pPr>
    </w:p>
    <w:p w:rsidR="00726130" w:rsidRDefault="00C45BE9" w:rsidP="001F3EEA">
      <w:pPr>
        <w:autoSpaceDE w:val="0"/>
        <w:autoSpaceDN w:val="0"/>
        <w:adjustRightInd w:val="0"/>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10.4</w:t>
      </w:r>
      <w:r w:rsidR="00C57EFF">
        <w:rPr>
          <w:rFonts w:ascii="Times New Roman" w:hAnsi="Times New Roman" w:cs="Times New Roman"/>
          <w:b/>
          <w:sz w:val="26"/>
          <w:szCs w:val="26"/>
        </w:rPr>
        <w:t xml:space="preserve">. </w:t>
      </w:r>
      <w:r w:rsidR="00E12F7A" w:rsidRPr="00E12F7A">
        <w:rPr>
          <w:rFonts w:ascii="Times New Roman" w:hAnsi="Times New Roman" w:cs="Times New Roman"/>
          <w:b/>
          <w:sz w:val="26"/>
          <w:szCs w:val="26"/>
        </w:rPr>
        <w:t>Практические задания</w:t>
      </w:r>
    </w:p>
    <w:p w:rsidR="00FD71DE" w:rsidRDefault="00FD71DE" w:rsidP="001F3EEA">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Тема 2. Право потребителей на надлежащее качество товаров, работ и услуг</w:t>
      </w:r>
    </w:p>
    <w:p w:rsidR="00FD71DE" w:rsidRDefault="00FD71DE" w:rsidP="001F3EEA">
      <w:pPr>
        <w:autoSpaceDE w:val="0"/>
        <w:autoSpaceDN w:val="0"/>
        <w:adjustRightInd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1. Составление претензии</w:t>
      </w:r>
      <w:r w:rsidR="00814668">
        <w:rPr>
          <w:rFonts w:ascii="Times New Roman" w:hAnsi="Times New Roman" w:cs="Times New Roman"/>
          <w:sz w:val="26"/>
          <w:szCs w:val="26"/>
        </w:rPr>
        <w:t>(на</w:t>
      </w:r>
      <w:r w:rsidR="006D361C">
        <w:rPr>
          <w:rFonts w:ascii="Times New Roman" w:hAnsi="Times New Roman" w:cs="Times New Roman"/>
          <w:sz w:val="26"/>
          <w:szCs w:val="26"/>
        </w:rPr>
        <w:t xml:space="preserve"> некачественно выполненную работу, услугу или некачественный товар)</w:t>
      </w:r>
      <w:r w:rsidR="00814668">
        <w:rPr>
          <w:rFonts w:ascii="Times New Roman" w:hAnsi="Times New Roman" w:cs="Times New Roman"/>
          <w:sz w:val="26"/>
          <w:szCs w:val="26"/>
        </w:rPr>
        <w:t>, укажите нормы</w:t>
      </w:r>
      <w:r w:rsidR="00AC38F1">
        <w:rPr>
          <w:rFonts w:ascii="Times New Roman" w:hAnsi="Times New Roman" w:cs="Times New Roman"/>
          <w:sz w:val="26"/>
          <w:szCs w:val="26"/>
        </w:rPr>
        <w:t xml:space="preserve"> права, которые были нарушены в </w:t>
      </w:r>
      <w:r w:rsidR="00FB4ACB">
        <w:rPr>
          <w:rFonts w:ascii="Times New Roman" w:hAnsi="Times New Roman" w:cs="Times New Roman"/>
          <w:sz w:val="26"/>
          <w:szCs w:val="26"/>
        </w:rPr>
        <w:t>результате некачественно</w:t>
      </w:r>
      <w:r w:rsidR="0001131F">
        <w:rPr>
          <w:rFonts w:ascii="Times New Roman" w:hAnsi="Times New Roman" w:cs="Times New Roman"/>
          <w:sz w:val="26"/>
          <w:szCs w:val="26"/>
        </w:rPr>
        <w:t xml:space="preserve"> выполненной работы, оказанной услуги, либо проданном товаре.</w:t>
      </w:r>
    </w:p>
    <w:p w:rsidR="003D208E" w:rsidRDefault="003D208E" w:rsidP="00FD71DE">
      <w:pPr>
        <w:autoSpaceDE w:val="0"/>
        <w:autoSpaceDN w:val="0"/>
        <w:adjustRightInd w:val="0"/>
        <w:spacing w:after="0" w:line="276" w:lineRule="auto"/>
        <w:jc w:val="both"/>
        <w:rPr>
          <w:rFonts w:ascii="Times New Roman" w:hAnsi="Times New Roman" w:cs="Times New Roman"/>
          <w:sz w:val="26"/>
          <w:szCs w:val="26"/>
        </w:rPr>
      </w:pPr>
    </w:p>
    <w:p w:rsidR="003D208E" w:rsidRDefault="003D208E" w:rsidP="003D208E">
      <w:pPr>
        <w:autoSpaceDE w:val="0"/>
        <w:autoSpaceDN w:val="0"/>
        <w:adjustRightInd w:val="0"/>
        <w:spacing w:after="0" w:line="276" w:lineRule="auto"/>
        <w:jc w:val="center"/>
        <w:rPr>
          <w:rFonts w:ascii="Times New Roman" w:hAnsi="Times New Roman" w:cs="Times New Roman"/>
          <w:b/>
          <w:sz w:val="26"/>
          <w:szCs w:val="26"/>
        </w:rPr>
      </w:pPr>
      <w:r w:rsidRPr="003D208E">
        <w:rPr>
          <w:rFonts w:ascii="Times New Roman" w:hAnsi="Times New Roman" w:cs="Times New Roman"/>
          <w:b/>
          <w:sz w:val="26"/>
          <w:szCs w:val="26"/>
        </w:rPr>
        <w:t>Тема 5. Право потребителей на возмещение вреда, причиненного вследствие недостатков товара (работы, услуги)</w:t>
      </w:r>
    </w:p>
    <w:p w:rsidR="003D208E" w:rsidRPr="00E00DB0" w:rsidRDefault="003D208E" w:rsidP="003D208E">
      <w:pPr>
        <w:pStyle w:val="af3"/>
        <w:spacing w:before="0" w:beforeAutospacing="0" w:after="120" w:afterAutospacing="0" w:line="360" w:lineRule="atLeast"/>
        <w:ind w:firstLine="255"/>
        <w:jc w:val="both"/>
        <w:textAlignment w:val="baseline"/>
        <w:rPr>
          <w:b/>
          <w:sz w:val="26"/>
          <w:szCs w:val="26"/>
        </w:rPr>
      </w:pPr>
      <w:r w:rsidRPr="00E00DB0">
        <w:rPr>
          <w:b/>
          <w:sz w:val="26"/>
          <w:szCs w:val="26"/>
        </w:rPr>
        <w:t>Выполните задания:</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1.</w:t>
      </w:r>
      <w:r w:rsidRPr="003D208E">
        <w:rPr>
          <w:sz w:val="26"/>
          <w:szCs w:val="26"/>
        </w:rPr>
        <w:t xml:space="preserve"> Обоснуйте в письменном виде социальную и практиче</w:t>
      </w:r>
      <w:r w:rsidRPr="003D208E">
        <w:rPr>
          <w:sz w:val="26"/>
          <w:szCs w:val="26"/>
        </w:rPr>
        <w:softHyphen/>
        <w:t>скую ценность института ответственности за вред, причиненный не</w:t>
      </w:r>
      <w:r w:rsidRPr="003D208E">
        <w:rPr>
          <w:sz w:val="26"/>
          <w:szCs w:val="26"/>
        </w:rPr>
        <w:softHyphen/>
        <w:t>достатками товара, работы или услуги.</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2.</w:t>
      </w:r>
      <w:r w:rsidRPr="003D208E">
        <w:rPr>
          <w:sz w:val="26"/>
          <w:szCs w:val="26"/>
        </w:rPr>
        <w:t xml:space="preserve"> Составьте схему, которая показывает, какие права при</w:t>
      </w:r>
      <w:r w:rsidRPr="003D208E">
        <w:rPr>
          <w:sz w:val="26"/>
          <w:szCs w:val="26"/>
        </w:rPr>
        <w:softHyphen/>
        <w:t>надлежат гражданину-потребителю, а какие — юридическому лицу в случае причинения вреда их имуществу недостатками товара, работы или услуги.</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3.</w:t>
      </w:r>
      <w:r w:rsidRPr="003D208E">
        <w:rPr>
          <w:sz w:val="26"/>
          <w:szCs w:val="26"/>
        </w:rPr>
        <w:t xml:space="preserve"> Составьте схему «Ответственность продавца (произво</w:t>
      </w:r>
      <w:r w:rsidRPr="003D208E">
        <w:rPr>
          <w:sz w:val="26"/>
          <w:szCs w:val="26"/>
        </w:rPr>
        <w:softHyphen/>
        <w:t>дителя) товара (работы, слуги) за вред, причиненный жизни и здоро</w:t>
      </w:r>
      <w:r w:rsidRPr="003D208E">
        <w:rPr>
          <w:sz w:val="26"/>
          <w:szCs w:val="26"/>
        </w:rPr>
        <w:softHyphen/>
        <w:t>вью гражданина».</w:t>
      </w:r>
    </w:p>
    <w:p w:rsidR="003D208E" w:rsidRPr="00B03C28" w:rsidRDefault="00E00DB0" w:rsidP="003D208E">
      <w:pPr>
        <w:autoSpaceDE w:val="0"/>
        <w:autoSpaceDN w:val="0"/>
        <w:adjustRightInd w:val="0"/>
        <w:spacing w:after="0" w:line="276" w:lineRule="auto"/>
        <w:jc w:val="both"/>
        <w:rPr>
          <w:rFonts w:ascii="Times New Roman" w:hAnsi="Times New Roman" w:cs="Times New Roman"/>
          <w:b/>
          <w:sz w:val="26"/>
          <w:szCs w:val="26"/>
        </w:rPr>
      </w:pPr>
      <w:r w:rsidRPr="00B03C28">
        <w:rPr>
          <w:rFonts w:ascii="Times New Roman" w:hAnsi="Times New Roman" w:cs="Times New Roman"/>
          <w:b/>
          <w:sz w:val="26"/>
          <w:szCs w:val="26"/>
        </w:rPr>
        <w:t>Решите задачи:</w:t>
      </w:r>
    </w:p>
    <w:p w:rsidR="00E00DB0" w:rsidRPr="00E00DB0" w:rsidRDefault="00E00DB0" w:rsidP="00B03C28">
      <w:pPr>
        <w:pStyle w:val="af3"/>
        <w:spacing w:before="0" w:beforeAutospacing="0" w:after="120" w:afterAutospacing="0" w:line="360" w:lineRule="atLeast"/>
        <w:ind w:firstLine="255"/>
        <w:jc w:val="both"/>
        <w:textAlignment w:val="baseline"/>
        <w:rPr>
          <w:sz w:val="26"/>
          <w:szCs w:val="26"/>
        </w:rPr>
      </w:pPr>
      <w:r w:rsidRPr="00E00DB0">
        <w:rPr>
          <w:b/>
          <w:sz w:val="26"/>
          <w:szCs w:val="26"/>
        </w:rPr>
        <w:t>Задача 1.</w:t>
      </w:r>
      <w:r w:rsidRPr="00E00DB0">
        <w:rPr>
          <w:sz w:val="26"/>
          <w:szCs w:val="26"/>
        </w:rPr>
        <w:t xml:space="preserve"> Самойлов приобрел в ЗАО «Велес» бытовой масляный радиатор.</w:t>
      </w:r>
      <w:r w:rsidR="00964723">
        <w:rPr>
          <w:sz w:val="26"/>
          <w:szCs w:val="26"/>
        </w:rPr>
        <w:t xml:space="preserve"> </w:t>
      </w:r>
      <w:r w:rsidRPr="00E00DB0">
        <w:rPr>
          <w:sz w:val="26"/>
          <w:szCs w:val="26"/>
        </w:rPr>
        <w:t>Через два месяца после покупки вследствие короткого замыкания электропроводки радиатора в квартире Самойлова возник пожар, в результате которого полностью сгорело имущество, находившееся в квартире Самойлова, а также имущество супругов Берестовых, нахо</w:t>
      </w:r>
      <w:r w:rsidRPr="00E00DB0">
        <w:rPr>
          <w:sz w:val="26"/>
          <w:szCs w:val="26"/>
        </w:rPr>
        <w:softHyphen/>
        <w:t>дившееся на соседнем балконе.</w:t>
      </w:r>
      <w:r w:rsidR="00964723">
        <w:rPr>
          <w:sz w:val="26"/>
          <w:szCs w:val="26"/>
        </w:rPr>
        <w:t xml:space="preserve"> </w:t>
      </w:r>
      <w:r w:rsidRPr="00E00DB0">
        <w:rPr>
          <w:sz w:val="26"/>
          <w:szCs w:val="26"/>
        </w:rPr>
        <w:t>Квартира Самойлова и расположенная этажом ниже квартира Му</w:t>
      </w:r>
      <w:r w:rsidRPr="00E00DB0">
        <w:rPr>
          <w:sz w:val="26"/>
          <w:szCs w:val="26"/>
        </w:rPr>
        <w:softHyphen/>
        <w:t>ромских подверглись серьезным разрушениям.</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процессе расследования причин пожара было установлено, что члены семьи Самойлова нарушений правил пользования радиатором не допускали, а причиной короткого замыкания явились некачест</w:t>
      </w:r>
      <w:r w:rsidRPr="00E00DB0">
        <w:rPr>
          <w:sz w:val="26"/>
          <w:szCs w:val="26"/>
        </w:rPr>
        <w:softHyphen/>
        <w:t>венная изоляция провода, а также использование в конструкции ра</w:t>
      </w:r>
      <w:r w:rsidRPr="00E00DB0">
        <w:rPr>
          <w:sz w:val="26"/>
          <w:szCs w:val="26"/>
        </w:rPr>
        <w:softHyphen/>
        <w:t>диатора легковоспламеняющихся материалов.</w:t>
      </w:r>
    </w:p>
    <w:p w:rsidR="00E00DB0" w:rsidRPr="00E00DB0" w:rsidRDefault="00E00DB0" w:rsidP="00B03C28">
      <w:pPr>
        <w:pStyle w:val="af3"/>
        <w:spacing w:before="0" w:beforeAutospacing="0" w:after="120" w:afterAutospacing="0" w:line="360" w:lineRule="atLeast"/>
        <w:ind w:firstLine="255"/>
        <w:jc w:val="both"/>
        <w:textAlignment w:val="baseline"/>
        <w:rPr>
          <w:sz w:val="26"/>
          <w:szCs w:val="26"/>
        </w:rPr>
      </w:pPr>
      <w:r w:rsidRPr="00E00DB0">
        <w:rPr>
          <w:b/>
          <w:sz w:val="26"/>
          <w:szCs w:val="26"/>
        </w:rPr>
        <w:t>Задача 2.</w:t>
      </w:r>
      <w:r w:rsidRPr="00E00DB0">
        <w:rPr>
          <w:sz w:val="26"/>
          <w:szCs w:val="26"/>
        </w:rPr>
        <w:t xml:space="preserve"> По договору с центром техобслуживания Кузин сдал на капитальный ремонт принадлежащий ему автомобиль «ВАЗ». В день</w:t>
      </w:r>
      <w:r w:rsidR="00964723">
        <w:rPr>
          <w:sz w:val="26"/>
          <w:szCs w:val="26"/>
        </w:rPr>
        <w:t xml:space="preserve"> </w:t>
      </w:r>
      <w:r w:rsidRPr="00E00DB0">
        <w:rPr>
          <w:sz w:val="26"/>
          <w:szCs w:val="26"/>
        </w:rPr>
        <w:t>окончания ремонта Кузин получил свой автомобиль и отправился на нем за покупками.</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пути следования, на перекрестке, в момент совершения Кузи</w:t>
      </w:r>
      <w:r w:rsidRPr="00E00DB0">
        <w:rPr>
          <w:sz w:val="26"/>
          <w:szCs w:val="26"/>
        </w:rPr>
        <w:softHyphen/>
        <w:t xml:space="preserve">ным поворота налево со ступицы сорвало правое переднее колесо. Оно выкатилось </w:t>
      </w:r>
      <w:r w:rsidR="0081787A">
        <w:rPr>
          <w:sz w:val="26"/>
          <w:szCs w:val="26"/>
        </w:rPr>
        <w:t xml:space="preserve">на тротуар и сбило с ног </w:t>
      </w:r>
      <w:proofErr w:type="spellStart"/>
      <w:r w:rsidR="0081787A">
        <w:rPr>
          <w:sz w:val="26"/>
          <w:szCs w:val="26"/>
        </w:rPr>
        <w:t>Авоськи</w:t>
      </w:r>
      <w:r w:rsidRPr="00E00DB0">
        <w:rPr>
          <w:sz w:val="26"/>
          <w:szCs w:val="26"/>
        </w:rPr>
        <w:t>ну</w:t>
      </w:r>
      <w:proofErr w:type="spellEnd"/>
      <w:r w:rsidRPr="00E00DB0">
        <w:rPr>
          <w:sz w:val="26"/>
          <w:szCs w:val="26"/>
        </w:rPr>
        <w:t xml:space="preserve">, проходившую мимо перекрестка с ребенком на руках. В результате падения и удара колесом </w:t>
      </w:r>
      <w:proofErr w:type="spellStart"/>
      <w:r w:rsidRPr="00E00DB0">
        <w:rPr>
          <w:sz w:val="26"/>
          <w:szCs w:val="26"/>
        </w:rPr>
        <w:t>Авоськина</w:t>
      </w:r>
      <w:proofErr w:type="spellEnd"/>
      <w:r w:rsidRPr="00E00DB0">
        <w:rPr>
          <w:sz w:val="26"/>
          <w:szCs w:val="26"/>
        </w:rPr>
        <w:t xml:space="preserve"> получила увечье и была признана инвалидом II группы.</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процессе расследования дорожно-транспортного происшествия было установлено, что колесо сорвалось со ступицы в результате не</w:t>
      </w:r>
      <w:r w:rsidRPr="00E00DB0">
        <w:rPr>
          <w:sz w:val="26"/>
          <w:szCs w:val="26"/>
        </w:rPr>
        <w:softHyphen/>
        <w:t>добросовестных действий слесарей, осуществлявших ремонт автомо</w:t>
      </w:r>
      <w:r w:rsidRPr="00E00DB0">
        <w:rPr>
          <w:sz w:val="26"/>
          <w:szCs w:val="26"/>
        </w:rPr>
        <w:softHyphen/>
        <w:t>биля. Потеряв болты, которыми колеса крепились заводом — изгото</w:t>
      </w:r>
      <w:r w:rsidRPr="00E00DB0">
        <w:rPr>
          <w:sz w:val="26"/>
          <w:szCs w:val="26"/>
        </w:rPr>
        <w:softHyphen/>
        <w:t>вителем автомобиля, слесари использовали болты, выточенные ими самостоятельно из стали, не рассчитанной на нагрузки, которые мо</w:t>
      </w:r>
      <w:r w:rsidRPr="00E00DB0">
        <w:rPr>
          <w:sz w:val="26"/>
          <w:szCs w:val="26"/>
        </w:rPr>
        <w:softHyphen/>
        <w:t>гут возникнуть при эксплуатации автомобиля. Поэтому при резком возрастании нагрузки при повороте автомобиля болты срезало дис</w:t>
      </w:r>
      <w:r w:rsidRPr="00E00DB0">
        <w:rPr>
          <w:sz w:val="26"/>
          <w:szCs w:val="26"/>
        </w:rPr>
        <w:softHyphen/>
        <w:t>ком колеса.</w:t>
      </w:r>
    </w:p>
    <w:p w:rsidR="00E00DB0" w:rsidRPr="003D208E" w:rsidRDefault="00E00DB0" w:rsidP="003D208E">
      <w:pPr>
        <w:autoSpaceDE w:val="0"/>
        <w:autoSpaceDN w:val="0"/>
        <w:adjustRightInd w:val="0"/>
        <w:spacing w:after="0" w:line="276" w:lineRule="auto"/>
        <w:jc w:val="both"/>
        <w:rPr>
          <w:rFonts w:ascii="Times New Roman" w:hAnsi="Times New Roman" w:cs="Times New Roman"/>
          <w:sz w:val="26"/>
          <w:szCs w:val="26"/>
        </w:rPr>
      </w:pPr>
    </w:p>
    <w:p w:rsidR="00E12F7A" w:rsidRDefault="00E12F7A" w:rsidP="00E12F7A">
      <w:pPr>
        <w:autoSpaceDE w:val="0"/>
        <w:autoSpaceDN w:val="0"/>
        <w:adjustRightInd w:val="0"/>
        <w:spacing w:after="0" w:line="276" w:lineRule="auto"/>
        <w:jc w:val="center"/>
        <w:rPr>
          <w:rFonts w:ascii="Times New Roman" w:hAnsi="Times New Roman" w:cs="Times New Roman"/>
          <w:b/>
          <w:sz w:val="26"/>
          <w:szCs w:val="26"/>
        </w:rPr>
      </w:pPr>
      <w:r w:rsidRPr="00E12F7A">
        <w:rPr>
          <w:rFonts w:ascii="Times New Roman" w:hAnsi="Times New Roman" w:cs="Times New Roman"/>
          <w:b/>
          <w:sz w:val="26"/>
          <w:szCs w:val="26"/>
        </w:rPr>
        <w:t>Тема 7. Защита прав потребителей при выполнении работ и оказании услуг</w:t>
      </w:r>
    </w:p>
    <w:p w:rsidR="00DB4354" w:rsidRDefault="00DB4354" w:rsidP="00DB4354">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Решите задачи:</w:t>
      </w:r>
    </w:p>
    <w:p w:rsidR="00DB4354" w:rsidRPr="00DB4354" w:rsidRDefault="00DB4354" w:rsidP="006E5AD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b/>
          <w:sz w:val="26"/>
          <w:szCs w:val="26"/>
        </w:rPr>
        <w:t>Задача 1.</w:t>
      </w:r>
      <w:r w:rsidRPr="00DB4354">
        <w:rPr>
          <w:rFonts w:ascii="Times New Roman" w:hAnsi="Times New Roman" w:cs="Times New Roman"/>
          <w:sz w:val="26"/>
          <w:szCs w:val="26"/>
        </w:rPr>
        <w:t xml:space="preserve"> 25 февраля Наташа заказала в вязальной мастерской «Рукодельница» из </w:t>
      </w:r>
    </w:p>
    <w:p w:rsidR="00DB4354" w:rsidRPr="00DB4354" w:rsidRDefault="00DB4354" w:rsidP="006E5AD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шерсти красного цвета кофту 46 размера, указав, что она ей нужна к 8 марта. Приемщица установила в договоре срок исполнения заказа – 6 марта. Наташа 6 март</w:t>
      </w:r>
      <w:r>
        <w:rPr>
          <w:rFonts w:ascii="Times New Roman" w:hAnsi="Times New Roman" w:cs="Times New Roman"/>
          <w:sz w:val="26"/>
          <w:szCs w:val="26"/>
        </w:rPr>
        <w:t xml:space="preserve">а пришла за </w:t>
      </w:r>
      <w:r w:rsidRPr="00DB4354">
        <w:rPr>
          <w:rFonts w:ascii="Times New Roman" w:hAnsi="Times New Roman" w:cs="Times New Roman"/>
          <w:sz w:val="26"/>
          <w:szCs w:val="26"/>
        </w:rPr>
        <w:t xml:space="preserve">готовым изделием и обнаружила, что кофта связана не </w:t>
      </w:r>
      <w:r>
        <w:rPr>
          <w:rFonts w:ascii="Times New Roman" w:hAnsi="Times New Roman" w:cs="Times New Roman"/>
          <w:sz w:val="26"/>
          <w:szCs w:val="26"/>
        </w:rPr>
        <w:t xml:space="preserve">из красной, а из серой шерсти. </w:t>
      </w:r>
      <w:r w:rsidRPr="00DB4354">
        <w:rPr>
          <w:rFonts w:ascii="Times New Roman" w:hAnsi="Times New Roman" w:cs="Times New Roman"/>
          <w:sz w:val="26"/>
          <w:szCs w:val="26"/>
        </w:rPr>
        <w:t>Наташа потребовала расторжения договора и возв</w:t>
      </w:r>
      <w:r>
        <w:rPr>
          <w:rFonts w:ascii="Times New Roman" w:hAnsi="Times New Roman" w:cs="Times New Roman"/>
          <w:sz w:val="26"/>
          <w:szCs w:val="26"/>
        </w:rPr>
        <w:t xml:space="preserve">рата уплаченной суммы. Ей было </w:t>
      </w:r>
      <w:r w:rsidRPr="00DB4354">
        <w:rPr>
          <w:rFonts w:ascii="Times New Roman" w:hAnsi="Times New Roman" w:cs="Times New Roman"/>
          <w:sz w:val="26"/>
          <w:szCs w:val="26"/>
        </w:rPr>
        <w:t xml:space="preserve">отказано. </w:t>
      </w:r>
    </w:p>
    <w:p w:rsidR="00DB4354" w:rsidRPr="00DB4354"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DB4354">
        <w:rPr>
          <w:rFonts w:ascii="Times New Roman" w:hAnsi="Times New Roman" w:cs="Times New Roman"/>
          <w:i/>
          <w:sz w:val="26"/>
          <w:szCs w:val="26"/>
        </w:rPr>
        <w:t>Правомерны ли действия вязальной мастерской?</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b/>
          <w:sz w:val="26"/>
          <w:szCs w:val="26"/>
        </w:rPr>
        <w:t>Задача 2.</w:t>
      </w:r>
      <w:r w:rsidRPr="00DB4354">
        <w:rPr>
          <w:rFonts w:ascii="Times New Roman" w:hAnsi="Times New Roman" w:cs="Times New Roman"/>
          <w:sz w:val="26"/>
          <w:szCs w:val="26"/>
        </w:rPr>
        <w:t xml:space="preserve"> Ольга заказала в фирме «Туфелька» п</w:t>
      </w:r>
      <w:r w:rsidR="0049623B">
        <w:rPr>
          <w:rFonts w:ascii="Times New Roman" w:hAnsi="Times New Roman" w:cs="Times New Roman"/>
          <w:sz w:val="26"/>
          <w:szCs w:val="26"/>
        </w:rPr>
        <w:t xml:space="preserve">ошив зимних сапог по модели из </w:t>
      </w:r>
      <w:r w:rsidRPr="00DB4354">
        <w:rPr>
          <w:rFonts w:ascii="Times New Roman" w:hAnsi="Times New Roman" w:cs="Times New Roman"/>
          <w:sz w:val="26"/>
          <w:szCs w:val="26"/>
        </w:rPr>
        <w:t xml:space="preserve">журнала. При получении готовых сапог выяснилось, что исполнитель заменил фасон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 xml:space="preserve">каблука. Исполнитель аргументировал данное действие тем, что заказанный фасон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 xml:space="preserve">каблука вышел из моды. </w:t>
      </w:r>
    </w:p>
    <w:p w:rsidR="00DB4354" w:rsidRPr="0049623B"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9623B">
        <w:rPr>
          <w:rFonts w:ascii="Times New Roman" w:hAnsi="Times New Roman" w:cs="Times New Roman"/>
          <w:i/>
          <w:sz w:val="26"/>
          <w:szCs w:val="26"/>
        </w:rPr>
        <w:t>Имел ли право исполнитель заменить фасон каблука?</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49623B">
        <w:rPr>
          <w:rFonts w:ascii="Times New Roman" w:hAnsi="Times New Roman" w:cs="Times New Roman"/>
          <w:b/>
          <w:sz w:val="26"/>
          <w:szCs w:val="26"/>
        </w:rPr>
        <w:t>Задача 3.</w:t>
      </w:r>
      <w:r w:rsidRPr="00DB4354">
        <w:rPr>
          <w:rFonts w:ascii="Times New Roman" w:hAnsi="Times New Roman" w:cs="Times New Roman"/>
          <w:sz w:val="26"/>
          <w:szCs w:val="26"/>
        </w:rPr>
        <w:t xml:space="preserve"> Владимир отдал фирме «Техно» утюг </w:t>
      </w:r>
      <w:r w:rsidR="0049623B">
        <w:rPr>
          <w:rFonts w:ascii="Times New Roman" w:hAnsi="Times New Roman" w:cs="Times New Roman"/>
          <w:sz w:val="26"/>
          <w:szCs w:val="26"/>
        </w:rPr>
        <w:t xml:space="preserve">для ремонта. Срок ремонта - 10 </w:t>
      </w:r>
      <w:r w:rsidRPr="00DB4354">
        <w:rPr>
          <w:rFonts w:ascii="Times New Roman" w:hAnsi="Times New Roman" w:cs="Times New Roman"/>
          <w:sz w:val="26"/>
          <w:szCs w:val="26"/>
        </w:rPr>
        <w:t xml:space="preserve">дней. При выдаче утюга Владимир попросил продемонстрировать его работоспособность. </w:t>
      </w:r>
    </w:p>
    <w:p w:rsidR="00DB4354" w:rsidRPr="00DB4354" w:rsidRDefault="00DB4354" w:rsidP="0049623B">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Исполнитель сказал, что данная услуга платная и по прейскуранту сос</w:t>
      </w:r>
      <w:r w:rsidR="0049623B">
        <w:rPr>
          <w:rFonts w:ascii="Times New Roman" w:hAnsi="Times New Roman" w:cs="Times New Roman"/>
          <w:sz w:val="26"/>
          <w:szCs w:val="26"/>
        </w:rPr>
        <w:t xml:space="preserve">тавляет 100 рублей. </w:t>
      </w:r>
      <w:r w:rsidRPr="00DB4354">
        <w:rPr>
          <w:rFonts w:ascii="Times New Roman" w:hAnsi="Times New Roman" w:cs="Times New Roman"/>
          <w:sz w:val="26"/>
          <w:szCs w:val="26"/>
        </w:rPr>
        <w:t xml:space="preserve">Владимир отказался платить. </w:t>
      </w:r>
    </w:p>
    <w:p w:rsidR="00DB4354" w:rsidRPr="004C00A6"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C00A6">
        <w:rPr>
          <w:rFonts w:ascii="Times New Roman" w:hAnsi="Times New Roman" w:cs="Times New Roman"/>
          <w:i/>
          <w:sz w:val="26"/>
          <w:szCs w:val="26"/>
        </w:rPr>
        <w:t>Кто прав в данной ситуации?</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4C00A6">
        <w:rPr>
          <w:rFonts w:ascii="Times New Roman" w:hAnsi="Times New Roman" w:cs="Times New Roman"/>
          <w:b/>
          <w:sz w:val="26"/>
          <w:szCs w:val="26"/>
        </w:rPr>
        <w:t>Задача 4.</w:t>
      </w:r>
      <w:r w:rsidRPr="00DB4354">
        <w:rPr>
          <w:rFonts w:ascii="Times New Roman" w:hAnsi="Times New Roman" w:cs="Times New Roman"/>
          <w:sz w:val="26"/>
          <w:szCs w:val="26"/>
        </w:rPr>
        <w:t xml:space="preserve"> Гр-н Петров заключил с фирмой «Дом» договор на ремонт квартиры. В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договоре зафиксированы начальный, конечный срок</w:t>
      </w:r>
      <w:r w:rsidR="0081787A">
        <w:rPr>
          <w:rFonts w:ascii="Times New Roman" w:hAnsi="Times New Roman" w:cs="Times New Roman"/>
          <w:sz w:val="26"/>
          <w:szCs w:val="26"/>
        </w:rPr>
        <w:t xml:space="preserve">и работ, а также предусмотрены </w:t>
      </w:r>
      <w:r w:rsidRPr="00DB4354">
        <w:rPr>
          <w:rFonts w:ascii="Times New Roman" w:hAnsi="Times New Roman" w:cs="Times New Roman"/>
          <w:sz w:val="26"/>
          <w:szCs w:val="26"/>
        </w:rPr>
        <w:t>сроки завершения отдельных этапов: кухня, комн</w:t>
      </w:r>
      <w:r w:rsidR="0081787A">
        <w:rPr>
          <w:rFonts w:ascii="Times New Roman" w:hAnsi="Times New Roman" w:cs="Times New Roman"/>
          <w:sz w:val="26"/>
          <w:szCs w:val="26"/>
        </w:rPr>
        <w:t xml:space="preserve">ата, коридор. Ремонт кухни был </w:t>
      </w:r>
      <w:r w:rsidRPr="00DB4354">
        <w:rPr>
          <w:rFonts w:ascii="Times New Roman" w:hAnsi="Times New Roman" w:cs="Times New Roman"/>
          <w:sz w:val="26"/>
          <w:szCs w:val="26"/>
        </w:rPr>
        <w:t xml:space="preserve">произведён в срок, и принят </w:t>
      </w:r>
      <w:proofErr w:type="spellStart"/>
      <w:r w:rsidRPr="00DB4354">
        <w:rPr>
          <w:rFonts w:ascii="Times New Roman" w:hAnsi="Times New Roman" w:cs="Times New Roman"/>
          <w:sz w:val="26"/>
          <w:szCs w:val="26"/>
        </w:rPr>
        <w:t>гр</w:t>
      </w:r>
      <w:proofErr w:type="spellEnd"/>
      <w:r w:rsidRPr="00DB4354">
        <w:rPr>
          <w:rFonts w:ascii="Times New Roman" w:hAnsi="Times New Roman" w:cs="Times New Roman"/>
          <w:sz w:val="26"/>
          <w:szCs w:val="26"/>
        </w:rPr>
        <w:t xml:space="preserve">-м Петровым по акту, </w:t>
      </w:r>
      <w:r w:rsidR="004C00A6">
        <w:rPr>
          <w:rFonts w:ascii="Times New Roman" w:hAnsi="Times New Roman" w:cs="Times New Roman"/>
          <w:sz w:val="26"/>
          <w:szCs w:val="26"/>
        </w:rPr>
        <w:t xml:space="preserve">однако следующий этап - ремонт </w:t>
      </w:r>
      <w:r w:rsidRPr="00DB4354">
        <w:rPr>
          <w:rFonts w:ascii="Times New Roman" w:hAnsi="Times New Roman" w:cs="Times New Roman"/>
          <w:sz w:val="26"/>
          <w:szCs w:val="26"/>
        </w:rPr>
        <w:t>комнаты, в срок выполнен не был. По истечении</w:t>
      </w:r>
      <w:r w:rsidR="004C00A6">
        <w:rPr>
          <w:rFonts w:ascii="Times New Roman" w:hAnsi="Times New Roman" w:cs="Times New Roman"/>
          <w:sz w:val="26"/>
          <w:szCs w:val="26"/>
        </w:rPr>
        <w:t xml:space="preserve"> 4 дней гр-н Петров потребовал </w:t>
      </w:r>
      <w:r w:rsidRPr="00DB4354">
        <w:rPr>
          <w:rFonts w:ascii="Times New Roman" w:hAnsi="Times New Roman" w:cs="Times New Roman"/>
          <w:sz w:val="26"/>
          <w:szCs w:val="26"/>
        </w:rPr>
        <w:t xml:space="preserve">расторжения договора. На это требование фирма ответила </w:t>
      </w:r>
      <w:r w:rsidR="004C00A6">
        <w:rPr>
          <w:rFonts w:ascii="Times New Roman" w:hAnsi="Times New Roman" w:cs="Times New Roman"/>
          <w:sz w:val="26"/>
          <w:szCs w:val="26"/>
        </w:rPr>
        <w:t xml:space="preserve">отказом, сославшись на то, что </w:t>
      </w:r>
      <w:r w:rsidRPr="00DB4354">
        <w:rPr>
          <w:rFonts w:ascii="Times New Roman" w:hAnsi="Times New Roman" w:cs="Times New Roman"/>
          <w:sz w:val="26"/>
          <w:szCs w:val="26"/>
        </w:rPr>
        <w:t xml:space="preserve">в предусмотренный договором конечный срок выполнения работ они уложатся. </w:t>
      </w:r>
    </w:p>
    <w:p w:rsidR="00DB4354"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C00A6">
        <w:rPr>
          <w:rFonts w:ascii="Times New Roman" w:hAnsi="Times New Roman" w:cs="Times New Roman"/>
          <w:i/>
          <w:sz w:val="26"/>
          <w:szCs w:val="26"/>
        </w:rPr>
        <w:t>Правомерны ли действия фирмы? Какие права и о</w:t>
      </w:r>
      <w:r w:rsidR="004C00A6">
        <w:rPr>
          <w:rFonts w:ascii="Times New Roman" w:hAnsi="Times New Roman" w:cs="Times New Roman"/>
          <w:i/>
          <w:sz w:val="26"/>
          <w:szCs w:val="26"/>
        </w:rPr>
        <w:t xml:space="preserve">бязанности при этом имеет </w:t>
      </w:r>
      <w:r w:rsidRPr="004C00A6">
        <w:rPr>
          <w:rFonts w:ascii="Times New Roman" w:hAnsi="Times New Roman" w:cs="Times New Roman"/>
          <w:i/>
          <w:sz w:val="26"/>
          <w:szCs w:val="26"/>
        </w:rPr>
        <w:t>потребитель?</w:t>
      </w:r>
    </w:p>
    <w:p w:rsidR="006F3E76" w:rsidRDefault="00E57418" w:rsidP="006F3E76">
      <w:pPr>
        <w:autoSpaceDE w:val="0"/>
        <w:autoSpaceDN w:val="0"/>
        <w:adjustRightInd w:val="0"/>
        <w:spacing w:after="0" w:line="276" w:lineRule="auto"/>
        <w:jc w:val="center"/>
        <w:rPr>
          <w:rFonts w:ascii="Times New Roman" w:hAnsi="Times New Roman" w:cs="Times New Roman"/>
          <w:b/>
          <w:sz w:val="26"/>
          <w:szCs w:val="26"/>
        </w:rPr>
      </w:pPr>
      <w:r w:rsidRPr="00E57418">
        <w:rPr>
          <w:rFonts w:ascii="Times New Roman" w:hAnsi="Times New Roman" w:cs="Times New Roman"/>
          <w:b/>
          <w:sz w:val="26"/>
          <w:szCs w:val="26"/>
        </w:rPr>
        <w:t>Тема 8. Судебная защита прав потребителей</w:t>
      </w:r>
    </w:p>
    <w:p w:rsidR="00E57418" w:rsidRPr="008C7321" w:rsidRDefault="00A62519" w:rsidP="008C7321">
      <w:pPr>
        <w:autoSpaceDE w:val="0"/>
        <w:autoSpaceDN w:val="0"/>
        <w:adjustRightInd w:val="0"/>
        <w:spacing w:after="0" w:line="276" w:lineRule="auto"/>
        <w:jc w:val="center"/>
        <w:rPr>
          <w:rFonts w:ascii="Times New Roman" w:hAnsi="Times New Roman" w:cs="Times New Roman"/>
          <w:b/>
          <w:sz w:val="26"/>
          <w:szCs w:val="26"/>
        </w:rPr>
      </w:pPr>
      <w:r>
        <w:rPr>
          <w:rFonts w:ascii="Times New Roman" w:hAnsi="Times New Roman" w:cs="Times New Roman"/>
          <w:sz w:val="26"/>
          <w:szCs w:val="26"/>
        </w:rPr>
        <w:t xml:space="preserve">1. </w:t>
      </w:r>
      <w:r w:rsidR="00E57418" w:rsidRPr="00E57418">
        <w:rPr>
          <w:rFonts w:ascii="Times New Roman" w:hAnsi="Times New Roman" w:cs="Times New Roman"/>
          <w:sz w:val="26"/>
          <w:szCs w:val="26"/>
        </w:rPr>
        <w:t xml:space="preserve">Составление искового заявления </w:t>
      </w:r>
      <w:r w:rsidR="006F3E76">
        <w:rPr>
          <w:rFonts w:ascii="Times New Roman" w:hAnsi="Times New Roman" w:cs="Times New Roman"/>
          <w:sz w:val="26"/>
          <w:szCs w:val="26"/>
        </w:rPr>
        <w:t>в суд о защите прав потребителя</w:t>
      </w:r>
    </w:p>
    <w:p w:rsidR="00E57418" w:rsidRPr="007508FE" w:rsidRDefault="007508FE" w:rsidP="00E57418">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Методика выполнения задания:</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 xml:space="preserve">1.Внимательно </w:t>
      </w:r>
      <w:r w:rsidR="00775D78">
        <w:rPr>
          <w:rFonts w:ascii="Times New Roman" w:hAnsi="Times New Roman" w:cs="Times New Roman"/>
          <w:sz w:val="26"/>
          <w:szCs w:val="26"/>
        </w:rPr>
        <w:t>прочитайте ситуационную задачу;</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2.Установите, о каком конкретно товаре (надлежащего или ненадлежащего качества), оказанной услуге ил</w:t>
      </w:r>
      <w:r w:rsidR="00775D78">
        <w:rPr>
          <w:rFonts w:ascii="Times New Roman" w:hAnsi="Times New Roman" w:cs="Times New Roman"/>
          <w:sz w:val="26"/>
          <w:szCs w:val="26"/>
        </w:rPr>
        <w:t>и выполненной работе идет речь;</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3.Обратитесь к соответствующей статье Закона «О защите прав потребит</w:t>
      </w:r>
      <w:r w:rsidR="00775D78">
        <w:rPr>
          <w:rFonts w:ascii="Times New Roman" w:hAnsi="Times New Roman" w:cs="Times New Roman"/>
          <w:sz w:val="26"/>
          <w:szCs w:val="26"/>
        </w:rPr>
        <w:t>елей», внимательно прочтите ее;</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4.Разрешите сложившуюся ситуацию, опираяс</w:t>
      </w:r>
      <w:r w:rsidR="00775D78">
        <w:rPr>
          <w:rFonts w:ascii="Times New Roman" w:hAnsi="Times New Roman" w:cs="Times New Roman"/>
          <w:sz w:val="26"/>
          <w:szCs w:val="26"/>
        </w:rPr>
        <w:t>ь на необходимую статью Закона;</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5.Составьте исковое заявление в суд.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775D78" w:rsidRDefault="00775D78" w:rsidP="00E57418">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Ситуационная задача</w:t>
      </w:r>
    </w:p>
    <w:p w:rsidR="00E57418" w:rsidRPr="00E57418" w:rsidRDefault="00835F98" w:rsidP="00E57418">
      <w:pPr>
        <w:autoSpaceDE w:val="0"/>
        <w:autoSpaceDN w:val="0"/>
        <w:adjustRightInd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16 июля 2008 г.</w:t>
      </w:r>
      <w:r w:rsidR="00E57418" w:rsidRPr="00E57418">
        <w:rPr>
          <w:rFonts w:ascii="Times New Roman" w:hAnsi="Times New Roman" w:cs="Times New Roman"/>
          <w:sz w:val="26"/>
          <w:szCs w:val="26"/>
        </w:rPr>
        <w:t xml:space="preserve">, к. 2, кв. 235 приобрел в магазине торговой фирмы «Дружба», расположенной г. </w:t>
      </w:r>
      <w:r w:rsidR="00775D78">
        <w:rPr>
          <w:rFonts w:ascii="Times New Roman" w:hAnsi="Times New Roman" w:cs="Times New Roman"/>
          <w:sz w:val="26"/>
          <w:szCs w:val="26"/>
        </w:rPr>
        <w:t>П-К.</w:t>
      </w:r>
      <w:r w:rsidR="00E57418" w:rsidRPr="00E57418">
        <w:rPr>
          <w:rFonts w:ascii="Times New Roman" w:hAnsi="Times New Roman" w:cs="Times New Roman"/>
          <w:sz w:val="26"/>
          <w:szCs w:val="26"/>
        </w:rPr>
        <w:t xml:space="preserve">, ул. </w:t>
      </w:r>
      <w:r w:rsidR="00775D78">
        <w:rPr>
          <w:rFonts w:ascii="Times New Roman" w:hAnsi="Times New Roman" w:cs="Times New Roman"/>
          <w:sz w:val="26"/>
          <w:szCs w:val="26"/>
        </w:rPr>
        <w:t>Ленина</w:t>
      </w:r>
      <w:r w:rsidR="00E57418" w:rsidRPr="00E57418">
        <w:rPr>
          <w:rFonts w:ascii="Times New Roman" w:hAnsi="Times New Roman" w:cs="Times New Roman"/>
          <w:sz w:val="26"/>
          <w:szCs w:val="26"/>
        </w:rPr>
        <w:t xml:space="preserve"> д.35 телевизор марки «FUNFY 2000 МК7» (серийный № </w:t>
      </w:r>
      <w:r w:rsidRPr="00E57418">
        <w:rPr>
          <w:rFonts w:ascii="Times New Roman" w:hAnsi="Times New Roman" w:cs="Times New Roman"/>
          <w:sz w:val="26"/>
          <w:szCs w:val="26"/>
        </w:rPr>
        <w:t>Q)</w:t>
      </w:r>
      <w:r w:rsidR="00E57418" w:rsidRPr="00E57418">
        <w:rPr>
          <w:rFonts w:ascii="Times New Roman" w:hAnsi="Times New Roman" w:cs="Times New Roman"/>
          <w:sz w:val="26"/>
          <w:szCs w:val="26"/>
        </w:rPr>
        <w:t xml:space="preserve"> стоимостью12250 рублей. На телевизор был установлен гарантийный срок — 1 год.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 xml:space="preserve">10 июня 2009 в телевизоре была обнаружена неисправность, и обратился к представителям фирмы с просьбой о расторжении договора купли-продажи. Телевизор принял представитель сервис-центра, выдал квитанцию о приеме, но </w:t>
      </w:r>
      <w:r w:rsidR="00F244B0">
        <w:rPr>
          <w:rFonts w:ascii="Times New Roman" w:hAnsi="Times New Roman" w:cs="Times New Roman"/>
          <w:sz w:val="26"/>
          <w:szCs w:val="26"/>
        </w:rPr>
        <w:t>деньги вернуть отказался и пред</w:t>
      </w:r>
      <w:r w:rsidRPr="00E57418">
        <w:rPr>
          <w:rFonts w:ascii="Times New Roman" w:hAnsi="Times New Roman" w:cs="Times New Roman"/>
          <w:sz w:val="26"/>
          <w:szCs w:val="26"/>
        </w:rPr>
        <w:t>ложил покупателю обратиться в суд.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 xml:space="preserve">14 июня 2009 г. вновь обратился к представителям фирмы с просьбой расторгнуть договор и </w:t>
      </w:r>
      <w:r w:rsidR="00F244B0">
        <w:rPr>
          <w:rFonts w:ascii="Times New Roman" w:hAnsi="Times New Roman" w:cs="Times New Roman"/>
          <w:sz w:val="26"/>
          <w:szCs w:val="26"/>
        </w:rPr>
        <w:t>вернуть</w:t>
      </w:r>
      <w:r w:rsidRPr="00E57418">
        <w:rPr>
          <w:rFonts w:ascii="Times New Roman" w:hAnsi="Times New Roman" w:cs="Times New Roman"/>
          <w:sz w:val="26"/>
          <w:szCs w:val="26"/>
        </w:rPr>
        <w:t xml:space="preserve"> уплаченные деньги, но</w:t>
      </w:r>
      <w:r w:rsidR="00F244B0">
        <w:rPr>
          <w:rFonts w:ascii="Times New Roman" w:hAnsi="Times New Roman" w:cs="Times New Roman"/>
          <w:sz w:val="26"/>
          <w:szCs w:val="26"/>
        </w:rPr>
        <w:t xml:space="preserve"> вновь получил отказ, не</w:t>
      </w:r>
      <w:r w:rsidRPr="00E57418">
        <w:rPr>
          <w:rFonts w:ascii="Times New Roman" w:hAnsi="Times New Roman" w:cs="Times New Roman"/>
          <w:sz w:val="26"/>
          <w:szCs w:val="26"/>
        </w:rPr>
        <w:t>смотря на то, что ссылался на статьи 18 и 23</w:t>
      </w:r>
      <w:r w:rsidR="00835F98">
        <w:rPr>
          <w:rFonts w:ascii="Times New Roman" w:hAnsi="Times New Roman" w:cs="Times New Roman"/>
          <w:sz w:val="26"/>
          <w:szCs w:val="26"/>
        </w:rPr>
        <w:t xml:space="preserve"> Закона РФ «О защите прав потре</w:t>
      </w:r>
      <w:r w:rsidRPr="00E57418">
        <w:rPr>
          <w:rFonts w:ascii="Times New Roman" w:hAnsi="Times New Roman" w:cs="Times New Roman"/>
          <w:sz w:val="26"/>
          <w:szCs w:val="26"/>
        </w:rPr>
        <w:t>бителей». Кроме того, покупатель ссылался на статью 15 и требовал возмещения морального вреда в сумме</w:t>
      </w:r>
      <w:r w:rsidR="00F244B0">
        <w:rPr>
          <w:rFonts w:ascii="Times New Roman" w:hAnsi="Times New Roman" w:cs="Times New Roman"/>
          <w:sz w:val="26"/>
          <w:szCs w:val="26"/>
        </w:rPr>
        <w:t xml:space="preserve"> ….</w:t>
      </w:r>
      <w:r w:rsidRPr="00E57418">
        <w:rPr>
          <w:rFonts w:ascii="Times New Roman" w:hAnsi="Times New Roman" w:cs="Times New Roman"/>
          <w:sz w:val="26"/>
          <w:szCs w:val="26"/>
        </w:rPr>
        <w:t>рублей.</w:t>
      </w:r>
    </w:p>
    <w:p w:rsidR="00BF6C8D" w:rsidRDefault="00C45BE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10.5</w:t>
      </w:r>
      <w:r w:rsidR="004D67CA">
        <w:rPr>
          <w:rFonts w:ascii="Times New Roman" w:eastAsia="Calibri" w:hAnsi="Times New Roman" w:cs="Times New Roman"/>
          <w:b/>
          <w:i/>
          <w:sz w:val="26"/>
          <w:szCs w:val="26"/>
        </w:rPr>
        <w:t>.</w:t>
      </w:r>
      <w:r w:rsidR="00BF6C8D">
        <w:rPr>
          <w:rFonts w:ascii="Times New Roman" w:eastAsia="Calibri" w:hAnsi="Times New Roman" w:cs="Times New Roman"/>
          <w:b/>
          <w:i/>
          <w:sz w:val="26"/>
          <w:szCs w:val="26"/>
        </w:rPr>
        <w:t xml:space="preserve"> Варианты контрольных работ</w:t>
      </w:r>
    </w:p>
    <w:p w:rsidR="00BF6C8D" w:rsidRDefault="00BF6C8D"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34370C" w:rsidRPr="0034370C" w:rsidRDefault="0034370C" w:rsidP="0034370C">
      <w:pPr>
        <w:widowControl w:val="0"/>
        <w:spacing w:after="0" w:line="240" w:lineRule="auto"/>
        <w:jc w:val="center"/>
        <w:rPr>
          <w:rFonts w:ascii="Times New Roman" w:eastAsia="Times New Roman" w:hAnsi="Times New Roman" w:cs="Times New Roman"/>
          <w:b/>
          <w:snapToGrid w:val="0"/>
          <w:sz w:val="26"/>
          <w:szCs w:val="26"/>
          <w:lang w:eastAsia="ru-RU"/>
        </w:rPr>
      </w:pPr>
      <w:r w:rsidRPr="0034370C">
        <w:rPr>
          <w:rFonts w:ascii="Times New Roman" w:eastAsia="Times New Roman" w:hAnsi="Times New Roman" w:cs="Times New Roman"/>
          <w:b/>
          <w:snapToGrid w:val="0"/>
          <w:sz w:val="26"/>
          <w:szCs w:val="26"/>
          <w:lang w:eastAsia="ru-RU"/>
        </w:rPr>
        <w:t>Задания для выполнения контрольной работы</w:t>
      </w:r>
    </w:p>
    <w:p w:rsidR="0034370C" w:rsidRPr="0034370C" w:rsidRDefault="0034370C" w:rsidP="0034370C">
      <w:pPr>
        <w:widowControl w:val="0"/>
        <w:spacing w:after="0" w:line="240" w:lineRule="auto"/>
        <w:jc w:val="center"/>
        <w:rPr>
          <w:rFonts w:ascii="Times New Roman" w:eastAsia="Times New Roman" w:hAnsi="Times New Roman" w:cs="Times New Roman"/>
          <w:b/>
          <w:snapToGrid w:val="0"/>
          <w:color w:val="FF0000"/>
          <w:sz w:val="26"/>
          <w:szCs w:val="26"/>
          <w:lang w:eastAsia="ru-RU"/>
        </w:rPr>
      </w:pPr>
    </w:p>
    <w:p w:rsidR="0034370C" w:rsidRPr="0034370C" w:rsidRDefault="0034370C" w:rsidP="0034370C">
      <w:pPr>
        <w:widowControl w:val="0"/>
        <w:spacing w:after="0" w:line="240" w:lineRule="auto"/>
        <w:ind w:firstLine="426"/>
        <w:jc w:val="both"/>
        <w:rPr>
          <w:rFonts w:ascii="Times New Roman" w:eastAsia="Times New Roman" w:hAnsi="Times New Roman" w:cs="Times New Roman"/>
          <w:snapToGrid w:val="0"/>
          <w:sz w:val="26"/>
          <w:szCs w:val="26"/>
          <w:lang w:eastAsia="ru-RU"/>
        </w:rPr>
      </w:pPr>
      <w:r w:rsidRPr="0034370C">
        <w:rPr>
          <w:rFonts w:ascii="Times New Roman" w:eastAsia="Times New Roman" w:hAnsi="Times New Roman" w:cs="Times New Roman"/>
          <w:snapToGrid w:val="0"/>
          <w:sz w:val="26"/>
          <w:szCs w:val="26"/>
          <w:lang w:eastAsia="ru-RU"/>
        </w:rPr>
        <w:t>1. Раскрыть содержание темы.</w:t>
      </w:r>
    </w:p>
    <w:p w:rsidR="0034370C" w:rsidRPr="0034370C" w:rsidRDefault="0034370C" w:rsidP="0034370C">
      <w:pPr>
        <w:spacing w:after="120" w:line="240"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2. Составить практическую ситуацию по данной теме и проанализировать ее в соответствии с нормами законодательства о защите прав потребителей.</w:t>
      </w:r>
    </w:p>
    <w:p w:rsidR="0034370C" w:rsidRPr="0034370C" w:rsidRDefault="0034370C" w:rsidP="0034370C">
      <w:pPr>
        <w:spacing w:after="120" w:line="240"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3. Составить по ситуации претензию и исковое заявление.</w:t>
      </w:r>
    </w:p>
    <w:p w:rsidR="0034370C" w:rsidRPr="0034370C" w:rsidRDefault="0034370C" w:rsidP="0034370C">
      <w:pPr>
        <w:spacing w:after="0" w:line="240" w:lineRule="auto"/>
        <w:rPr>
          <w:rFonts w:ascii="Times New Roman" w:eastAsia="Times New Roman" w:hAnsi="Times New Roman" w:cs="Times New Roman"/>
          <w:sz w:val="26"/>
          <w:szCs w:val="26"/>
          <w:lang w:eastAsia="ru-RU"/>
        </w:rPr>
      </w:pPr>
    </w:p>
    <w:p w:rsidR="0034370C" w:rsidRPr="0034370C" w:rsidRDefault="0034370C" w:rsidP="0034370C">
      <w:pPr>
        <w:spacing w:after="120" w:line="240" w:lineRule="auto"/>
        <w:ind w:left="283"/>
        <w:jc w:val="center"/>
        <w:rPr>
          <w:rFonts w:ascii="Times New Roman" w:eastAsia="Times New Roman" w:hAnsi="Times New Roman" w:cs="Times New Roman"/>
          <w:b/>
          <w:sz w:val="26"/>
          <w:szCs w:val="26"/>
          <w:lang w:eastAsia="ru-RU"/>
        </w:rPr>
      </w:pPr>
      <w:r w:rsidRPr="0034370C">
        <w:rPr>
          <w:rFonts w:ascii="Times New Roman" w:eastAsia="Times New Roman" w:hAnsi="Times New Roman" w:cs="Times New Roman"/>
          <w:b/>
          <w:sz w:val="26"/>
          <w:szCs w:val="26"/>
          <w:lang w:eastAsia="ru-RU"/>
        </w:rPr>
        <w:t>Темы для контрольной работы</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 Права потребителей при комиссионной торговле непродовольственными товарами.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2. Права потребителей при продаже товаров по образцам.</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3. Права потребителей при продаже товаров в кредит.</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4. Права потребителей при выполнении работ.</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5. Права потребителей при оказании услуг общественного питания.</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6. Права потребителей при оказании услуг почтовой связи.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7. Права потребителей при оказании услуг телефонной и телеграфной связи.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8. Права потребителей при оказании медицинских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9. Права потребителей при оказании туристических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10. Права потребителей при оказании гостиничных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11. Права потребителей при оказании коммунальных услуг.</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12.Права потребителей правил оказания услуг по перевозке пассажиров, багажа на железнодорожном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13. Права потребителей правил оказания услуг по перевозке пассажиров, багажа на воздушном транспорте.</w:t>
      </w:r>
    </w:p>
    <w:p w:rsidR="0034370C" w:rsidRPr="0034370C" w:rsidRDefault="0034370C" w:rsidP="0034370C">
      <w:pPr>
        <w:tabs>
          <w:tab w:val="left" w:pos="0"/>
          <w:tab w:val="left" w:pos="709"/>
        </w:tabs>
        <w:spacing w:after="0" w:line="276" w:lineRule="auto"/>
        <w:ind w:hanging="142"/>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14. Права потребителей правил оказания услуг по перевозке пассажиров, багажа на внутреннем водном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15. Права потребителей правил оказания услуг по перевозке пассажиров,</w:t>
      </w:r>
      <w:r w:rsidR="00964723">
        <w:rPr>
          <w:rFonts w:ascii="Times New Roman" w:eastAsia="Times New Roman" w:hAnsi="Times New Roman" w:cs="Times New Roman"/>
          <w:sz w:val="26"/>
          <w:szCs w:val="26"/>
          <w:lang w:eastAsia="ru-RU"/>
        </w:rPr>
        <w:t xml:space="preserve"> </w:t>
      </w:r>
      <w:r w:rsidRPr="0034370C">
        <w:rPr>
          <w:rFonts w:ascii="Times New Roman" w:eastAsia="Times New Roman" w:hAnsi="Times New Roman" w:cs="Times New Roman"/>
          <w:sz w:val="26"/>
          <w:szCs w:val="26"/>
          <w:lang w:eastAsia="ru-RU"/>
        </w:rPr>
        <w:t>багажа на автомобильном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16. Права потребителей при оказании образовательных услуг.</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17. Права потребителей при оказании услуг (выполнении работ) по техническому обслуживанию и ремонту автотранспортных средств.</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pacing w:val="-5"/>
          <w:sz w:val="26"/>
          <w:szCs w:val="26"/>
          <w:lang w:eastAsia="ru-RU"/>
        </w:rPr>
      </w:pPr>
      <w:r w:rsidRPr="0034370C">
        <w:rPr>
          <w:rFonts w:ascii="Times New Roman" w:eastAsia="Times New Roman" w:hAnsi="Times New Roman" w:cs="Times New Roman"/>
          <w:sz w:val="26"/>
          <w:szCs w:val="26"/>
          <w:lang w:eastAsia="ru-RU"/>
        </w:rPr>
        <w:t>18. Права потребителей при оказании платных вете</w:t>
      </w:r>
      <w:r w:rsidRPr="0034370C">
        <w:rPr>
          <w:rFonts w:ascii="Times New Roman" w:eastAsia="Times New Roman" w:hAnsi="Times New Roman" w:cs="Times New Roman"/>
          <w:sz w:val="26"/>
          <w:szCs w:val="26"/>
          <w:lang w:eastAsia="ru-RU"/>
        </w:rPr>
        <w:softHyphen/>
      </w:r>
      <w:r w:rsidRPr="0034370C">
        <w:rPr>
          <w:rFonts w:ascii="Times New Roman" w:eastAsia="Times New Roman" w:hAnsi="Times New Roman" w:cs="Times New Roman"/>
          <w:spacing w:val="-5"/>
          <w:sz w:val="26"/>
          <w:szCs w:val="26"/>
          <w:lang w:eastAsia="ru-RU"/>
        </w:rPr>
        <w:t>ринарных услуг.</w:t>
      </w:r>
    </w:p>
    <w:p w:rsidR="00A12B2A" w:rsidRDefault="00A12B2A" w:rsidP="004E177E">
      <w:pPr>
        <w:spacing w:after="0"/>
        <w:ind w:left="2123" w:firstLine="709"/>
        <w:jc w:val="both"/>
        <w:rPr>
          <w:rFonts w:ascii="Times New Roman" w:eastAsia="Times New Roman" w:hAnsi="Times New Roman" w:cs="Times New Roman"/>
          <w:b/>
          <w:i/>
          <w:sz w:val="26"/>
          <w:szCs w:val="26"/>
          <w:lang w:eastAsia="ru-RU"/>
        </w:rPr>
      </w:pPr>
    </w:p>
    <w:p w:rsidR="0084666D" w:rsidRDefault="0084666D" w:rsidP="004E177E">
      <w:pPr>
        <w:spacing w:after="0"/>
        <w:ind w:left="2123" w:firstLine="709"/>
        <w:jc w:val="both"/>
        <w:rPr>
          <w:rFonts w:ascii="Times New Roman" w:eastAsia="Times New Roman" w:hAnsi="Times New Roman" w:cs="Times New Roman"/>
          <w:b/>
          <w:i/>
          <w:sz w:val="26"/>
          <w:szCs w:val="26"/>
          <w:lang w:eastAsia="ru-RU"/>
        </w:rPr>
      </w:pPr>
    </w:p>
    <w:p w:rsidR="004E177E" w:rsidRPr="004E177E" w:rsidRDefault="00C45BE9" w:rsidP="004E177E">
      <w:pPr>
        <w:spacing w:after="0"/>
        <w:ind w:left="2123" w:firstLine="709"/>
        <w:jc w:val="both"/>
        <w:rPr>
          <w:rFonts w:ascii="Times New Roman" w:hAnsi="Times New Roman" w:cs="Times New Roman"/>
          <w:b/>
          <w:bCs/>
          <w:sz w:val="26"/>
          <w:szCs w:val="26"/>
        </w:rPr>
      </w:pPr>
      <w:r>
        <w:rPr>
          <w:rFonts w:ascii="Times New Roman" w:eastAsia="Times New Roman" w:hAnsi="Times New Roman" w:cs="Times New Roman"/>
          <w:b/>
          <w:i/>
          <w:sz w:val="26"/>
          <w:szCs w:val="26"/>
          <w:lang w:eastAsia="ru-RU"/>
        </w:rPr>
        <w:t>10.6</w:t>
      </w:r>
      <w:r w:rsidR="004E177E" w:rsidRPr="004E177E">
        <w:rPr>
          <w:rFonts w:ascii="Times New Roman" w:eastAsia="Times New Roman" w:hAnsi="Times New Roman" w:cs="Times New Roman"/>
          <w:b/>
          <w:i/>
          <w:sz w:val="26"/>
          <w:szCs w:val="26"/>
          <w:lang w:eastAsia="ru-RU"/>
        </w:rPr>
        <w:t xml:space="preserve">. </w:t>
      </w:r>
      <w:r w:rsidR="004E177E" w:rsidRPr="004E177E">
        <w:rPr>
          <w:rFonts w:ascii="Times New Roman" w:hAnsi="Times New Roman" w:cs="Times New Roman"/>
          <w:b/>
          <w:bCs/>
          <w:i/>
          <w:sz w:val="26"/>
          <w:szCs w:val="26"/>
        </w:rPr>
        <w:t>«Мозговой штурм»</w:t>
      </w:r>
    </w:p>
    <w:p w:rsidR="004E177E" w:rsidRPr="004E177E" w:rsidRDefault="004E177E" w:rsidP="008E16E5">
      <w:pPr>
        <w:spacing w:after="0" w:line="240" w:lineRule="auto"/>
        <w:rPr>
          <w:rFonts w:ascii="Times New Roman" w:eastAsia="Times New Roman" w:hAnsi="Times New Roman" w:cs="Times New Roman"/>
          <w:sz w:val="26"/>
          <w:szCs w:val="26"/>
          <w:lang w:eastAsia="ru-RU"/>
        </w:rPr>
      </w:pPr>
      <w:r w:rsidRPr="004E177E">
        <w:rPr>
          <w:rFonts w:ascii="Times New Roman" w:hAnsi="Times New Roman" w:cs="Times New Roman"/>
          <w:b/>
          <w:bCs/>
          <w:sz w:val="26"/>
          <w:szCs w:val="26"/>
        </w:rPr>
        <w:t>«</w:t>
      </w:r>
      <w:r w:rsidRPr="008E16E5">
        <w:rPr>
          <w:rFonts w:ascii="Times New Roman" w:eastAsia="Times New Roman" w:hAnsi="Times New Roman" w:cs="Times New Roman"/>
          <w:sz w:val="26"/>
          <w:szCs w:val="26"/>
          <w:lang w:eastAsia="ru-RU"/>
        </w:rPr>
        <w:t>Понятие «к</w:t>
      </w:r>
      <w:r w:rsidR="008E16E5">
        <w:rPr>
          <w:rFonts w:ascii="Times New Roman" w:eastAsia="Times New Roman" w:hAnsi="Times New Roman" w:cs="Times New Roman"/>
          <w:sz w:val="26"/>
          <w:szCs w:val="26"/>
          <w:lang w:eastAsia="ru-RU"/>
        </w:rPr>
        <w:t>ачества» товаров, работ, услуг</w:t>
      </w:r>
      <w:r w:rsidRPr="004E177E">
        <w:rPr>
          <w:rFonts w:ascii="Times New Roman" w:hAnsi="Times New Roman" w:cs="Times New Roman"/>
          <w:b/>
          <w:bCs/>
          <w:sz w:val="26"/>
          <w:szCs w:val="26"/>
        </w:rPr>
        <w:t>»</w:t>
      </w:r>
    </w:p>
    <w:p w:rsidR="004E177E" w:rsidRPr="004E177E" w:rsidRDefault="004E177E" w:rsidP="004E177E">
      <w:pPr>
        <w:spacing w:after="0"/>
        <w:ind w:firstLine="709"/>
        <w:jc w:val="both"/>
        <w:rPr>
          <w:rFonts w:ascii="Times New Roman" w:hAnsi="Times New Roman" w:cs="Times New Roman"/>
          <w:bCs/>
          <w:i/>
          <w:sz w:val="26"/>
          <w:szCs w:val="26"/>
        </w:rPr>
      </w:pPr>
      <w:r w:rsidRPr="004E177E">
        <w:rPr>
          <w:rFonts w:ascii="Times New Roman" w:hAnsi="Times New Roman" w:cs="Times New Roman"/>
          <w:b/>
          <w:bCs/>
          <w:sz w:val="26"/>
          <w:szCs w:val="26"/>
        </w:rPr>
        <w:tab/>
      </w:r>
      <w:r w:rsidRPr="004E177E">
        <w:rPr>
          <w:rFonts w:ascii="Times New Roman" w:hAnsi="Times New Roman" w:cs="Times New Roman"/>
          <w:bCs/>
          <w:i/>
          <w:sz w:val="26"/>
          <w:szCs w:val="26"/>
        </w:rPr>
        <w:t xml:space="preserve">( </w:t>
      </w:r>
      <w:r>
        <w:rPr>
          <w:rFonts w:ascii="Times New Roman" w:hAnsi="Times New Roman" w:cs="Times New Roman"/>
          <w:bCs/>
          <w:i/>
          <w:sz w:val="26"/>
          <w:szCs w:val="26"/>
        </w:rPr>
        <w:t>Тема 2</w:t>
      </w:r>
      <w:r w:rsidRPr="004E177E">
        <w:rPr>
          <w:rFonts w:ascii="Times New Roman" w:hAnsi="Times New Roman" w:cs="Times New Roman"/>
          <w:bCs/>
          <w:i/>
          <w:sz w:val="26"/>
          <w:szCs w:val="26"/>
        </w:rPr>
        <w:t>. Практическое занятие 1.)</w:t>
      </w:r>
    </w:p>
    <w:p w:rsidR="00A209EE" w:rsidRDefault="004E177E" w:rsidP="00A209EE">
      <w:pPr>
        <w:spacing w:after="0" w:line="276" w:lineRule="auto"/>
        <w:ind w:firstLine="480"/>
        <w:jc w:val="center"/>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b/>
          <w:bCs/>
          <w:color w:val="000000"/>
          <w:sz w:val="26"/>
          <w:szCs w:val="26"/>
          <w:lang w:eastAsia="ru-RU"/>
        </w:rPr>
        <w:t>Мозговой штурм'' (``мозговая атака'')</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4E177E" w:rsidRPr="004E177E" w:rsidRDefault="004E177E" w:rsidP="004E177E">
      <w:pPr>
        <w:spacing w:after="0"/>
        <w:ind w:firstLine="709"/>
        <w:jc w:val="both"/>
        <w:rPr>
          <w:sz w:val="28"/>
          <w:szCs w:val="28"/>
        </w:rPr>
      </w:pPr>
      <w:r w:rsidRPr="004E177E">
        <w:rPr>
          <w:rFonts w:ascii="Times New Roman" w:eastAsia="Times New Roman" w:hAnsi="Times New Roman" w:cs="Times New Roman"/>
          <w:color w:val="000000"/>
          <w:sz w:val="26"/>
          <w:szCs w:val="26"/>
          <w:lang w:eastAsia="ru-RU"/>
        </w:rPr>
        <w:t>Цель занятия:</w:t>
      </w:r>
      <w:r w:rsidR="00DB4DAF">
        <w:rPr>
          <w:rFonts w:ascii="Times New Roman" w:eastAsia="Times New Roman" w:hAnsi="Times New Roman" w:cs="Times New Roman"/>
          <w:color w:val="000000"/>
          <w:sz w:val="26"/>
          <w:szCs w:val="26"/>
          <w:lang w:eastAsia="ru-RU"/>
        </w:rPr>
        <w:t xml:space="preserve"> </w:t>
      </w:r>
      <w:r w:rsidRPr="004E177E">
        <w:rPr>
          <w:rFonts w:ascii="Times New Roman" w:hAnsi="Times New Roman" w:cs="Times New Roman"/>
          <w:sz w:val="26"/>
          <w:szCs w:val="26"/>
        </w:rPr>
        <w:t>формулирование профессиональных ценностей, которые признает и разделяет аудитория</w:t>
      </w:r>
      <w:r w:rsidRPr="004E177E">
        <w:rPr>
          <w:sz w:val="28"/>
          <w:szCs w:val="28"/>
        </w:rPr>
        <w:t>.</w:t>
      </w:r>
    </w:p>
    <w:p w:rsidR="004E177E" w:rsidRPr="004E177E" w:rsidRDefault="004E177E" w:rsidP="004E177E">
      <w:pPr>
        <w:spacing w:after="0"/>
        <w:ind w:firstLine="709"/>
        <w:jc w:val="both"/>
        <w:rPr>
          <w:sz w:val="28"/>
          <w:szCs w:val="28"/>
        </w:rPr>
      </w:pPr>
      <w:r w:rsidRPr="004E177E">
        <w:rPr>
          <w:rFonts w:ascii="Times New Roman" w:eastAsia="Times New Roman" w:hAnsi="Times New Roman" w:cs="Times New Roman"/>
          <w:color w:val="000000"/>
          <w:sz w:val="26"/>
          <w:szCs w:val="26"/>
          <w:lang w:eastAsia="ru-RU"/>
        </w:rPr>
        <w:t>В целом организацию ``мозговой атаки'' можно представить следующими шагами или этапами: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i/>
          <w:iCs/>
          <w:color w:val="000000"/>
          <w:sz w:val="26"/>
          <w:szCs w:val="26"/>
          <w:lang w:eastAsia="ru-RU"/>
        </w:rPr>
        <w:t>- Формулирование проблемы, </w:t>
      </w:r>
      <w:r w:rsidRPr="004E177E">
        <w:rPr>
          <w:rFonts w:ascii="Times New Roman" w:eastAsia="Times New Roman" w:hAnsi="Times New Roman" w:cs="Times New Roman"/>
          <w:color w:val="000000"/>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i/>
          <w:iCs/>
          <w:color w:val="000000"/>
          <w:sz w:val="26"/>
          <w:szCs w:val="26"/>
          <w:lang w:eastAsia="ru-RU"/>
        </w:rPr>
        <w:t>- Формирование</w:t>
      </w:r>
      <w:r w:rsidRPr="004E177E">
        <w:rPr>
          <w:rFonts w:ascii="Times New Roman" w:eastAsia="Times New Roman" w:hAnsi="Times New Roman" w:cs="Times New Roman"/>
          <w:color w:val="000000"/>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Тренировочная интеллектуальная разминка </w:t>
      </w:r>
      <w:r w:rsidRPr="004E177E">
        <w:rPr>
          <w:rFonts w:ascii="Times New Roman" w:eastAsia="Times New Roman" w:hAnsi="Times New Roman" w:cs="Times New Roman"/>
          <w:color w:val="000000"/>
          <w:sz w:val="26"/>
          <w:szCs w:val="26"/>
          <w:lang w:eastAsia="ru-RU"/>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sidRPr="004E177E">
        <w:rPr>
          <w:rFonts w:ascii="Times New Roman" w:eastAsia="Times New Roman" w:hAnsi="Times New Roman" w:cs="Times New Roman"/>
          <w:color w:val="000000"/>
          <w:sz w:val="26"/>
          <w:szCs w:val="26"/>
          <w:lang w:eastAsia="ru-RU"/>
        </w:rPr>
        <w:t>статусно</w:t>
      </w:r>
      <w:proofErr w:type="spellEnd"/>
      <w:r w:rsidRPr="004E177E">
        <w:rPr>
          <w:rFonts w:ascii="Times New Roman" w:eastAsia="Times New Roman" w:hAnsi="Times New Roman" w:cs="Times New Roman"/>
          <w:color w:val="000000"/>
          <w:sz w:val="26"/>
          <w:szCs w:val="26"/>
          <w:lang w:eastAsia="ru-RU"/>
        </w:rPr>
        <w:t>-ролевый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Собственно ``мозговая атака'', </w:t>
      </w:r>
      <w:r w:rsidRPr="004E177E">
        <w:rPr>
          <w:rFonts w:ascii="Times New Roman" w:eastAsia="Times New Roman" w:hAnsi="Times New Roman" w:cs="Times New Roman"/>
          <w:color w:val="000000"/>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Оценка и отбор </w:t>
      </w:r>
      <w:r w:rsidRPr="004E177E">
        <w:rPr>
          <w:rFonts w:ascii="Times New Roman" w:eastAsia="Times New Roman" w:hAnsi="Times New Roman" w:cs="Times New Roman"/>
          <w:color w:val="000000"/>
          <w:sz w:val="26"/>
          <w:szCs w:val="26"/>
          <w:lang w:eastAsia="ru-RU"/>
        </w:rPr>
        <w:t xml:space="preserve">наилучших идей экспертной группой или всеми участниками ``мозгового штурма''. </w:t>
      </w:r>
      <w:r w:rsidRPr="004E177E">
        <w:rPr>
          <w:rFonts w:ascii="Times New Roman" w:hAnsi="Times New Roman" w:cs="Times New Roman"/>
          <w:sz w:val="26"/>
          <w:szCs w:val="26"/>
        </w:rPr>
        <w:t xml:space="preserve">На  доску без обсуждения записываются все прозвучавшие ответы на вопрос: </w:t>
      </w:r>
      <w:r w:rsidRPr="004E177E">
        <w:rPr>
          <w:rFonts w:ascii="Times New Roman" w:hAnsi="Times New Roman" w:cs="Times New Roman"/>
          <w:i/>
          <w:iCs/>
          <w:sz w:val="26"/>
          <w:szCs w:val="26"/>
        </w:rPr>
        <w:t>Носителями, каких профессиональных ценностей являемся мы?</w:t>
      </w:r>
      <w:r w:rsidRPr="004E177E">
        <w:rPr>
          <w:rFonts w:ascii="Times New Roman" w:hAnsi="Times New Roman" w:cs="Times New Roman"/>
          <w:sz w:val="26"/>
          <w:szCs w:val="26"/>
        </w:rPr>
        <w:t xml:space="preserve"> Чем больше прозвучит ответов, тем лучше.</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hAnsi="Times New Roman" w:cs="Times New Roman"/>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hAnsi="Times New Roman" w:cs="Times New Roman"/>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4E177E" w:rsidRPr="004E177E" w:rsidRDefault="004E177E" w:rsidP="004E177E">
      <w:pPr>
        <w:tabs>
          <w:tab w:val="left" w:pos="851"/>
          <w:tab w:val="left" w:pos="1134"/>
        </w:tabs>
        <w:spacing w:line="276" w:lineRule="auto"/>
        <w:ind w:firstLine="709"/>
        <w:jc w:val="center"/>
        <w:rPr>
          <w:color w:val="FF0000"/>
          <w:sz w:val="26"/>
          <w:szCs w:val="26"/>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Обобщение результатов </w:t>
      </w:r>
      <w:r w:rsidRPr="004E177E">
        <w:rPr>
          <w:rFonts w:ascii="Times New Roman" w:eastAsia="Times New Roman" w:hAnsi="Times New Roman" w:cs="Times New Roman"/>
          <w:color w:val="000000"/>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D24ECA" w:rsidRDefault="00C45BE9" w:rsidP="003F6C22">
      <w:pPr>
        <w:widowControl w:val="0"/>
        <w:tabs>
          <w:tab w:val="left" w:pos="567"/>
          <w:tab w:val="left" w:pos="709"/>
          <w:tab w:val="left" w:pos="993"/>
        </w:tabs>
        <w:autoSpaceDE w:val="0"/>
        <w:autoSpaceDN w:val="0"/>
        <w:adjustRightInd w:val="0"/>
        <w:spacing w:after="0" w:line="276" w:lineRule="auto"/>
        <w:ind w:left="709"/>
        <w:jc w:val="center"/>
        <w:rPr>
          <w:rFonts w:ascii="Times New Roman" w:eastAsia="Calibri" w:hAnsi="Times New Roman" w:cs="Times New Roman"/>
          <w:b/>
          <w:sz w:val="26"/>
          <w:szCs w:val="26"/>
        </w:rPr>
      </w:pPr>
      <w:r>
        <w:rPr>
          <w:rFonts w:ascii="Times New Roman" w:eastAsia="Calibri" w:hAnsi="Times New Roman" w:cs="Times New Roman"/>
          <w:b/>
          <w:sz w:val="26"/>
          <w:szCs w:val="26"/>
        </w:rPr>
        <w:t>10.7</w:t>
      </w:r>
      <w:r w:rsidR="003F6C22" w:rsidRPr="003F6C22">
        <w:rPr>
          <w:rFonts w:ascii="Times New Roman" w:eastAsia="Calibri" w:hAnsi="Times New Roman" w:cs="Times New Roman"/>
          <w:b/>
          <w:sz w:val="26"/>
          <w:szCs w:val="26"/>
        </w:rPr>
        <w:t>. Глоссарий</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Потребитель</w:t>
      </w:r>
      <w:r w:rsidRPr="003F6C22">
        <w:rPr>
          <w:rFonts w:ascii="Times New Roman" w:eastAsia="Calibri" w:hAnsi="Times New Roman" w:cs="Times New Roman"/>
          <w:sz w:val="26"/>
          <w:szCs w:val="26"/>
        </w:rPr>
        <w:t xml:space="preserve"> - гражданин, имеющий намерени</w:t>
      </w:r>
      <w:r w:rsidR="00E85965">
        <w:rPr>
          <w:rFonts w:ascii="Times New Roman" w:eastAsia="Calibri" w:hAnsi="Times New Roman" w:cs="Times New Roman"/>
          <w:sz w:val="26"/>
          <w:szCs w:val="26"/>
        </w:rPr>
        <w:t xml:space="preserve">е заказать или приобрести либо </w:t>
      </w:r>
      <w:r w:rsidRPr="003F6C22">
        <w:rPr>
          <w:rFonts w:ascii="Times New Roman" w:eastAsia="Calibri" w:hAnsi="Times New Roman" w:cs="Times New Roman"/>
          <w:sz w:val="26"/>
          <w:szCs w:val="26"/>
        </w:rPr>
        <w:t xml:space="preserve">заказывающий, приобретающий или использующий товары </w:t>
      </w:r>
      <w:r w:rsidR="00E85965">
        <w:rPr>
          <w:rFonts w:ascii="Times New Roman" w:eastAsia="Calibri" w:hAnsi="Times New Roman" w:cs="Times New Roman"/>
          <w:sz w:val="26"/>
          <w:szCs w:val="26"/>
        </w:rPr>
        <w:t xml:space="preserve">(работы, услуги) исключительно </w:t>
      </w:r>
      <w:r w:rsidRPr="003F6C22">
        <w:rPr>
          <w:rFonts w:ascii="Times New Roman" w:eastAsia="Calibri" w:hAnsi="Times New Roman" w:cs="Times New Roman"/>
          <w:sz w:val="26"/>
          <w:szCs w:val="26"/>
        </w:rPr>
        <w:t>для личных, семейных, домашних и иных нужд,</w:t>
      </w:r>
      <w:r w:rsidR="00E85965">
        <w:rPr>
          <w:rFonts w:ascii="Times New Roman" w:eastAsia="Calibri" w:hAnsi="Times New Roman" w:cs="Times New Roman"/>
          <w:sz w:val="26"/>
          <w:szCs w:val="26"/>
        </w:rPr>
        <w:t xml:space="preserve"> не связанных с осуществлением </w:t>
      </w:r>
      <w:r w:rsidRPr="003F6C22">
        <w:rPr>
          <w:rFonts w:ascii="Times New Roman" w:eastAsia="Calibri" w:hAnsi="Times New Roman" w:cs="Times New Roman"/>
          <w:sz w:val="26"/>
          <w:szCs w:val="26"/>
        </w:rPr>
        <w:t>предпринимательской деятельности;</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Изготовитель</w:t>
      </w:r>
      <w:r w:rsidRPr="003F6C22">
        <w:rPr>
          <w:rFonts w:ascii="Times New Roman" w:eastAsia="Calibri" w:hAnsi="Times New Roman" w:cs="Times New Roman"/>
          <w:sz w:val="26"/>
          <w:szCs w:val="26"/>
        </w:rPr>
        <w:t xml:space="preserve"> - организация независимо от ее ор</w:t>
      </w:r>
      <w:r w:rsidR="00E85965">
        <w:rPr>
          <w:rFonts w:ascii="Times New Roman" w:eastAsia="Calibri" w:hAnsi="Times New Roman" w:cs="Times New Roman"/>
          <w:sz w:val="26"/>
          <w:szCs w:val="26"/>
        </w:rPr>
        <w:t xml:space="preserve">ганизационно-правовой формы, а </w:t>
      </w:r>
      <w:r w:rsidRPr="003F6C22">
        <w:rPr>
          <w:rFonts w:ascii="Times New Roman" w:eastAsia="Calibri" w:hAnsi="Times New Roman" w:cs="Times New Roman"/>
          <w:sz w:val="26"/>
          <w:szCs w:val="26"/>
        </w:rPr>
        <w:t>также индивидуальный предприниматель, прои</w:t>
      </w:r>
      <w:r w:rsidR="00E85965">
        <w:rPr>
          <w:rFonts w:ascii="Times New Roman" w:eastAsia="Calibri" w:hAnsi="Times New Roman" w:cs="Times New Roman"/>
          <w:sz w:val="26"/>
          <w:szCs w:val="26"/>
        </w:rPr>
        <w:t xml:space="preserve">зводящие товары для реализации </w:t>
      </w:r>
      <w:r w:rsidRPr="003F6C22">
        <w:rPr>
          <w:rFonts w:ascii="Times New Roman" w:eastAsia="Calibri" w:hAnsi="Times New Roman" w:cs="Times New Roman"/>
          <w:sz w:val="26"/>
          <w:szCs w:val="26"/>
        </w:rPr>
        <w:t>потребителям;</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Исполнитель</w:t>
      </w:r>
      <w:r w:rsidRPr="003F6C22">
        <w:rPr>
          <w:rFonts w:ascii="Times New Roman" w:eastAsia="Calibri" w:hAnsi="Times New Roman" w:cs="Times New Roman"/>
          <w:sz w:val="26"/>
          <w:szCs w:val="26"/>
        </w:rPr>
        <w:t xml:space="preserve"> - организация независимо от ее ор</w:t>
      </w:r>
      <w:r w:rsidR="00E85965">
        <w:rPr>
          <w:rFonts w:ascii="Times New Roman" w:eastAsia="Calibri" w:hAnsi="Times New Roman" w:cs="Times New Roman"/>
          <w:sz w:val="26"/>
          <w:szCs w:val="26"/>
        </w:rPr>
        <w:t xml:space="preserve">ганизационно-правовой формы, а </w:t>
      </w:r>
      <w:r w:rsidRPr="003F6C22">
        <w:rPr>
          <w:rFonts w:ascii="Times New Roman" w:eastAsia="Calibri" w:hAnsi="Times New Roman" w:cs="Times New Roman"/>
          <w:sz w:val="26"/>
          <w:szCs w:val="26"/>
        </w:rPr>
        <w:t xml:space="preserve">также индивидуальный предприниматель, выполняющие работы или оказывающие услуги </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потребителям по возмездному договору;</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 xml:space="preserve">Продавец </w:t>
      </w:r>
      <w:r w:rsidRPr="003F6C22">
        <w:rPr>
          <w:rFonts w:ascii="Times New Roman" w:eastAsia="Calibri" w:hAnsi="Times New Roman" w:cs="Times New Roman"/>
          <w:sz w:val="26"/>
          <w:szCs w:val="26"/>
        </w:rPr>
        <w:t>- организация независимо от ее организа</w:t>
      </w:r>
      <w:r w:rsidR="00E85965">
        <w:rPr>
          <w:rFonts w:ascii="Times New Roman" w:eastAsia="Calibri" w:hAnsi="Times New Roman" w:cs="Times New Roman"/>
          <w:sz w:val="26"/>
          <w:szCs w:val="26"/>
        </w:rPr>
        <w:t xml:space="preserve">ционно-правовой формы, а также </w:t>
      </w:r>
      <w:r w:rsidRPr="003F6C22">
        <w:rPr>
          <w:rFonts w:ascii="Times New Roman" w:eastAsia="Calibri" w:hAnsi="Times New Roman" w:cs="Times New Roman"/>
          <w:sz w:val="26"/>
          <w:szCs w:val="26"/>
        </w:rPr>
        <w:t xml:space="preserve">индивидуальный предприниматель, реализующие товары </w:t>
      </w:r>
      <w:r w:rsidR="00E85965">
        <w:rPr>
          <w:rFonts w:ascii="Times New Roman" w:eastAsia="Calibri" w:hAnsi="Times New Roman" w:cs="Times New Roman"/>
          <w:sz w:val="26"/>
          <w:szCs w:val="26"/>
        </w:rPr>
        <w:t>потребителям по договору купли-</w:t>
      </w:r>
      <w:r w:rsidRPr="003F6C22">
        <w:rPr>
          <w:rFonts w:ascii="Times New Roman" w:eastAsia="Calibri" w:hAnsi="Times New Roman" w:cs="Times New Roman"/>
          <w:sz w:val="26"/>
          <w:szCs w:val="26"/>
        </w:rPr>
        <w:t>продажи;</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Уполномоченная изготовителем (продавцом) организация</w:t>
      </w:r>
      <w:r w:rsidR="00E85965">
        <w:rPr>
          <w:rFonts w:ascii="Times New Roman" w:eastAsia="Calibri" w:hAnsi="Times New Roman" w:cs="Times New Roman"/>
          <w:sz w:val="26"/>
          <w:szCs w:val="26"/>
        </w:rPr>
        <w:t xml:space="preserve"> или уполномоченный </w:t>
      </w:r>
      <w:r w:rsidRPr="003F6C22">
        <w:rPr>
          <w:rFonts w:ascii="Times New Roman" w:eastAsia="Calibri" w:hAnsi="Times New Roman" w:cs="Times New Roman"/>
          <w:sz w:val="26"/>
          <w:szCs w:val="26"/>
        </w:rPr>
        <w:t>изготовителем (продавцом) индивиду</w:t>
      </w:r>
      <w:r w:rsidR="00E85965">
        <w:rPr>
          <w:rFonts w:ascii="Times New Roman" w:eastAsia="Calibri" w:hAnsi="Times New Roman" w:cs="Times New Roman"/>
          <w:sz w:val="26"/>
          <w:szCs w:val="26"/>
        </w:rPr>
        <w:t>альный предприниматель (далее -</w:t>
      </w:r>
      <w:r w:rsidRPr="003F6C22">
        <w:rPr>
          <w:rFonts w:ascii="Times New Roman" w:eastAsia="Calibri" w:hAnsi="Times New Roman" w:cs="Times New Roman"/>
          <w:sz w:val="26"/>
          <w:szCs w:val="26"/>
        </w:rPr>
        <w:t>уполномоченная организация или уполномоченный ин</w:t>
      </w:r>
      <w:r w:rsidR="00E85965">
        <w:rPr>
          <w:rFonts w:ascii="Times New Roman" w:eastAsia="Calibri" w:hAnsi="Times New Roman" w:cs="Times New Roman"/>
          <w:sz w:val="26"/>
          <w:szCs w:val="26"/>
        </w:rPr>
        <w:t>дивидуальный предприниматель) -</w:t>
      </w:r>
      <w:r w:rsidRPr="003F6C22">
        <w:rPr>
          <w:rFonts w:ascii="Times New Roman" w:eastAsia="Calibri" w:hAnsi="Times New Roman" w:cs="Times New Roman"/>
          <w:sz w:val="26"/>
          <w:szCs w:val="26"/>
        </w:rPr>
        <w:t>организация, осуществляющая определенную деятельность,</w:t>
      </w:r>
      <w:r w:rsidR="00E85965">
        <w:rPr>
          <w:rFonts w:ascii="Times New Roman" w:eastAsia="Calibri" w:hAnsi="Times New Roman" w:cs="Times New Roman"/>
          <w:sz w:val="26"/>
          <w:szCs w:val="26"/>
        </w:rPr>
        <w:t xml:space="preserve"> или организация, созданная на </w:t>
      </w:r>
      <w:r w:rsidRPr="003F6C22">
        <w:rPr>
          <w:rFonts w:ascii="Times New Roman" w:eastAsia="Calibri" w:hAnsi="Times New Roman" w:cs="Times New Roman"/>
          <w:sz w:val="26"/>
          <w:szCs w:val="26"/>
        </w:rPr>
        <w:t xml:space="preserve">территории Российской Федерации изготовителем (продавцом), в том числе иностранным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изготовителем (иностранным продавцом), выпол</w:t>
      </w:r>
      <w:r w:rsidR="00E85965">
        <w:rPr>
          <w:rFonts w:ascii="Times New Roman" w:eastAsia="Calibri" w:hAnsi="Times New Roman" w:cs="Times New Roman"/>
          <w:sz w:val="26"/>
          <w:szCs w:val="26"/>
        </w:rPr>
        <w:t xml:space="preserve">няющие определенные функции на </w:t>
      </w:r>
      <w:r w:rsidRPr="003F6C22">
        <w:rPr>
          <w:rFonts w:ascii="Times New Roman" w:eastAsia="Calibri" w:hAnsi="Times New Roman" w:cs="Times New Roman"/>
          <w:sz w:val="26"/>
          <w:szCs w:val="26"/>
        </w:rPr>
        <w:t>основании договора с изготовителем (продавцом) и у</w:t>
      </w:r>
      <w:r w:rsidR="00877A18">
        <w:rPr>
          <w:rFonts w:ascii="Times New Roman" w:eastAsia="Calibri" w:hAnsi="Times New Roman" w:cs="Times New Roman"/>
          <w:sz w:val="26"/>
          <w:szCs w:val="26"/>
        </w:rPr>
        <w:t xml:space="preserve">полномоченные им на принятие и </w:t>
      </w:r>
      <w:r w:rsidRPr="003F6C22">
        <w:rPr>
          <w:rFonts w:ascii="Times New Roman" w:eastAsia="Calibri" w:hAnsi="Times New Roman" w:cs="Times New Roman"/>
          <w:sz w:val="26"/>
          <w:szCs w:val="26"/>
        </w:rPr>
        <w:t xml:space="preserve">удовлетворение требований потребителей в отношении </w:t>
      </w:r>
      <w:r w:rsidR="00877A18">
        <w:rPr>
          <w:rFonts w:ascii="Times New Roman" w:eastAsia="Calibri" w:hAnsi="Times New Roman" w:cs="Times New Roman"/>
          <w:sz w:val="26"/>
          <w:szCs w:val="26"/>
        </w:rPr>
        <w:t xml:space="preserve">товара ненадлежащего качества, </w:t>
      </w:r>
      <w:r w:rsidRPr="003F6C22">
        <w:rPr>
          <w:rFonts w:ascii="Times New Roman" w:eastAsia="Calibri" w:hAnsi="Times New Roman" w:cs="Times New Roman"/>
          <w:sz w:val="26"/>
          <w:szCs w:val="26"/>
        </w:rPr>
        <w:t>либо индивидуальный предприниматель, зарегистриров</w:t>
      </w:r>
      <w:r w:rsidR="00877A18">
        <w:rPr>
          <w:rFonts w:ascii="Times New Roman" w:eastAsia="Calibri" w:hAnsi="Times New Roman" w:cs="Times New Roman"/>
          <w:sz w:val="26"/>
          <w:szCs w:val="26"/>
        </w:rPr>
        <w:t xml:space="preserve">анный на территории Российской </w:t>
      </w:r>
      <w:r w:rsidRPr="003F6C22">
        <w:rPr>
          <w:rFonts w:ascii="Times New Roman" w:eastAsia="Calibri" w:hAnsi="Times New Roman" w:cs="Times New Roman"/>
          <w:sz w:val="26"/>
          <w:szCs w:val="26"/>
        </w:rPr>
        <w:t>Федерации, выполняющий определенные функции на осно</w:t>
      </w:r>
      <w:r w:rsidR="00877A18">
        <w:rPr>
          <w:rFonts w:ascii="Times New Roman" w:eastAsia="Calibri" w:hAnsi="Times New Roman" w:cs="Times New Roman"/>
          <w:sz w:val="26"/>
          <w:szCs w:val="26"/>
        </w:rPr>
        <w:t xml:space="preserve">вании договора с изготовителем </w:t>
      </w:r>
      <w:r w:rsidRPr="003F6C22">
        <w:rPr>
          <w:rFonts w:ascii="Times New Roman" w:eastAsia="Calibri" w:hAnsi="Times New Roman" w:cs="Times New Roman"/>
          <w:sz w:val="26"/>
          <w:szCs w:val="26"/>
        </w:rPr>
        <w:t>(продавцом), в том числе с иностранным изготовителем (иностранным продавцом), и уполномоченный им на принятие и удовлетворение требо</w:t>
      </w:r>
      <w:r w:rsidR="00877A18">
        <w:rPr>
          <w:rFonts w:ascii="Times New Roman" w:eastAsia="Calibri" w:hAnsi="Times New Roman" w:cs="Times New Roman"/>
          <w:sz w:val="26"/>
          <w:szCs w:val="26"/>
        </w:rPr>
        <w:t xml:space="preserve">ваний потребителей в отношении </w:t>
      </w:r>
      <w:r w:rsidRPr="003F6C22">
        <w:rPr>
          <w:rFonts w:ascii="Times New Roman" w:eastAsia="Calibri" w:hAnsi="Times New Roman" w:cs="Times New Roman"/>
          <w:sz w:val="26"/>
          <w:szCs w:val="26"/>
        </w:rPr>
        <w:t>товара ненадлежащего качества;</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Импортер</w:t>
      </w:r>
      <w:r w:rsidRPr="003F6C22">
        <w:rPr>
          <w:rFonts w:ascii="Times New Roman" w:eastAsia="Calibri" w:hAnsi="Times New Roman" w:cs="Times New Roman"/>
          <w:sz w:val="26"/>
          <w:szCs w:val="26"/>
        </w:rPr>
        <w:t xml:space="preserve"> - организация независимо от организационно-правовой формы или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индивидуальный предприниматель, осуществляющие имп</w:t>
      </w:r>
      <w:r w:rsidR="00877A18">
        <w:rPr>
          <w:rFonts w:ascii="Times New Roman" w:eastAsia="Calibri" w:hAnsi="Times New Roman" w:cs="Times New Roman"/>
          <w:sz w:val="26"/>
          <w:szCs w:val="26"/>
        </w:rPr>
        <w:t xml:space="preserve">орт товара для его последующей </w:t>
      </w:r>
      <w:r w:rsidRPr="003F6C22">
        <w:rPr>
          <w:rFonts w:ascii="Times New Roman" w:eastAsia="Calibri" w:hAnsi="Times New Roman" w:cs="Times New Roman"/>
          <w:sz w:val="26"/>
          <w:szCs w:val="26"/>
        </w:rPr>
        <w:t>реализации на территории Российской Федерации.</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Товар</w:t>
      </w:r>
      <w:r w:rsidRPr="003F6C22">
        <w:rPr>
          <w:rFonts w:ascii="Times New Roman" w:eastAsia="Calibri" w:hAnsi="Times New Roman" w:cs="Times New Roman"/>
          <w:sz w:val="26"/>
          <w:szCs w:val="26"/>
        </w:rPr>
        <w:t xml:space="preserve"> - вещь (вещи), определенная либо родовым</w:t>
      </w:r>
      <w:r w:rsidR="00877A18">
        <w:rPr>
          <w:rFonts w:ascii="Times New Roman" w:eastAsia="Calibri" w:hAnsi="Times New Roman" w:cs="Times New Roman"/>
          <w:sz w:val="26"/>
          <w:szCs w:val="26"/>
        </w:rPr>
        <w:t xml:space="preserve">и (числом, весом, мерой), либо </w:t>
      </w:r>
      <w:r w:rsidRPr="003F6C22">
        <w:rPr>
          <w:rFonts w:ascii="Times New Roman" w:eastAsia="Calibri" w:hAnsi="Times New Roman" w:cs="Times New Roman"/>
          <w:sz w:val="26"/>
          <w:szCs w:val="26"/>
        </w:rPr>
        <w:t>индивидуальными признаками, предназначенную дл</w:t>
      </w:r>
      <w:r w:rsidR="00877A18">
        <w:rPr>
          <w:rFonts w:ascii="Times New Roman" w:eastAsia="Calibri" w:hAnsi="Times New Roman" w:cs="Times New Roman"/>
          <w:sz w:val="26"/>
          <w:szCs w:val="26"/>
        </w:rPr>
        <w:t xml:space="preserve">я продажи или иного введения в </w:t>
      </w:r>
      <w:r w:rsidRPr="003F6C22">
        <w:rPr>
          <w:rFonts w:ascii="Times New Roman" w:eastAsia="Calibri" w:hAnsi="Times New Roman" w:cs="Times New Roman"/>
          <w:sz w:val="26"/>
          <w:szCs w:val="26"/>
        </w:rPr>
        <w:t>гражданский оборот.</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Продажа товаров по образцам</w:t>
      </w:r>
      <w:r w:rsidRPr="003F6C22">
        <w:rPr>
          <w:rFonts w:ascii="Times New Roman" w:eastAsia="Calibri" w:hAnsi="Times New Roman" w:cs="Times New Roman"/>
          <w:sz w:val="26"/>
          <w:szCs w:val="26"/>
        </w:rPr>
        <w:t xml:space="preserve"> - продажа товар</w:t>
      </w:r>
      <w:r w:rsidR="00877A18">
        <w:rPr>
          <w:rFonts w:ascii="Times New Roman" w:eastAsia="Calibri" w:hAnsi="Times New Roman" w:cs="Times New Roman"/>
          <w:sz w:val="26"/>
          <w:szCs w:val="26"/>
        </w:rPr>
        <w:t>ов по договору розничной купли-</w:t>
      </w:r>
      <w:r w:rsidRPr="003F6C22">
        <w:rPr>
          <w:rFonts w:ascii="Times New Roman" w:eastAsia="Calibri" w:hAnsi="Times New Roman" w:cs="Times New Roman"/>
          <w:sz w:val="26"/>
          <w:szCs w:val="26"/>
        </w:rPr>
        <w:t>продажи, заключаемому на основании ознакомления</w:t>
      </w:r>
      <w:r w:rsidR="00877A18">
        <w:rPr>
          <w:rFonts w:ascii="Times New Roman" w:eastAsia="Calibri" w:hAnsi="Times New Roman" w:cs="Times New Roman"/>
          <w:sz w:val="26"/>
          <w:szCs w:val="26"/>
        </w:rPr>
        <w:t xml:space="preserve"> покупателя с образцом товара, </w:t>
      </w:r>
      <w:r w:rsidRPr="003F6C22">
        <w:rPr>
          <w:rFonts w:ascii="Times New Roman" w:eastAsia="Calibri" w:hAnsi="Times New Roman" w:cs="Times New Roman"/>
          <w:sz w:val="26"/>
          <w:szCs w:val="26"/>
        </w:rPr>
        <w:t>предложенным продавцом и выставленным в месте продажи товаров.</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Продажа товаров дистанционным способом</w:t>
      </w:r>
      <w:r w:rsidRPr="003F6C22">
        <w:rPr>
          <w:rFonts w:ascii="Times New Roman" w:eastAsia="Calibri" w:hAnsi="Times New Roman" w:cs="Times New Roman"/>
          <w:sz w:val="26"/>
          <w:szCs w:val="26"/>
        </w:rPr>
        <w:t xml:space="preserve"> - продажа товаров по договору</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розничной купли-продажи, заключаемому на основ</w:t>
      </w:r>
      <w:r w:rsidR="00877A18">
        <w:rPr>
          <w:rFonts w:ascii="Times New Roman" w:eastAsia="Calibri" w:hAnsi="Times New Roman" w:cs="Times New Roman"/>
          <w:sz w:val="26"/>
          <w:szCs w:val="26"/>
        </w:rPr>
        <w:t xml:space="preserve">ании ознакомления покупателя с </w:t>
      </w:r>
      <w:r w:rsidRPr="003F6C22">
        <w:rPr>
          <w:rFonts w:ascii="Times New Roman" w:eastAsia="Calibri" w:hAnsi="Times New Roman" w:cs="Times New Roman"/>
          <w:sz w:val="26"/>
          <w:szCs w:val="26"/>
        </w:rPr>
        <w:t>предложенным продавцом описанием товара, содержа</w:t>
      </w:r>
      <w:r w:rsidR="00877A18">
        <w:rPr>
          <w:rFonts w:ascii="Times New Roman" w:eastAsia="Calibri" w:hAnsi="Times New Roman" w:cs="Times New Roman"/>
          <w:sz w:val="26"/>
          <w:szCs w:val="26"/>
        </w:rPr>
        <w:t xml:space="preserve">щимся в каталогах, проспектах, </w:t>
      </w:r>
      <w:r w:rsidRPr="003F6C22">
        <w:rPr>
          <w:rFonts w:ascii="Times New Roman" w:eastAsia="Calibri" w:hAnsi="Times New Roman" w:cs="Times New Roman"/>
          <w:sz w:val="26"/>
          <w:szCs w:val="26"/>
        </w:rPr>
        <w:t>буклетах либо представленным на фотоснимках или с использованием сетей почтовой связи, сетей электросвязи, в том числе информационно-телекомму</w:t>
      </w:r>
      <w:r w:rsidR="00877A18">
        <w:rPr>
          <w:rFonts w:ascii="Times New Roman" w:eastAsia="Calibri" w:hAnsi="Times New Roman" w:cs="Times New Roman"/>
          <w:sz w:val="26"/>
          <w:szCs w:val="26"/>
        </w:rPr>
        <w:t xml:space="preserve">никационной сети "Интернет", а </w:t>
      </w:r>
      <w:r w:rsidRPr="003F6C22">
        <w:rPr>
          <w:rFonts w:ascii="Times New Roman" w:eastAsia="Calibri" w:hAnsi="Times New Roman" w:cs="Times New Roman"/>
          <w:sz w:val="26"/>
          <w:szCs w:val="26"/>
        </w:rPr>
        <w:t>также сетей связи для трансляции телеканалов и (или) ради</w:t>
      </w:r>
      <w:r w:rsidR="00877A18">
        <w:rPr>
          <w:rFonts w:ascii="Times New Roman" w:eastAsia="Calibri" w:hAnsi="Times New Roman" w:cs="Times New Roman"/>
          <w:sz w:val="26"/>
          <w:szCs w:val="26"/>
        </w:rPr>
        <w:t xml:space="preserve">оканалов, или иными способами, </w:t>
      </w:r>
      <w:r w:rsidRPr="003F6C22">
        <w:rPr>
          <w:rFonts w:ascii="Times New Roman" w:eastAsia="Calibri" w:hAnsi="Times New Roman" w:cs="Times New Roman"/>
          <w:sz w:val="26"/>
          <w:szCs w:val="26"/>
        </w:rPr>
        <w:t>исключающими возможность непосредственного ознакомл</w:t>
      </w:r>
      <w:r w:rsidR="00877A18">
        <w:rPr>
          <w:rFonts w:ascii="Times New Roman" w:eastAsia="Calibri" w:hAnsi="Times New Roman" w:cs="Times New Roman"/>
          <w:sz w:val="26"/>
          <w:szCs w:val="26"/>
        </w:rPr>
        <w:t xml:space="preserve">ения покупателя с товаром либо </w:t>
      </w:r>
      <w:r w:rsidRPr="003F6C22">
        <w:rPr>
          <w:rFonts w:ascii="Times New Roman" w:eastAsia="Calibri" w:hAnsi="Times New Roman" w:cs="Times New Roman"/>
          <w:sz w:val="26"/>
          <w:szCs w:val="26"/>
        </w:rPr>
        <w:t>образцом товара при заключении такого договора.</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Работа</w:t>
      </w:r>
      <w:r w:rsidRPr="003F6C22">
        <w:rPr>
          <w:rFonts w:ascii="Times New Roman" w:eastAsia="Calibri" w:hAnsi="Times New Roman" w:cs="Times New Roman"/>
          <w:sz w:val="26"/>
          <w:szCs w:val="26"/>
        </w:rPr>
        <w:t xml:space="preserve"> - действие (комплекс действий), имеющее материально выраженный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результат и совершаемое исполнителем в интересах и по за</w:t>
      </w:r>
      <w:r w:rsidR="00877A18">
        <w:rPr>
          <w:rFonts w:ascii="Times New Roman" w:eastAsia="Calibri" w:hAnsi="Times New Roman" w:cs="Times New Roman"/>
          <w:sz w:val="26"/>
          <w:szCs w:val="26"/>
        </w:rPr>
        <w:t xml:space="preserve">казу потребителя на возмездной </w:t>
      </w:r>
      <w:r w:rsidRPr="003F6C22">
        <w:rPr>
          <w:rFonts w:ascii="Times New Roman" w:eastAsia="Calibri" w:hAnsi="Times New Roman" w:cs="Times New Roman"/>
          <w:sz w:val="26"/>
          <w:szCs w:val="26"/>
        </w:rPr>
        <w:t>договорной основе.</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Услуга</w:t>
      </w:r>
      <w:r w:rsidRPr="003F6C22">
        <w:rPr>
          <w:rFonts w:ascii="Times New Roman" w:eastAsia="Calibri" w:hAnsi="Times New Roman" w:cs="Times New Roman"/>
          <w:sz w:val="26"/>
          <w:szCs w:val="26"/>
        </w:rPr>
        <w:t xml:space="preserve"> - действие (комплекс действий), совершаемое</w:t>
      </w:r>
      <w:r w:rsidR="00877A18">
        <w:rPr>
          <w:rFonts w:ascii="Times New Roman" w:eastAsia="Calibri" w:hAnsi="Times New Roman" w:cs="Times New Roman"/>
          <w:sz w:val="26"/>
          <w:szCs w:val="26"/>
        </w:rPr>
        <w:t xml:space="preserve"> исполнителем в интересах и по </w:t>
      </w:r>
      <w:r w:rsidRPr="003F6C22">
        <w:rPr>
          <w:rFonts w:ascii="Times New Roman" w:eastAsia="Calibri" w:hAnsi="Times New Roman" w:cs="Times New Roman"/>
          <w:sz w:val="26"/>
          <w:szCs w:val="26"/>
        </w:rPr>
        <w:t xml:space="preserve">заказу потребителя в целях, для которых услуга такого </w:t>
      </w:r>
      <w:r w:rsidR="00877A18">
        <w:rPr>
          <w:rFonts w:ascii="Times New Roman" w:eastAsia="Calibri" w:hAnsi="Times New Roman" w:cs="Times New Roman"/>
          <w:sz w:val="26"/>
          <w:szCs w:val="26"/>
        </w:rPr>
        <w:t xml:space="preserve">рода обычно используется, либо </w:t>
      </w:r>
      <w:r w:rsidRPr="003F6C22">
        <w:rPr>
          <w:rFonts w:ascii="Times New Roman" w:eastAsia="Calibri" w:hAnsi="Times New Roman" w:cs="Times New Roman"/>
          <w:sz w:val="26"/>
          <w:szCs w:val="26"/>
        </w:rPr>
        <w:t>отвечающее целям, о которых исполнитель был поставлен в известность потребителем при заключении возмездного договора;</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Финансовая услуга</w:t>
      </w:r>
      <w:r w:rsidRPr="003F6C22">
        <w:rPr>
          <w:rFonts w:ascii="Times New Roman" w:eastAsia="Calibri" w:hAnsi="Times New Roman" w:cs="Times New Roman"/>
          <w:sz w:val="26"/>
          <w:szCs w:val="26"/>
        </w:rPr>
        <w:t xml:space="preserve"> - услуга, оказывае</w:t>
      </w:r>
      <w:r w:rsidR="00310DED">
        <w:rPr>
          <w:rFonts w:ascii="Times New Roman" w:eastAsia="Calibri" w:hAnsi="Times New Roman" w:cs="Times New Roman"/>
          <w:sz w:val="26"/>
          <w:szCs w:val="26"/>
        </w:rPr>
        <w:t xml:space="preserve">мая физическому лицу в связи с </w:t>
      </w:r>
      <w:r w:rsidRPr="003F6C22">
        <w:rPr>
          <w:rFonts w:ascii="Times New Roman" w:eastAsia="Calibri" w:hAnsi="Times New Roman" w:cs="Times New Roman"/>
          <w:sz w:val="26"/>
          <w:szCs w:val="26"/>
        </w:rPr>
        <w:t>предоставлением, привлечением и (или) размещением денеж</w:t>
      </w:r>
      <w:r w:rsidR="00310DED">
        <w:rPr>
          <w:rFonts w:ascii="Times New Roman" w:eastAsia="Calibri" w:hAnsi="Times New Roman" w:cs="Times New Roman"/>
          <w:sz w:val="26"/>
          <w:szCs w:val="26"/>
        </w:rPr>
        <w:t xml:space="preserve">ных средств и их эквивалентов, </w:t>
      </w:r>
      <w:r w:rsidRPr="003F6C22">
        <w:rPr>
          <w:rFonts w:ascii="Times New Roman" w:eastAsia="Calibri" w:hAnsi="Times New Roman" w:cs="Times New Roman"/>
          <w:sz w:val="26"/>
          <w:szCs w:val="26"/>
        </w:rPr>
        <w:t>выступающих в качестве самостоятельных объектов гражданских прав (п</w:t>
      </w:r>
      <w:r w:rsidR="00310DED">
        <w:rPr>
          <w:rFonts w:ascii="Times New Roman" w:eastAsia="Calibri" w:hAnsi="Times New Roman" w:cs="Times New Roman"/>
          <w:sz w:val="26"/>
          <w:szCs w:val="26"/>
        </w:rPr>
        <w:t xml:space="preserve">редоставление </w:t>
      </w:r>
      <w:r w:rsidRPr="003F6C22">
        <w:rPr>
          <w:rFonts w:ascii="Times New Roman" w:eastAsia="Calibri" w:hAnsi="Times New Roman" w:cs="Times New Roman"/>
          <w:sz w:val="26"/>
          <w:szCs w:val="26"/>
        </w:rPr>
        <w:t xml:space="preserve">кредитов (займов), открытие и ведение текущих и иных </w:t>
      </w:r>
      <w:r w:rsidR="00310DED">
        <w:rPr>
          <w:rFonts w:ascii="Times New Roman" w:eastAsia="Calibri" w:hAnsi="Times New Roman" w:cs="Times New Roman"/>
          <w:sz w:val="26"/>
          <w:szCs w:val="26"/>
        </w:rPr>
        <w:t xml:space="preserve">банковских счетов, привлечение </w:t>
      </w:r>
      <w:r w:rsidRPr="003F6C22">
        <w:rPr>
          <w:rFonts w:ascii="Times New Roman" w:eastAsia="Calibri" w:hAnsi="Times New Roman" w:cs="Times New Roman"/>
          <w:sz w:val="26"/>
          <w:szCs w:val="26"/>
        </w:rPr>
        <w:t>банковских вкладов (депозитов), обслуживание банковск</w:t>
      </w:r>
      <w:r w:rsidR="00310DED">
        <w:rPr>
          <w:rFonts w:ascii="Times New Roman" w:eastAsia="Calibri" w:hAnsi="Times New Roman" w:cs="Times New Roman"/>
          <w:sz w:val="26"/>
          <w:szCs w:val="26"/>
        </w:rPr>
        <w:t xml:space="preserve">их карт, ломбардные операции и </w:t>
      </w:r>
      <w:r w:rsidRPr="003F6C22">
        <w:rPr>
          <w:rFonts w:ascii="Times New Roman" w:eastAsia="Calibri" w:hAnsi="Times New Roman" w:cs="Times New Roman"/>
          <w:sz w:val="26"/>
          <w:szCs w:val="26"/>
        </w:rPr>
        <w:t>т.п.).</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Безопасность товара (работы, услуги)</w:t>
      </w:r>
      <w:r w:rsidRPr="003F6C22">
        <w:rPr>
          <w:rFonts w:ascii="Times New Roman" w:eastAsia="Calibri" w:hAnsi="Times New Roman" w:cs="Times New Roman"/>
          <w:sz w:val="26"/>
          <w:szCs w:val="26"/>
        </w:rPr>
        <w:t xml:space="preserve"> - безопасность товара (рабо</w:t>
      </w:r>
      <w:r w:rsidR="00310DED">
        <w:rPr>
          <w:rFonts w:ascii="Times New Roman" w:eastAsia="Calibri" w:hAnsi="Times New Roman" w:cs="Times New Roman"/>
          <w:sz w:val="26"/>
          <w:szCs w:val="26"/>
        </w:rPr>
        <w:t xml:space="preserve">ты, услуги) для </w:t>
      </w:r>
      <w:r w:rsidRPr="003F6C22">
        <w:rPr>
          <w:rFonts w:ascii="Times New Roman" w:eastAsia="Calibri" w:hAnsi="Times New Roman" w:cs="Times New Roman"/>
          <w:sz w:val="26"/>
          <w:szCs w:val="26"/>
        </w:rPr>
        <w:t xml:space="preserve">жизни, здоровья, имущества потребителя и окружающей </w:t>
      </w:r>
      <w:r w:rsidR="00310DED">
        <w:rPr>
          <w:rFonts w:ascii="Times New Roman" w:eastAsia="Calibri" w:hAnsi="Times New Roman" w:cs="Times New Roman"/>
          <w:sz w:val="26"/>
          <w:szCs w:val="26"/>
        </w:rPr>
        <w:t xml:space="preserve">среды при обычных условиях его </w:t>
      </w:r>
      <w:r w:rsidRPr="003F6C22">
        <w:rPr>
          <w:rFonts w:ascii="Times New Roman" w:eastAsia="Calibri" w:hAnsi="Times New Roman" w:cs="Times New Roman"/>
          <w:sz w:val="26"/>
          <w:szCs w:val="26"/>
        </w:rPr>
        <w:t>использования, хранения, транспортировки и утилизации,</w:t>
      </w:r>
      <w:r w:rsidR="00310DED">
        <w:rPr>
          <w:rFonts w:ascii="Times New Roman" w:eastAsia="Calibri" w:hAnsi="Times New Roman" w:cs="Times New Roman"/>
          <w:sz w:val="26"/>
          <w:szCs w:val="26"/>
        </w:rPr>
        <w:t xml:space="preserve"> а также безопасность процесса </w:t>
      </w:r>
      <w:r w:rsidRPr="003F6C22">
        <w:rPr>
          <w:rFonts w:ascii="Times New Roman" w:eastAsia="Calibri" w:hAnsi="Times New Roman" w:cs="Times New Roman"/>
          <w:sz w:val="26"/>
          <w:szCs w:val="26"/>
        </w:rPr>
        <w:t>выполнения работы (оказания услуги);</w:t>
      </w:r>
    </w:p>
    <w:p w:rsidR="003F6C22" w:rsidRPr="003F6C22"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Недостаток товара (работы, услуги)</w:t>
      </w:r>
      <w:r w:rsidRPr="003F6C22">
        <w:rPr>
          <w:rFonts w:ascii="Times New Roman" w:eastAsia="Calibri" w:hAnsi="Times New Roman" w:cs="Times New Roman"/>
          <w:sz w:val="26"/>
          <w:szCs w:val="26"/>
        </w:rPr>
        <w:t xml:space="preserve"> - несоответств</w:t>
      </w:r>
      <w:r w:rsidR="00310DED">
        <w:rPr>
          <w:rFonts w:ascii="Times New Roman" w:eastAsia="Calibri" w:hAnsi="Times New Roman" w:cs="Times New Roman"/>
          <w:sz w:val="26"/>
          <w:szCs w:val="26"/>
        </w:rPr>
        <w:t xml:space="preserve">ие товара (работы, услуги) или </w:t>
      </w:r>
      <w:r w:rsidRPr="003F6C22">
        <w:rPr>
          <w:rFonts w:ascii="Times New Roman" w:eastAsia="Calibri" w:hAnsi="Times New Roman" w:cs="Times New Roman"/>
          <w:sz w:val="26"/>
          <w:szCs w:val="26"/>
        </w:rPr>
        <w:t>обязательным требованиям, предусмотренным законом либо в установленном им порядке, или условиям договора (при их отсутствии или неполнот</w:t>
      </w:r>
      <w:r w:rsidR="00310DED">
        <w:rPr>
          <w:rFonts w:ascii="Times New Roman" w:eastAsia="Calibri" w:hAnsi="Times New Roman" w:cs="Times New Roman"/>
          <w:sz w:val="26"/>
          <w:szCs w:val="26"/>
        </w:rPr>
        <w:t xml:space="preserve">е условий обычно предъявляемым </w:t>
      </w:r>
      <w:r w:rsidRPr="003F6C22">
        <w:rPr>
          <w:rFonts w:ascii="Times New Roman" w:eastAsia="Calibri" w:hAnsi="Times New Roman" w:cs="Times New Roman"/>
          <w:sz w:val="26"/>
          <w:szCs w:val="26"/>
        </w:rPr>
        <w:t>требованиям), или целям, для которых товар (рабо</w:t>
      </w:r>
      <w:r w:rsidR="00310DED">
        <w:rPr>
          <w:rFonts w:ascii="Times New Roman" w:eastAsia="Calibri" w:hAnsi="Times New Roman" w:cs="Times New Roman"/>
          <w:sz w:val="26"/>
          <w:szCs w:val="26"/>
        </w:rPr>
        <w:t xml:space="preserve">та, услуга) такого рода обычно </w:t>
      </w:r>
      <w:r w:rsidRPr="003F6C22">
        <w:rPr>
          <w:rFonts w:ascii="Times New Roman" w:eastAsia="Calibri" w:hAnsi="Times New Roman" w:cs="Times New Roman"/>
          <w:sz w:val="26"/>
          <w:szCs w:val="26"/>
        </w:rPr>
        <w:t>используется, или целям, о которых продавец (исполнител</w:t>
      </w:r>
      <w:r w:rsidR="00310DED">
        <w:rPr>
          <w:rFonts w:ascii="Times New Roman" w:eastAsia="Calibri" w:hAnsi="Times New Roman" w:cs="Times New Roman"/>
          <w:sz w:val="26"/>
          <w:szCs w:val="26"/>
        </w:rPr>
        <w:t xml:space="preserve">ь) был поставлен в известность </w:t>
      </w:r>
      <w:r w:rsidRPr="003F6C22">
        <w:rPr>
          <w:rFonts w:ascii="Times New Roman" w:eastAsia="Calibri" w:hAnsi="Times New Roman" w:cs="Times New Roman"/>
          <w:sz w:val="26"/>
          <w:szCs w:val="26"/>
        </w:rPr>
        <w:t>потребителем при заключении договора, или образцу и (ил</w:t>
      </w:r>
      <w:r w:rsidR="00790F0A">
        <w:rPr>
          <w:rFonts w:ascii="Times New Roman" w:eastAsia="Calibri" w:hAnsi="Times New Roman" w:cs="Times New Roman"/>
          <w:sz w:val="26"/>
          <w:szCs w:val="26"/>
        </w:rPr>
        <w:t xml:space="preserve">и) описанию при продаже товара </w:t>
      </w:r>
      <w:r w:rsidRPr="003F6C22">
        <w:rPr>
          <w:rFonts w:ascii="Times New Roman" w:eastAsia="Calibri" w:hAnsi="Times New Roman" w:cs="Times New Roman"/>
          <w:sz w:val="26"/>
          <w:szCs w:val="26"/>
        </w:rPr>
        <w:t>по образцу и (или) по описанию;</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Существенный недостаток товара (работы, услуги)</w:t>
      </w:r>
      <w:r w:rsidR="00310DED">
        <w:rPr>
          <w:rFonts w:ascii="Times New Roman" w:eastAsia="Calibri" w:hAnsi="Times New Roman" w:cs="Times New Roman"/>
          <w:sz w:val="26"/>
          <w:szCs w:val="26"/>
        </w:rPr>
        <w:t xml:space="preserve"> - неустранимый недостаток </w:t>
      </w:r>
      <w:r w:rsidRPr="003F6C22">
        <w:rPr>
          <w:rFonts w:ascii="Times New Roman" w:eastAsia="Calibri" w:hAnsi="Times New Roman" w:cs="Times New Roman"/>
          <w:sz w:val="26"/>
          <w:szCs w:val="26"/>
        </w:rPr>
        <w:t>или недостаток, который не может быть устранен без нес</w:t>
      </w:r>
      <w:r w:rsidR="00310DED">
        <w:rPr>
          <w:rFonts w:ascii="Times New Roman" w:eastAsia="Calibri" w:hAnsi="Times New Roman" w:cs="Times New Roman"/>
          <w:sz w:val="26"/>
          <w:szCs w:val="26"/>
        </w:rPr>
        <w:t xml:space="preserve">оразмерных расходов или затрат </w:t>
      </w:r>
      <w:r w:rsidRPr="003F6C22">
        <w:rPr>
          <w:rFonts w:ascii="Times New Roman" w:eastAsia="Calibri" w:hAnsi="Times New Roman" w:cs="Times New Roman"/>
          <w:sz w:val="26"/>
          <w:szCs w:val="26"/>
        </w:rPr>
        <w:t>времени, или выявляется неоднократно, или проявляется в</w:t>
      </w:r>
      <w:r w:rsidR="00310DED">
        <w:rPr>
          <w:rFonts w:ascii="Times New Roman" w:eastAsia="Calibri" w:hAnsi="Times New Roman" w:cs="Times New Roman"/>
          <w:sz w:val="26"/>
          <w:szCs w:val="26"/>
        </w:rPr>
        <w:t xml:space="preserve">новь после его устранения, или </w:t>
      </w:r>
      <w:r w:rsidRPr="003F6C22">
        <w:rPr>
          <w:rFonts w:ascii="Times New Roman" w:eastAsia="Calibri" w:hAnsi="Times New Roman" w:cs="Times New Roman"/>
          <w:sz w:val="26"/>
          <w:szCs w:val="26"/>
        </w:rPr>
        <w:t>другие подобные недостатки;</w:t>
      </w:r>
    </w:p>
    <w:p w:rsidR="003F6C22" w:rsidRPr="003F6C22" w:rsidRDefault="003F6C22" w:rsidP="001F0E26">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Неустранимый недостаток товара (работы, услуги)</w:t>
      </w:r>
      <w:r w:rsidR="00310DED">
        <w:rPr>
          <w:rFonts w:ascii="Times New Roman" w:eastAsia="Calibri" w:hAnsi="Times New Roman" w:cs="Times New Roman"/>
          <w:sz w:val="26"/>
          <w:szCs w:val="26"/>
        </w:rPr>
        <w:t xml:space="preserve"> - недостаток, который не </w:t>
      </w:r>
      <w:r w:rsidRPr="003F6C22">
        <w:rPr>
          <w:rFonts w:ascii="Times New Roman" w:eastAsia="Calibri" w:hAnsi="Times New Roman" w:cs="Times New Roman"/>
          <w:sz w:val="26"/>
          <w:szCs w:val="26"/>
        </w:rPr>
        <w:t>может быть устранен посредством проведения меропри</w:t>
      </w:r>
      <w:r w:rsidR="00310DED">
        <w:rPr>
          <w:rFonts w:ascii="Times New Roman" w:eastAsia="Calibri" w:hAnsi="Times New Roman" w:cs="Times New Roman"/>
          <w:sz w:val="26"/>
          <w:szCs w:val="26"/>
        </w:rPr>
        <w:t xml:space="preserve">ятий по его устранению с целью </w:t>
      </w:r>
      <w:r w:rsidRPr="003F6C22">
        <w:rPr>
          <w:rFonts w:ascii="Times New Roman" w:eastAsia="Calibri" w:hAnsi="Times New Roman" w:cs="Times New Roman"/>
          <w:sz w:val="26"/>
          <w:szCs w:val="26"/>
        </w:rPr>
        <w:t>приведения товара (работы, услуги) в соответствие</w:t>
      </w:r>
      <w:r w:rsidR="00310DED">
        <w:rPr>
          <w:rFonts w:ascii="Times New Roman" w:eastAsia="Calibri" w:hAnsi="Times New Roman" w:cs="Times New Roman"/>
          <w:sz w:val="26"/>
          <w:szCs w:val="26"/>
        </w:rPr>
        <w:t xml:space="preserve"> с обязательными требованиями, </w:t>
      </w:r>
      <w:r w:rsidRPr="003F6C22">
        <w:rPr>
          <w:rFonts w:ascii="Times New Roman" w:eastAsia="Calibri" w:hAnsi="Times New Roman" w:cs="Times New Roman"/>
          <w:sz w:val="26"/>
          <w:szCs w:val="26"/>
        </w:rPr>
        <w:t>предусмотренными законом или в установленном им порядк</w:t>
      </w:r>
      <w:r w:rsidR="001F0E26">
        <w:rPr>
          <w:rFonts w:ascii="Times New Roman" w:eastAsia="Calibri" w:hAnsi="Times New Roman" w:cs="Times New Roman"/>
          <w:sz w:val="26"/>
          <w:szCs w:val="26"/>
        </w:rPr>
        <w:t xml:space="preserve">е, или условиями договора (при </w:t>
      </w:r>
      <w:r w:rsidRPr="003F6C22">
        <w:rPr>
          <w:rFonts w:ascii="Times New Roman" w:eastAsia="Calibri" w:hAnsi="Times New Roman" w:cs="Times New Roman"/>
          <w:sz w:val="26"/>
          <w:szCs w:val="26"/>
        </w:rPr>
        <w:t>их отсутствии или неполноте условий - обычно</w:t>
      </w:r>
      <w:r w:rsidR="001F0E26">
        <w:rPr>
          <w:rFonts w:ascii="Times New Roman" w:eastAsia="Calibri" w:hAnsi="Times New Roman" w:cs="Times New Roman"/>
          <w:sz w:val="26"/>
          <w:szCs w:val="26"/>
        </w:rPr>
        <w:t xml:space="preserve"> предъявляемыми требованиями), </w:t>
      </w:r>
      <w:r w:rsidRPr="003F6C22">
        <w:rPr>
          <w:rFonts w:ascii="Times New Roman" w:eastAsia="Calibri" w:hAnsi="Times New Roman" w:cs="Times New Roman"/>
          <w:sz w:val="26"/>
          <w:szCs w:val="26"/>
        </w:rPr>
        <w:t xml:space="preserve">приводящий к невозможности или недопустимости использования данного товара (работы, </w:t>
      </w:r>
    </w:p>
    <w:p w:rsidR="003F6C22" w:rsidRPr="003F6C22" w:rsidRDefault="003F6C22" w:rsidP="001F0E26">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услуги) в целях, для которых товар (работа, услуга) такого р</w:t>
      </w:r>
      <w:r w:rsidR="001F0E26">
        <w:rPr>
          <w:rFonts w:ascii="Times New Roman" w:eastAsia="Calibri" w:hAnsi="Times New Roman" w:cs="Times New Roman"/>
          <w:sz w:val="26"/>
          <w:szCs w:val="26"/>
        </w:rPr>
        <w:t xml:space="preserve">ода обычно используется, или в </w:t>
      </w:r>
      <w:r w:rsidRPr="003F6C22">
        <w:rPr>
          <w:rFonts w:ascii="Times New Roman" w:eastAsia="Calibri" w:hAnsi="Times New Roman" w:cs="Times New Roman"/>
          <w:sz w:val="26"/>
          <w:szCs w:val="26"/>
        </w:rPr>
        <w:t xml:space="preserve">целях, о которых продавец (исполнитель) был поставлен </w:t>
      </w:r>
      <w:r w:rsidR="001F0E26">
        <w:rPr>
          <w:rFonts w:ascii="Times New Roman" w:eastAsia="Calibri" w:hAnsi="Times New Roman" w:cs="Times New Roman"/>
          <w:sz w:val="26"/>
          <w:szCs w:val="26"/>
        </w:rPr>
        <w:t xml:space="preserve">в известность потребителем при </w:t>
      </w:r>
      <w:r w:rsidRPr="003F6C22">
        <w:rPr>
          <w:rFonts w:ascii="Times New Roman" w:eastAsia="Calibri" w:hAnsi="Times New Roman" w:cs="Times New Roman"/>
          <w:sz w:val="26"/>
          <w:szCs w:val="26"/>
        </w:rPr>
        <w:t>заключении договора, или образцом и (или) описанием п</w:t>
      </w:r>
      <w:r w:rsidR="001F0E26">
        <w:rPr>
          <w:rFonts w:ascii="Times New Roman" w:eastAsia="Calibri" w:hAnsi="Times New Roman" w:cs="Times New Roman"/>
          <w:sz w:val="26"/>
          <w:szCs w:val="26"/>
        </w:rPr>
        <w:t xml:space="preserve">ри продаже товара по образцу и </w:t>
      </w:r>
      <w:r w:rsidRPr="003F6C22">
        <w:rPr>
          <w:rFonts w:ascii="Times New Roman" w:eastAsia="Calibri" w:hAnsi="Times New Roman" w:cs="Times New Roman"/>
          <w:sz w:val="26"/>
          <w:szCs w:val="26"/>
        </w:rPr>
        <w:t>(или) по описанию;</w:t>
      </w:r>
    </w:p>
    <w:p w:rsidR="003F6C22" w:rsidRPr="00790F0A"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b/>
          <w:sz w:val="26"/>
          <w:szCs w:val="26"/>
        </w:rPr>
      </w:pPr>
      <w:r w:rsidRPr="00955727">
        <w:rPr>
          <w:rFonts w:ascii="Times New Roman" w:eastAsia="Calibri" w:hAnsi="Times New Roman" w:cs="Times New Roman"/>
          <w:b/>
          <w:sz w:val="26"/>
          <w:szCs w:val="26"/>
        </w:rPr>
        <w:t>Недостаток товара (работы, услуги),</w:t>
      </w:r>
      <w:r w:rsidR="0045648D">
        <w:rPr>
          <w:rFonts w:ascii="Times New Roman" w:eastAsia="Calibri" w:hAnsi="Times New Roman" w:cs="Times New Roman"/>
          <w:b/>
          <w:sz w:val="26"/>
          <w:szCs w:val="26"/>
        </w:rPr>
        <w:t xml:space="preserve"> </w:t>
      </w:r>
      <w:r w:rsidRPr="0067694F">
        <w:rPr>
          <w:rFonts w:ascii="Times New Roman" w:eastAsia="Calibri" w:hAnsi="Times New Roman" w:cs="Times New Roman"/>
          <w:b/>
          <w:sz w:val="26"/>
          <w:szCs w:val="26"/>
        </w:rPr>
        <w:t xml:space="preserve">который </w:t>
      </w:r>
      <w:r w:rsidR="00790F0A">
        <w:rPr>
          <w:rFonts w:ascii="Times New Roman" w:eastAsia="Calibri" w:hAnsi="Times New Roman" w:cs="Times New Roman"/>
          <w:b/>
          <w:sz w:val="26"/>
          <w:szCs w:val="26"/>
        </w:rPr>
        <w:t xml:space="preserve">не может быть устранен без </w:t>
      </w:r>
      <w:r w:rsidRPr="0067694F">
        <w:rPr>
          <w:rFonts w:ascii="Times New Roman" w:eastAsia="Calibri" w:hAnsi="Times New Roman" w:cs="Times New Roman"/>
          <w:b/>
          <w:sz w:val="26"/>
          <w:szCs w:val="26"/>
        </w:rPr>
        <w:t xml:space="preserve">несоразмерных расходов </w:t>
      </w:r>
      <w:r w:rsidRPr="003F6C22">
        <w:rPr>
          <w:rFonts w:ascii="Times New Roman" w:eastAsia="Calibri" w:hAnsi="Times New Roman" w:cs="Times New Roman"/>
          <w:sz w:val="26"/>
          <w:szCs w:val="26"/>
        </w:rPr>
        <w:t>- недостаток, расходы на устранение которого приближены к стоимости или превышают стоимость самого товара (работы</w:t>
      </w:r>
      <w:r w:rsidR="00955727">
        <w:rPr>
          <w:rFonts w:ascii="Times New Roman" w:eastAsia="Calibri" w:hAnsi="Times New Roman" w:cs="Times New Roman"/>
          <w:sz w:val="26"/>
          <w:szCs w:val="26"/>
        </w:rPr>
        <w:t xml:space="preserve">, услуги) либо выгоду, которая </w:t>
      </w:r>
      <w:r w:rsidRPr="003F6C22">
        <w:rPr>
          <w:rFonts w:ascii="Times New Roman" w:eastAsia="Calibri" w:hAnsi="Times New Roman" w:cs="Times New Roman"/>
          <w:sz w:val="26"/>
          <w:szCs w:val="26"/>
        </w:rPr>
        <w:t>могла бы быть получена потребителем от его использ</w:t>
      </w:r>
      <w:r w:rsidR="00955727">
        <w:rPr>
          <w:rFonts w:ascii="Times New Roman" w:eastAsia="Calibri" w:hAnsi="Times New Roman" w:cs="Times New Roman"/>
          <w:sz w:val="26"/>
          <w:szCs w:val="26"/>
        </w:rPr>
        <w:t xml:space="preserve">ования. В отношении технически </w:t>
      </w:r>
      <w:r w:rsidRPr="003F6C22">
        <w:rPr>
          <w:rFonts w:ascii="Times New Roman" w:eastAsia="Calibri" w:hAnsi="Times New Roman" w:cs="Times New Roman"/>
          <w:sz w:val="26"/>
          <w:szCs w:val="26"/>
        </w:rPr>
        <w:t>сложного товара несоразмерность расходов на устранение н</w:t>
      </w:r>
      <w:r w:rsidR="00955727">
        <w:rPr>
          <w:rFonts w:ascii="Times New Roman" w:eastAsia="Calibri" w:hAnsi="Times New Roman" w:cs="Times New Roman"/>
          <w:sz w:val="26"/>
          <w:szCs w:val="26"/>
        </w:rPr>
        <w:t xml:space="preserve">едостатков товара определяется </w:t>
      </w:r>
      <w:r w:rsidRPr="003F6C22">
        <w:rPr>
          <w:rFonts w:ascii="Times New Roman" w:eastAsia="Calibri" w:hAnsi="Times New Roman" w:cs="Times New Roman"/>
          <w:sz w:val="26"/>
          <w:szCs w:val="26"/>
        </w:rPr>
        <w:t>судом исходя из особенностей товара, цены товара либо иных его свойств.</w:t>
      </w:r>
    </w:p>
    <w:p w:rsidR="003F6C22" w:rsidRPr="00790F0A"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b/>
          <w:sz w:val="26"/>
          <w:szCs w:val="26"/>
        </w:rPr>
      </w:pPr>
      <w:r w:rsidRPr="00955727">
        <w:rPr>
          <w:rFonts w:ascii="Times New Roman" w:eastAsia="Calibri" w:hAnsi="Times New Roman" w:cs="Times New Roman"/>
          <w:b/>
          <w:sz w:val="26"/>
          <w:szCs w:val="26"/>
        </w:rPr>
        <w:t>Недостаток товара (работы, услуги),</w:t>
      </w:r>
      <w:r w:rsidR="0045648D">
        <w:rPr>
          <w:rFonts w:ascii="Times New Roman" w:eastAsia="Calibri" w:hAnsi="Times New Roman" w:cs="Times New Roman"/>
          <w:b/>
          <w:sz w:val="26"/>
          <w:szCs w:val="26"/>
        </w:rPr>
        <w:t xml:space="preserve"> </w:t>
      </w:r>
      <w:r w:rsidRPr="0067694F">
        <w:rPr>
          <w:rFonts w:ascii="Times New Roman" w:eastAsia="Calibri" w:hAnsi="Times New Roman" w:cs="Times New Roman"/>
          <w:b/>
          <w:sz w:val="26"/>
          <w:szCs w:val="26"/>
        </w:rPr>
        <w:t>кото</w:t>
      </w:r>
      <w:r w:rsidR="00790F0A">
        <w:rPr>
          <w:rFonts w:ascii="Times New Roman" w:eastAsia="Calibri" w:hAnsi="Times New Roman" w:cs="Times New Roman"/>
          <w:b/>
          <w:sz w:val="26"/>
          <w:szCs w:val="26"/>
        </w:rPr>
        <w:t xml:space="preserve">рый не может быть устранен без </w:t>
      </w:r>
      <w:r w:rsidRPr="0067694F">
        <w:rPr>
          <w:rFonts w:ascii="Times New Roman" w:eastAsia="Calibri" w:hAnsi="Times New Roman" w:cs="Times New Roman"/>
          <w:b/>
          <w:sz w:val="26"/>
          <w:szCs w:val="26"/>
        </w:rPr>
        <w:t xml:space="preserve">несоразмерной затраты времени </w:t>
      </w:r>
      <w:r w:rsidRPr="003F6C22">
        <w:rPr>
          <w:rFonts w:ascii="Times New Roman" w:eastAsia="Calibri" w:hAnsi="Times New Roman" w:cs="Times New Roman"/>
          <w:sz w:val="26"/>
          <w:szCs w:val="26"/>
        </w:rPr>
        <w:t>- недостаток, на уст</w:t>
      </w:r>
      <w:r w:rsidR="00955727">
        <w:rPr>
          <w:rFonts w:ascii="Times New Roman" w:eastAsia="Calibri" w:hAnsi="Times New Roman" w:cs="Times New Roman"/>
          <w:sz w:val="26"/>
          <w:szCs w:val="26"/>
        </w:rPr>
        <w:t xml:space="preserve">ранение которого затрачивается </w:t>
      </w:r>
      <w:r w:rsidRPr="003F6C22">
        <w:rPr>
          <w:rFonts w:ascii="Times New Roman" w:eastAsia="Calibri" w:hAnsi="Times New Roman" w:cs="Times New Roman"/>
          <w:sz w:val="26"/>
          <w:szCs w:val="26"/>
        </w:rPr>
        <w:t>время, превышающее установленный соглашени</w:t>
      </w:r>
      <w:r w:rsidR="0067694F">
        <w:rPr>
          <w:rFonts w:ascii="Times New Roman" w:eastAsia="Calibri" w:hAnsi="Times New Roman" w:cs="Times New Roman"/>
          <w:sz w:val="26"/>
          <w:szCs w:val="26"/>
        </w:rPr>
        <w:t xml:space="preserve">ем сторон в письменной форме и </w:t>
      </w:r>
      <w:r w:rsidRPr="003F6C22">
        <w:rPr>
          <w:rFonts w:ascii="Times New Roman" w:eastAsia="Calibri" w:hAnsi="Times New Roman" w:cs="Times New Roman"/>
          <w:sz w:val="26"/>
          <w:szCs w:val="26"/>
        </w:rPr>
        <w:t>ограниченный сорока пятью днями срок устранения недост</w:t>
      </w:r>
      <w:r w:rsidR="0067694F">
        <w:rPr>
          <w:rFonts w:ascii="Times New Roman" w:eastAsia="Calibri" w:hAnsi="Times New Roman" w:cs="Times New Roman"/>
          <w:sz w:val="26"/>
          <w:szCs w:val="26"/>
        </w:rPr>
        <w:t xml:space="preserve">атка товара, а если такой срок </w:t>
      </w:r>
      <w:r w:rsidRPr="003F6C22">
        <w:rPr>
          <w:rFonts w:ascii="Times New Roman" w:eastAsia="Calibri" w:hAnsi="Times New Roman" w:cs="Times New Roman"/>
          <w:sz w:val="26"/>
          <w:szCs w:val="26"/>
        </w:rPr>
        <w:t>соглашением сторон не определен, - время, превышающе</w:t>
      </w:r>
      <w:r w:rsidR="0067694F">
        <w:rPr>
          <w:rFonts w:ascii="Times New Roman" w:eastAsia="Calibri" w:hAnsi="Times New Roman" w:cs="Times New Roman"/>
          <w:sz w:val="26"/>
          <w:szCs w:val="26"/>
        </w:rPr>
        <w:t xml:space="preserve">е минимальный срок, объективно </w:t>
      </w:r>
      <w:r w:rsidRPr="003F6C22">
        <w:rPr>
          <w:rFonts w:ascii="Times New Roman" w:eastAsia="Calibri" w:hAnsi="Times New Roman" w:cs="Times New Roman"/>
          <w:sz w:val="26"/>
          <w:szCs w:val="26"/>
        </w:rPr>
        <w:t>необходимый для устранения данного недостатка обычно применяемым способом;</w:t>
      </w:r>
    </w:p>
    <w:p w:rsidR="003F6C22" w:rsidRPr="003F6C22"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Недостаток товара (работы, услуги), выявленный неоднократно</w:t>
      </w:r>
      <w:r w:rsidR="0067694F">
        <w:rPr>
          <w:rFonts w:ascii="Times New Roman" w:eastAsia="Calibri" w:hAnsi="Times New Roman" w:cs="Times New Roman"/>
          <w:sz w:val="26"/>
          <w:szCs w:val="26"/>
        </w:rPr>
        <w:t xml:space="preserve"> - различные </w:t>
      </w:r>
      <w:r w:rsidRPr="003F6C22">
        <w:rPr>
          <w:rFonts w:ascii="Times New Roman" w:eastAsia="Calibri" w:hAnsi="Times New Roman" w:cs="Times New Roman"/>
          <w:sz w:val="26"/>
          <w:szCs w:val="26"/>
        </w:rPr>
        <w:t>недостатки всего товара, выявленные более одного раза, к</w:t>
      </w:r>
      <w:r w:rsidR="0067694F">
        <w:rPr>
          <w:rFonts w:ascii="Times New Roman" w:eastAsia="Calibri" w:hAnsi="Times New Roman" w:cs="Times New Roman"/>
          <w:sz w:val="26"/>
          <w:szCs w:val="26"/>
        </w:rPr>
        <w:t xml:space="preserve">аждый из которых в отдельности </w:t>
      </w:r>
      <w:r w:rsidRPr="003F6C22">
        <w:rPr>
          <w:rFonts w:ascii="Times New Roman" w:eastAsia="Calibri" w:hAnsi="Times New Roman" w:cs="Times New Roman"/>
          <w:sz w:val="26"/>
          <w:szCs w:val="26"/>
        </w:rPr>
        <w:t>делает товар (работу, услугу) не соответству</w:t>
      </w:r>
      <w:r w:rsidR="0067694F">
        <w:rPr>
          <w:rFonts w:ascii="Times New Roman" w:eastAsia="Calibri" w:hAnsi="Times New Roman" w:cs="Times New Roman"/>
          <w:sz w:val="26"/>
          <w:szCs w:val="26"/>
        </w:rPr>
        <w:t xml:space="preserve">ющим обязательным требованиям, </w:t>
      </w:r>
      <w:r w:rsidRPr="003F6C22">
        <w:rPr>
          <w:rFonts w:ascii="Times New Roman" w:eastAsia="Calibri" w:hAnsi="Times New Roman" w:cs="Times New Roman"/>
          <w:sz w:val="26"/>
          <w:szCs w:val="26"/>
        </w:rPr>
        <w:t>предусмотренным законом или в установленном им порядке, либо условиям договора</w:t>
      </w:r>
      <w:r w:rsidR="0067694F">
        <w:rPr>
          <w:rFonts w:ascii="Times New Roman" w:eastAsia="Calibri" w:hAnsi="Times New Roman" w:cs="Times New Roman"/>
          <w:sz w:val="26"/>
          <w:szCs w:val="26"/>
        </w:rPr>
        <w:t xml:space="preserve"> (при </w:t>
      </w:r>
      <w:r w:rsidRPr="003F6C22">
        <w:rPr>
          <w:rFonts w:ascii="Times New Roman" w:eastAsia="Calibri" w:hAnsi="Times New Roman" w:cs="Times New Roman"/>
          <w:sz w:val="26"/>
          <w:szCs w:val="26"/>
        </w:rPr>
        <w:t>их отсутствии или неполноте условий - обычно предъявля</w:t>
      </w:r>
      <w:r w:rsidR="0067694F">
        <w:rPr>
          <w:rFonts w:ascii="Times New Roman" w:eastAsia="Calibri" w:hAnsi="Times New Roman" w:cs="Times New Roman"/>
          <w:sz w:val="26"/>
          <w:szCs w:val="26"/>
        </w:rPr>
        <w:t xml:space="preserve">емым требованиям) и приводит к </w:t>
      </w:r>
      <w:r w:rsidRPr="003F6C22">
        <w:rPr>
          <w:rFonts w:ascii="Times New Roman" w:eastAsia="Calibri" w:hAnsi="Times New Roman" w:cs="Times New Roman"/>
          <w:sz w:val="26"/>
          <w:szCs w:val="26"/>
        </w:rPr>
        <w:t xml:space="preserve">невозможности или недопустимости использования данного товара (работы, </w:t>
      </w:r>
      <w:r w:rsidR="00790F0A">
        <w:rPr>
          <w:rFonts w:ascii="Times New Roman" w:eastAsia="Calibri" w:hAnsi="Times New Roman" w:cs="Times New Roman"/>
          <w:sz w:val="26"/>
          <w:szCs w:val="26"/>
        </w:rPr>
        <w:t xml:space="preserve">услуги) в целях, </w:t>
      </w:r>
      <w:r w:rsidRPr="003F6C22">
        <w:rPr>
          <w:rFonts w:ascii="Times New Roman" w:eastAsia="Calibri" w:hAnsi="Times New Roman" w:cs="Times New Roman"/>
          <w:sz w:val="26"/>
          <w:szCs w:val="26"/>
        </w:rPr>
        <w:t xml:space="preserve">для которых товар (работа, услуга) такого </w:t>
      </w:r>
      <w:r w:rsidR="0067694F">
        <w:rPr>
          <w:rFonts w:ascii="Times New Roman" w:eastAsia="Calibri" w:hAnsi="Times New Roman" w:cs="Times New Roman"/>
          <w:sz w:val="26"/>
          <w:szCs w:val="26"/>
        </w:rPr>
        <w:t xml:space="preserve">рода обычно используется, или в целях, о которых </w:t>
      </w:r>
      <w:r w:rsidRPr="003F6C22">
        <w:rPr>
          <w:rFonts w:ascii="Times New Roman" w:eastAsia="Calibri" w:hAnsi="Times New Roman" w:cs="Times New Roman"/>
          <w:sz w:val="26"/>
          <w:szCs w:val="26"/>
        </w:rPr>
        <w:t>продавец (исполнитель) был поставлен в известнос</w:t>
      </w:r>
      <w:r w:rsidR="0067694F">
        <w:rPr>
          <w:rFonts w:ascii="Times New Roman" w:eastAsia="Calibri" w:hAnsi="Times New Roman" w:cs="Times New Roman"/>
          <w:sz w:val="26"/>
          <w:szCs w:val="26"/>
        </w:rPr>
        <w:t xml:space="preserve">ть потребителем при заключении </w:t>
      </w:r>
      <w:r w:rsidRPr="003F6C22">
        <w:rPr>
          <w:rFonts w:ascii="Times New Roman" w:eastAsia="Calibri" w:hAnsi="Times New Roman" w:cs="Times New Roman"/>
          <w:sz w:val="26"/>
          <w:szCs w:val="26"/>
        </w:rPr>
        <w:t>договора, или образцу и (или) описанию при продаж</w:t>
      </w:r>
      <w:r w:rsidR="0067694F">
        <w:rPr>
          <w:rFonts w:ascii="Times New Roman" w:eastAsia="Calibri" w:hAnsi="Times New Roman" w:cs="Times New Roman"/>
          <w:sz w:val="26"/>
          <w:szCs w:val="26"/>
        </w:rPr>
        <w:t xml:space="preserve">е товара по образцу и (или) по </w:t>
      </w:r>
      <w:r w:rsidRPr="003F6C22">
        <w:rPr>
          <w:rFonts w:ascii="Times New Roman" w:eastAsia="Calibri" w:hAnsi="Times New Roman" w:cs="Times New Roman"/>
          <w:sz w:val="26"/>
          <w:szCs w:val="26"/>
        </w:rPr>
        <w:t>описанию;</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Недостаток, который проявляется вновь после его устранения</w:t>
      </w:r>
      <w:r w:rsidRPr="003F6C22">
        <w:rPr>
          <w:rFonts w:ascii="Times New Roman" w:eastAsia="Calibri" w:hAnsi="Times New Roman" w:cs="Times New Roman"/>
          <w:sz w:val="26"/>
          <w:szCs w:val="26"/>
        </w:rPr>
        <w:t xml:space="preserve"> - недост</w:t>
      </w:r>
      <w:r w:rsidR="0067694F">
        <w:rPr>
          <w:rFonts w:ascii="Times New Roman" w:eastAsia="Calibri" w:hAnsi="Times New Roman" w:cs="Times New Roman"/>
          <w:sz w:val="26"/>
          <w:szCs w:val="26"/>
        </w:rPr>
        <w:t xml:space="preserve">аток </w:t>
      </w:r>
      <w:r w:rsidRPr="003F6C22">
        <w:rPr>
          <w:rFonts w:ascii="Times New Roman" w:eastAsia="Calibri" w:hAnsi="Times New Roman" w:cs="Times New Roman"/>
          <w:sz w:val="26"/>
          <w:szCs w:val="26"/>
        </w:rPr>
        <w:t>товара, повторно проявляющийся после проведения мероприятий по его устранению.</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Убытки</w:t>
      </w:r>
      <w:r w:rsidRPr="003F6C22">
        <w:rPr>
          <w:rFonts w:ascii="Times New Roman" w:eastAsia="Calibri" w:hAnsi="Times New Roman" w:cs="Times New Roman"/>
          <w:sz w:val="26"/>
          <w:szCs w:val="26"/>
        </w:rPr>
        <w:t xml:space="preserve"> - расходы, которые потребитель, чье право</w:t>
      </w:r>
      <w:r w:rsidR="0067694F">
        <w:rPr>
          <w:rFonts w:ascii="Times New Roman" w:eastAsia="Calibri" w:hAnsi="Times New Roman" w:cs="Times New Roman"/>
          <w:sz w:val="26"/>
          <w:szCs w:val="26"/>
        </w:rPr>
        <w:t xml:space="preserve"> нарушено, произвел или должен </w:t>
      </w:r>
      <w:r w:rsidRPr="003F6C22">
        <w:rPr>
          <w:rFonts w:ascii="Times New Roman" w:eastAsia="Calibri" w:hAnsi="Times New Roman" w:cs="Times New Roman"/>
          <w:sz w:val="26"/>
          <w:szCs w:val="26"/>
        </w:rPr>
        <w:t>будет произвести для восстановления нарушенного пра</w:t>
      </w:r>
      <w:r w:rsidR="0067694F">
        <w:rPr>
          <w:rFonts w:ascii="Times New Roman" w:eastAsia="Calibri" w:hAnsi="Times New Roman" w:cs="Times New Roman"/>
          <w:sz w:val="26"/>
          <w:szCs w:val="26"/>
        </w:rPr>
        <w:t xml:space="preserve">ва, утрату или повреждение его </w:t>
      </w:r>
      <w:r w:rsidRPr="003F6C22">
        <w:rPr>
          <w:rFonts w:ascii="Times New Roman" w:eastAsia="Calibri" w:hAnsi="Times New Roman" w:cs="Times New Roman"/>
          <w:sz w:val="26"/>
          <w:szCs w:val="26"/>
        </w:rPr>
        <w:t>имущества (реальный ущерб), а также неполученные доход</w:t>
      </w:r>
      <w:r w:rsidR="0067694F">
        <w:rPr>
          <w:rFonts w:ascii="Times New Roman" w:eastAsia="Calibri" w:hAnsi="Times New Roman" w:cs="Times New Roman"/>
          <w:sz w:val="26"/>
          <w:szCs w:val="26"/>
        </w:rPr>
        <w:t xml:space="preserve">ы, которые потребитель получил </w:t>
      </w:r>
      <w:r w:rsidRPr="003F6C22">
        <w:rPr>
          <w:rFonts w:ascii="Times New Roman" w:eastAsia="Calibri" w:hAnsi="Times New Roman" w:cs="Times New Roman"/>
          <w:sz w:val="26"/>
          <w:szCs w:val="26"/>
        </w:rPr>
        <w:t>бы при обычных условиях гражданского оборота, если</w:t>
      </w:r>
      <w:r w:rsidR="0067694F">
        <w:rPr>
          <w:rFonts w:ascii="Times New Roman" w:eastAsia="Calibri" w:hAnsi="Times New Roman" w:cs="Times New Roman"/>
          <w:sz w:val="26"/>
          <w:szCs w:val="26"/>
        </w:rPr>
        <w:t xml:space="preserve"> бы его право не было нарушено </w:t>
      </w:r>
      <w:r w:rsidRPr="003F6C22">
        <w:rPr>
          <w:rFonts w:ascii="Times New Roman" w:eastAsia="Calibri" w:hAnsi="Times New Roman" w:cs="Times New Roman"/>
          <w:sz w:val="26"/>
          <w:szCs w:val="26"/>
        </w:rPr>
        <w:t>(упущенная выгода). Если лицо, нарушившее право потребит</w:t>
      </w:r>
      <w:r w:rsidR="0067694F">
        <w:rPr>
          <w:rFonts w:ascii="Times New Roman" w:eastAsia="Calibri" w:hAnsi="Times New Roman" w:cs="Times New Roman"/>
          <w:sz w:val="26"/>
          <w:szCs w:val="26"/>
        </w:rPr>
        <w:t xml:space="preserve">еля, получило вследствие этого </w:t>
      </w:r>
      <w:r w:rsidRPr="003F6C22">
        <w:rPr>
          <w:rFonts w:ascii="Times New Roman" w:eastAsia="Calibri" w:hAnsi="Times New Roman" w:cs="Times New Roman"/>
          <w:sz w:val="26"/>
          <w:szCs w:val="26"/>
        </w:rPr>
        <w:t>доходы, потребитель вправе требовать возмещения, наряду</w:t>
      </w:r>
      <w:r w:rsidR="0067694F">
        <w:rPr>
          <w:rFonts w:ascii="Times New Roman" w:eastAsia="Calibri" w:hAnsi="Times New Roman" w:cs="Times New Roman"/>
          <w:sz w:val="26"/>
          <w:szCs w:val="26"/>
        </w:rPr>
        <w:t xml:space="preserve"> с другими убытками, упущенной </w:t>
      </w:r>
      <w:r w:rsidRPr="003F6C22">
        <w:rPr>
          <w:rFonts w:ascii="Times New Roman" w:eastAsia="Calibri" w:hAnsi="Times New Roman" w:cs="Times New Roman"/>
          <w:sz w:val="26"/>
          <w:szCs w:val="26"/>
        </w:rPr>
        <w:t>выгоды в размере, не меньшем, чем такие доходы.</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Срок службы</w:t>
      </w:r>
      <w:r w:rsidRPr="003F6C22">
        <w:rPr>
          <w:rFonts w:ascii="Times New Roman" w:eastAsia="Calibri" w:hAnsi="Times New Roman" w:cs="Times New Roman"/>
          <w:sz w:val="26"/>
          <w:szCs w:val="26"/>
        </w:rPr>
        <w:t xml:space="preserve"> - период, в течение которого изгото</w:t>
      </w:r>
      <w:r w:rsidR="0067694F">
        <w:rPr>
          <w:rFonts w:ascii="Times New Roman" w:eastAsia="Calibri" w:hAnsi="Times New Roman" w:cs="Times New Roman"/>
          <w:sz w:val="26"/>
          <w:szCs w:val="26"/>
        </w:rPr>
        <w:t xml:space="preserve">витель (исполнитель) обязуется </w:t>
      </w:r>
      <w:r w:rsidRPr="003F6C22">
        <w:rPr>
          <w:rFonts w:ascii="Times New Roman" w:eastAsia="Calibri" w:hAnsi="Times New Roman" w:cs="Times New Roman"/>
          <w:sz w:val="26"/>
          <w:szCs w:val="26"/>
        </w:rPr>
        <w:t>обеспечивать потребителю возможность использования т</w:t>
      </w:r>
      <w:r w:rsidR="0067694F">
        <w:rPr>
          <w:rFonts w:ascii="Times New Roman" w:eastAsia="Calibri" w:hAnsi="Times New Roman" w:cs="Times New Roman"/>
          <w:sz w:val="26"/>
          <w:szCs w:val="26"/>
        </w:rPr>
        <w:t xml:space="preserve">овара (работы) по назначению и </w:t>
      </w:r>
      <w:r w:rsidRPr="003F6C22">
        <w:rPr>
          <w:rFonts w:ascii="Times New Roman" w:eastAsia="Calibri" w:hAnsi="Times New Roman" w:cs="Times New Roman"/>
          <w:sz w:val="26"/>
          <w:szCs w:val="26"/>
        </w:rPr>
        <w:t xml:space="preserve">нести ответственность за существенные недостатки на </w:t>
      </w:r>
      <w:r w:rsidR="0067694F">
        <w:rPr>
          <w:rFonts w:ascii="Times New Roman" w:eastAsia="Calibri" w:hAnsi="Times New Roman" w:cs="Times New Roman"/>
          <w:sz w:val="26"/>
          <w:szCs w:val="26"/>
        </w:rPr>
        <w:t xml:space="preserve">основании пункта 6 статьи 19 и </w:t>
      </w:r>
      <w:r w:rsidRPr="003F6C22">
        <w:rPr>
          <w:rFonts w:ascii="Times New Roman" w:eastAsia="Calibri" w:hAnsi="Times New Roman" w:cs="Times New Roman"/>
          <w:sz w:val="26"/>
          <w:szCs w:val="26"/>
        </w:rPr>
        <w:t xml:space="preserve">пункта 6 статьи 29 </w:t>
      </w:r>
      <w:r w:rsidR="00240950">
        <w:rPr>
          <w:rFonts w:ascii="Times New Roman" w:eastAsia="Calibri" w:hAnsi="Times New Roman" w:cs="Times New Roman"/>
          <w:sz w:val="26"/>
          <w:szCs w:val="26"/>
        </w:rPr>
        <w:t>ФЗ</w:t>
      </w:r>
      <w:r w:rsidR="008D0D3B">
        <w:rPr>
          <w:rFonts w:ascii="Times New Roman" w:eastAsia="Calibri" w:hAnsi="Times New Roman" w:cs="Times New Roman"/>
          <w:sz w:val="26"/>
          <w:szCs w:val="26"/>
        </w:rPr>
        <w:t xml:space="preserve"> «О</w:t>
      </w:r>
      <w:r w:rsidR="003A3505">
        <w:rPr>
          <w:rFonts w:ascii="Times New Roman" w:eastAsia="Calibri" w:hAnsi="Times New Roman" w:cs="Times New Roman"/>
          <w:sz w:val="26"/>
          <w:szCs w:val="26"/>
        </w:rPr>
        <w:t xml:space="preserve"> защите прав</w:t>
      </w:r>
      <w:r w:rsidR="008D0D3B">
        <w:rPr>
          <w:rFonts w:ascii="Times New Roman" w:eastAsia="Calibri" w:hAnsi="Times New Roman" w:cs="Times New Roman"/>
          <w:sz w:val="26"/>
          <w:szCs w:val="26"/>
        </w:rPr>
        <w:t xml:space="preserve"> потребителей»</w:t>
      </w:r>
      <w:r w:rsidRPr="003F6C22">
        <w:rPr>
          <w:rFonts w:ascii="Times New Roman" w:eastAsia="Calibri" w:hAnsi="Times New Roman" w:cs="Times New Roman"/>
          <w:sz w:val="26"/>
          <w:szCs w:val="26"/>
        </w:rPr>
        <w:t>.</w:t>
      </w:r>
    </w:p>
    <w:p w:rsidR="003F6C22" w:rsidRPr="003F6C22" w:rsidRDefault="003F6C22" w:rsidP="003A350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A3505">
        <w:rPr>
          <w:rFonts w:ascii="Times New Roman" w:eastAsia="Calibri" w:hAnsi="Times New Roman" w:cs="Times New Roman"/>
          <w:b/>
          <w:sz w:val="26"/>
          <w:szCs w:val="26"/>
        </w:rPr>
        <w:t>Срок годности</w:t>
      </w:r>
      <w:r w:rsidRPr="003F6C22">
        <w:rPr>
          <w:rFonts w:ascii="Times New Roman" w:eastAsia="Calibri" w:hAnsi="Times New Roman" w:cs="Times New Roman"/>
          <w:sz w:val="26"/>
          <w:szCs w:val="26"/>
        </w:rPr>
        <w:t xml:space="preserve"> - период, по истечении кот</w:t>
      </w:r>
      <w:r w:rsidR="003A3505">
        <w:rPr>
          <w:rFonts w:ascii="Times New Roman" w:eastAsia="Calibri" w:hAnsi="Times New Roman" w:cs="Times New Roman"/>
          <w:sz w:val="26"/>
          <w:szCs w:val="26"/>
        </w:rPr>
        <w:t xml:space="preserve">орого товар (работа) считается </w:t>
      </w:r>
      <w:r w:rsidRPr="003F6C22">
        <w:rPr>
          <w:rFonts w:ascii="Times New Roman" w:eastAsia="Calibri" w:hAnsi="Times New Roman" w:cs="Times New Roman"/>
          <w:sz w:val="26"/>
          <w:szCs w:val="26"/>
        </w:rPr>
        <w:t>непригодным для использования по назначению.</w:t>
      </w:r>
    </w:p>
    <w:p w:rsidR="003F6C22" w:rsidRPr="003F6C22" w:rsidRDefault="003F6C22" w:rsidP="003A350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A3505">
        <w:rPr>
          <w:rFonts w:ascii="Times New Roman" w:eastAsia="Calibri" w:hAnsi="Times New Roman" w:cs="Times New Roman"/>
          <w:b/>
          <w:sz w:val="26"/>
          <w:szCs w:val="26"/>
        </w:rPr>
        <w:t>Гарантийный срок</w:t>
      </w:r>
      <w:r w:rsidRPr="003F6C22">
        <w:rPr>
          <w:rFonts w:ascii="Times New Roman" w:eastAsia="Calibri" w:hAnsi="Times New Roman" w:cs="Times New Roman"/>
          <w:sz w:val="26"/>
          <w:szCs w:val="26"/>
        </w:rPr>
        <w:t xml:space="preserve"> - период, в течение которого</w:t>
      </w:r>
      <w:r w:rsidR="003A3505">
        <w:rPr>
          <w:rFonts w:ascii="Times New Roman" w:eastAsia="Calibri" w:hAnsi="Times New Roman" w:cs="Times New Roman"/>
          <w:sz w:val="26"/>
          <w:szCs w:val="26"/>
        </w:rPr>
        <w:t xml:space="preserve"> в случае обнаружения в товаре </w:t>
      </w:r>
      <w:r w:rsidRPr="003F6C22">
        <w:rPr>
          <w:rFonts w:ascii="Times New Roman" w:eastAsia="Calibri" w:hAnsi="Times New Roman" w:cs="Times New Roman"/>
          <w:sz w:val="26"/>
          <w:szCs w:val="26"/>
        </w:rPr>
        <w:t>(работе) недостатка изготовитель (исполнитель), продав</w:t>
      </w:r>
      <w:r w:rsidR="003A3505">
        <w:rPr>
          <w:rFonts w:ascii="Times New Roman" w:eastAsia="Calibri" w:hAnsi="Times New Roman" w:cs="Times New Roman"/>
          <w:sz w:val="26"/>
          <w:szCs w:val="26"/>
        </w:rPr>
        <w:t xml:space="preserve">ец, уполномоченная организация </w:t>
      </w:r>
      <w:r w:rsidRPr="003F6C22">
        <w:rPr>
          <w:rFonts w:ascii="Times New Roman" w:eastAsia="Calibri" w:hAnsi="Times New Roman" w:cs="Times New Roman"/>
          <w:sz w:val="26"/>
          <w:szCs w:val="26"/>
        </w:rPr>
        <w:t>или уполномоченный индивидуальный предприниматель, импортер обязаны удовлетв</w:t>
      </w:r>
      <w:r w:rsidR="003A3505">
        <w:rPr>
          <w:rFonts w:ascii="Times New Roman" w:eastAsia="Calibri" w:hAnsi="Times New Roman" w:cs="Times New Roman"/>
          <w:sz w:val="26"/>
          <w:szCs w:val="26"/>
        </w:rPr>
        <w:t xml:space="preserve">орить </w:t>
      </w:r>
      <w:r w:rsidRPr="003F6C22">
        <w:rPr>
          <w:rFonts w:ascii="Times New Roman" w:eastAsia="Calibri" w:hAnsi="Times New Roman" w:cs="Times New Roman"/>
          <w:sz w:val="26"/>
          <w:szCs w:val="26"/>
        </w:rPr>
        <w:t xml:space="preserve">требования потребителя, установленные статьями 18 и </w:t>
      </w:r>
      <w:r w:rsidR="00240950" w:rsidRPr="003F6C22">
        <w:rPr>
          <w:rFonts w:ascii="Times New Roman" w:eastAsia="Calibri" w:hAnsi="Times New Roman" w:cs="Times New Roman"/>
          <w:sz w:val="26"/>
          <w:szCs w:val="26"/>
        </w:rPr>
        <w:t xml:space="preserve">29 </w:t>
      </w:r>
      <w:r w:rsidR="00240950">
        <w:rPr>
          <w:rFonts w:ascii="Times New Roman" w:eastAsia="Calibri" w:hAnsi="Times New Roman" w:cs="Times New Roman"/>
          <w:sz w:val="26"/>
          <w:szCs w:val="26"/>
        </w:rPr>
        <w:t xml:space="preserve">ФЗ </w:t>
      </w:r>
      <w:r w:rsidR="003A3505">
        <w:rPr>
          <w:rFonts w:ascii="Times New Roman" w:eastAsia="Calibri" w:hAnsi="Times New Roman" w:cs="Times New Roman"/>
          <w:sz w:val="26"/>
          <w:szCs w:val="26"/>
        </w:rPr>
        <w:t>«О защите прав потребителей</w:t>
      </w:r>
      <w:r w:rsidR="00240950">
        <w:rPr>
          <w:rFonts w:ascii="Times New Roman" w:eastAsia="Calibri" w:hAnsi="Times New Roman" w:cs="Times New Roman"/>
          <w:sz w:val="26"/>
          <w:szCs w:val="26"/>
        </w:rPr>
        <w:t>».</w:t>
      </w:r>
    </w:p>
    <w:p w:rsidR="00240950" w:rsidRDefault="003F6C22" w:rsidP="00240950">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240950">
        <w:rPr>
          <w:rFonts w:ascii="Times New Roman" w:eastAsia="Calibri" w:hAnsi="Times New Roman" w:cs="Times New Roman"/>
          <w:b/>
          <w:sz w:val="26"/>
          <w:szCs w:val="26"/>
        </w:rPr>
        <w:t xml:space="preserve">Штраф </w:t>
      </w:r>
      <w:r w:rsidRPr="003F6C22">
        <w:rPr>
          <w:rFonts w:ascii="Times New Roman" w:eastAsia="Calibri" w:hAnsi="Times New Roman" w:cs="Times New Roman"/>
          <w:sz w:val="26"/>
          <w:szCs w:val="26"/>
        </w:rPr>
        <w:t xml:space="preserve">– сумма, взыскиваемая судом в </w:t>
      </w:r>
      <w:r w:rsidR="00240950">
        <w:rPr>
          <w:rFonts w:ascii="Times New Roman" w:eastAsia="Calibri" w:hAnsi="Times New Roman" w:cs="Times New Roman"/>
          <w:sz w:val="26"/>
          <w:szCs w:val="26"/>
        </w:rPr>
        <w:t xml:space="preserve">пользу потребителя с ответчика </w:t>
      </w:r>
      <w:r w:rsidRPr="003F6C22">
        <w:rPr>
          <w:rFonts w:ascii="Times New Roman" w:eastAsia="Calibri" w:hAnsi="Times New Roman" w:cs="Times New Roman"/>
          <w:sz w:val="26"/>
          <w:szCs w:val="26"/>
        </w:rPr>
        <w:t>(изготовителя, исполнителя, продавца, уполномоченной о</w:t>
      </w:r>
      <w:r w:rsidR="00240950">
        <w:rPr>
          <w:rFonts w:ascii="Times New Roman" w:eastAsia="Calibri" w:hAnsi="Times New Roman" w:cs="Times New Roman"/>
          <w:sz w:val="26"/>
          <w:szCs w:val="26"/>
        </w:rPr>
        <w:t xml:space="preserve">рганизации или уполномоченного </w:t>
      </w:r>
      <w:r w:rsidRPr="003F6C22">
        <w:rPr>
          <w:rFonts w:ascii="Times New Roman" w:eastAsia="Calibri" w:hAnsi="Times New Roman" w:cs="Times New Roman"/>
          <w:sz w:val="26"/>
          <w:szCs w:val="26"/>
        </w:rPr>
        <w:t xml:space="preserve">индивидуального предпринимателя, импортера) </w:t>
      </w:r>
      <w:r w:rsidR="00240950">
        <w:rPr>
          <w:rFonts w:ascii="Times New Roman" w:eastAsia="Calibri" w:hAnsi="Times New Roman" w:cs="Times New Roman"/>
          <w:sz w:val="26"/>
          <w:szCs w:val="26"/>
        </w:rPr>
        <w:t xml:space="preserve">за неудовлетворение требований </w:t>
      </w:r>
      <w:r w:rsidRPr="003F6C22">
        <w:rPr>
          <w:rFonts w:ascii="Times New Roman" w:eastAsia="Calibri" w:hAnsi="Times New Roman" w:cs="Times New Roman"/>
          <w:sz w:val="26"/>
          <w:szCs w:val="26"/>
        </w:rPr>
        <w:t>потребителя в добровольном порядке. Размер штрафа сос</w:t>
      </w:r>
      <w:r w:rsidR="00240950">
        <w:rPr>
          <w:rFonts w:ascii="Times New Roman" w:eastAsia="Calibri" w:hAnsi="Times New Roman" w:cs="Times New Roman"/>
          <w:sz w:val="26"/>
          <w:szCs w:val="26"/>
        </w:rPr>
        <w:t xml:space="preserve">тавляет пятьдесят процентов от </w:t>
      </w:r>
      <w:r w:rsidRPr="003F6C22">
        <w:rPr>
          <w:rFonts w:ascii="Times New Roman" w:eastAsia="Calibri" w:hAnsi="Times New Roman" w:cs="Times New Roman"/>
          <w:sz w:val="26"/>
          <w:szCs w:val="26"/>
        </w:rPr>
        <w:t>суммы, присужденной судом в пользу потребителя.</w:t>
      </w:r>
    </w:p>
    <w:p w:rsidR="003F6C22" w:rsidRPr="003F6C22" w:rsidRDefault="003F6C22" w:rsidP="002C559E">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240950">
        <w:rPr>
          <w:rFonts w:ascii="Times New Roman" w:eastAsia="Calibri" w:hAnsi="Times New Roman" w:cs="Times New Roman"/>
          <w:b/>
          <w:sz w:val="26"/>
          <w:szCs w:val="26"/>
        </w:rPr>
        <w:t>Моральный вред</w:t>
      </w:r>
      <w:r w:rsidRPr="003F6C22">
        <w:rPr>
          <w:rFonts w:ascii="Times New Roman" w:eastAsia="Calibri" w:hAnsi="Times New Roman" w:cs="Times New Roman"/>
          <w:sz w:val="26"/>
          <w:szCs w:val="26"/>
        </w:rPr>
        <w:t xml:space="preserve"> - физические и нравс</w:t>
      </w:r>
      <w:r w:rsidR="00240950">
        <w:rPr>
          <w:rFonts w:ascii="Times New Roman" w:eastAsia="Calibri" w:hAnsi="Times New Roman" w:cs="Times New Roman"/>
          <w:sz w:val="26"/>
          <w:szCs w:val="26"/>
        </w:rPr>
        <w:t xml:space="preserve">твенные страдания, причиненные </w:t>
      </w:r>
      <w:r w:rsidRPr="003F6C22">
        <w:rPr>
          <w:rFonts w:ascii="Times New Roman" w:eastAsia="Calibri" w:hAnsi="Times New Roman" w:cs="Times New Roman"/>
          <w:sz w:val="26"/>
          <w:szCs w:val="26"/>
        </w:rPr>
        <w:t>потребителю продавцом (исполнителем). При решен</w:t>
      </w:r>
      <w:r w:rsidR="00240950">
        <w:rPr>
          <w:rFonts w:ascii="Times New Roman" w:eastAsia="Calibri" w:hAnsi="Times New Roman" w:cs="Times New Roman"/>
          <w:sz w:val="26"/>
          <w:szCs w:val="26"/>
        </w:rPr>
        <w:t xml:space="preserve">ии судом вопроса о компенсации </w:t>
      </w:r>
      <w:r w:rsidRPr="003F6C22">
        <w:rPr>
          <w:rFonts w:ascii="Times New Roman" w:eastAsia="Calibri" w:hAnsi="Times New Roman" w:cs="Times New Roman"/>
          <w:sz w:val="26"/>
          <w:szCs w:val="26"/>
        </w:rPr>
        <w:t>потребителю морального вреда достаточным условием дл</w:t>
      </w:r>
      <w:r w:rsidR="00240950">
        <w:rPr>
          <w:rFonts w:ascii="Times New Roman" w:eastAsia="Calibri" w:hAnsi="Times New Roman" w:cs="Times New Roman"/>
          <w:sz w:val="26"/>
          <w:szCs w:val="26"/>
        </w:rPr>
        <w:t xml:space="preserve">я удовлетворения иска является </w:t>
      </w:r>
      <w:r w:rsidRPr="003F6C22">
        <w:rPr>
          <w:rFonts w:ascii="Times New Roman" w:eastAsia="Calibri" w:hAnsi="Times New Roman" w:cs="Times New Roman"/>
          <w:sz w:val="26"/>
          <w:szCs w:val="26"/>
        </w:rPr>
        <w:t>установленный факт нарушения прав потребителя. Р</w:t>
      </w:r>
      <w:r w:rsidR="002C559E">
        <w:rPr>
          <w:rFonts w:ascii="Times New Roman" w:eastAsia="Calibri" w:hAnsi="Times New Roman" w:cs="Times New Roman"/>
          <w:sz w:val="26"/>
          <w:szCs w:val="26"/>
        </w:rPr>
        <w:t xml:space="preserve">азмер присуждаемой потребителю </w:t>
      </w:r>
      <w:r w:rsidRPr="003F6C22">
        <w:rPr>
          <w:rFonts w:ascii="Times New Roman" w:eastAsia="Calibri" w:hAnsi="Times New Roman" w:cs="Times New Roman"/>
          <w:sz w:val="26"/>
          <w:szCs w:val="26"/>
        </w:rPr>
        <w:t>компенсации морального вреда в каждом конкретном случ</w:t>
      </w:r>
      <w:r w:rsidR="002C559E">
        <w:rPr>
          <w:rFonts w:ascii="Times New Roman" w:eastAsia="Calibri" w:hAnsi="Times New Roman" w:cs="Times New Roman"/>
          <w:sz w:val="26"/>
          <w:szCs w:val="26"/>
        </w:rPr>
        <w:t xml:space="preserve">ае должен определяться судом с </w:t>
      </w:r>
      <w:r w:rsidRPr="003F6C22">
        <w:rPr>
          <w:rFonts w:ascii="Times New Roman" w:eastAsia="Calibri" w:hAnsi="Times New Roman" w:cs="Times New Roman"/>
          <w:sz w:val="26"/>
          <w:szCs w:val="26"/>
        </w:rPr>
        <w:t>учетом характера причиненных потребителю нравственных</w:t>
      </w:r>
      <w:r w:rsidR="002C559E">
        <w:rPr>
          <w:rFonts w:ascii="Times New Roman" w:eastAsia="Calibri" w:hAnsi="Times New Roman" w:cs="Times New Roman"/>
          <w:sz w:val="26"/>
          <w:szCs w:val="26"/>
        </w:rPr>
        <w:t xml:space="preserve"> и физических страданий исходя </w:t>
      </w:r>
      <w:r w:rsidRPr="003F6C22">
        <w:rPr>
          <w:rFonts w:ascii="Times New Roman" w:eastAsia="Calibri" w:hAnsi="Times New Roman" w:cs="Times New Roman"/>
          <w:sz w:val="26"/>
          <w:szCs w:val="26"/>
        </w:rPr>
        <w:t>из принципа разумности и справедливости.</w:t>
      </w:r>
    </w:p>
    <w:p w:rsidR="00292A88" w:rsidRDefault="00292A88"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C73669" w:rsidRDefault="00C7366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1B6F90">
        <w:rPr>
          <w:rFonts w:ascii="Times New Roman" w:eastAsia="Calibri" w:hAnsi="Times New Roman" w:cs="Times New Roman"/>
          <w:b/>
          <w:i/>
          <w:sz w:val="26"/>
          <w:szCs w:val="26"/>
        </w:rPr>
        <w:t>10.</w:t>
      </w:r>
      <w:r w:rsidR="00EC22FF">
        <w:rPr>
          <w:rFonts w:ascii="Times New Roman" w:eastAsia="Calibri" w:hAnsi="Times New Roman" w:cs="Times New Roman"/>
          <w:b/>
          <w:i/>
          <w:sz w:val="26"/>
          <w:szCs w:val="26"/>
        </w:rPr>
        <w:t>8</w:t>
      </w:r>
      <w:r w:rsidR="002C559E">
        <w:rPr>
          <w:rFonts w:ascii="Times New Roman" w:eastAsia="Calibri" w:hAnsi="Times New Roman" w:cs="Times New Roman"/>
          <w:b/>
          <w:i/>
          <w:sz w:val="26"/>
          <w:szCs w:val="26"/>
        </w:rPr>
        <w:t>.</w:t>
      </w:r>
      <w:r w:rsidRPr="001B6F90">
        <w:rPr>
          <w:rFonts w:ascii="Times New Roman" w:eastAsia="Calibri" w:hAnsi="Times New Roman" w:cs="Times New Roman"/>
          <w:b/>
          <w:i/>
          <w:sz w:val="26"/>
          <w:szCs w:val="26"/>
        </w:rPr>
        <w:t xml:space="preserve"> ТЕСТ</w:t>
      </w:r>
    </w:p>
    <w:p w:rsidR="0025145F" w:rsidRPr="001B6F90" w:rsidRDefault="00661724" w:rsidP="00EC22FF">
      <w:pPr>
        <w:spacing w:after="0" w:line="276" w:lineRule="auto"/>
        <w:ind w:left="72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w:t>
      </w:r>
      <w:r w:rsidR="006E03A9">
        <w:rPr>
          <w:rFonts w:ascii="Times New Roman" w:eastAsia="Calibri" w:hAnsi="Times New Roman" w:cs="Times New Roman"/>
          <w:b/>
          <w:i/>
          <w:sz w:val="26"/>
          <w:szCs w:val="26"/>
        </w:rPr>
        <w:t>Выберите один или несколько правильных ответов из предложенных</w:t>
      </w:r>
      <w:r w:rsidR="0025145F">
        <w:rPr>
          <w:rFonts w:ascii="Times New Roman" w:eastAsia="Calibri" w:hAnsi="Times New Roman" w:cs="Times New Roman"/>
          <w:b/>
          <w:i/>
          <w:sz w:val="26"/>
          <w:szCs w:val="26"/>
        </w:rPr>
        <w:t xml:space="preserve"> вариантов</w:t>
      </w:r>
      <w:r>
        <w:rPr>
          <w:rFonts w:ascii="Times New Roman" w:eastAsia="Calibri" w:hAnsi="Times New Roman" w:cs="Times New Roman"/>
          <w:b/>
          <w:i/>
          <w:sz w:val="26"/>
          <w:szCs w:val="26"/>
        </w:rPr>
        <w:t>)</w:t>
      </w:r>
      <w:r w:rsidR="0025145F">
        <w:rPr>
          <w:rFonts w:ascii="Times New Roman" w:eastAsia="Calibri" w:hAnsi="Times New Roman" w:cs="Times New Roman"/>
          <w:b/>
          <w:i/>
          <w:sz w:val="26"/>
          <w:szCs w:val="26"/>
        </w:rPr>
        <w:t>:</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действие Закона «О защите прав потребителей» не подпадают отношения, вытекающие:</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1) из безвозмездных гражданско-правовых договоров;</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2) из договоров, связанных с приобретением товаров;</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3) из международных договоров.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Отношения с участием потребителей по законодательству о защите прав потребителей носят:</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публичный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 xml:space="preserve">2) </w:t>
      </w:r>
      <w:proofErr w:type="spellStart"/>
      <w:r w:rsidRPr="00702FF6">
        <w:rPr>
          <w:rFonts w:ascii="Times New Roman" w:eastAsia="Calibri" w:hAnsi="Times New Roman" w:cs="Times New Roman"/>
          <w:sz w:val="26"/>
          <w:szCs w:val="26"/>
        </w:rPr>
        <w:t>частно</w:t>
      </w:r>
      <w:proofErr w:type="spellEnd"/>
      <w:r w:rsidRPr="00702FF6">
        <w:rPr>
          <w:rFonts w:ascii="Times New Roman" w:eastAsia="Calibri" w:hAnsi="Times New Roman" w:cs="Times New Roman"/>
          <w:sz w:val="26"/>
          <w:szCs w:val="26"/>
        </w:rPr>
        <w:t>-публичный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плановый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4) частный характер.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Гражданско-правовые нормы Закона «О защите прав потребителей» носят:</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всегда императивный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императивный и диспозитивный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всегда диспозитивный характер.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по законодательству о защите прав потребителей — это:</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и иных нужд, не связанных с осуществлением предпринимательской деятельности;</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гражданин, не имеющий намерения заказать, но имеющий намерения приобрести и использовать товары (работы, услуги) исключительно для предпринимательских целей;</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гражданин, имеющий намерения заказать и использовать товары (работы, услуги)исключительно для личных, семейных и иных нужд, не связанных с извлечением прибыли.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Изготовитель по законодательству о защите прав потребителей — это:</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Исполнитель по законодательству о защите прав потребителей — это:</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Продавец по законодательству о защите прав потребителей — это:</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Импортер по законодательству о защите прав потребителей — это:</w:t>
      </w:r>
    </w:p>
    <w:p w:rsidR="008E7431" w:rsidRPr="00A14CFB" w:rsidRDefault="008E7431" w:rsidP="00790F0A">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индивидуальный предприниматель, осуще</w:t>
      </w:r>
      <w:r w:rsidR="00790F0A">
        <w:rPr>
          <w:rFonts w:ascii="Times New Roman" w:eastAsia="Calibri" w:hAnsi="Times New Roman" w:cs="Times New Roman"/>
          <w:sz w:val="26"/>
          <w:szCs w:val="26"/>
        </w:rPr>
        <w:t xml:space="preserve">ствляющий импорт товара для его </w:t>
      </w:r>
      <w:r w:rsidRPr="00A14CFB">
        <w:rPr>
          <w:rFonts w:ascii="Times New Roman" w:eastAsia="Calibri" w:hAnsi="Times New Roman" w:cs="Times New Roman"/>
          <w:sz w:val="26"/>
          <w:szCs w:val="26"/>
        </w:rPr>
        <w:t>последующей реализации на территории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организационно-правовой формы, осуществляющая импорт товара для его последующей реализации на территории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Отношения в области защиты прав потребителей регулируются:</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Законом «О защите прав потребителей», Гражданским кодексом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Законом «О защите прав потребителей», Гражданским кодексом РФ, а также принимаемыми в соответствии с ним иными федеральными законами и правовыми актами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Гражданским кодексом РФ, а также принимаемыми в соответствии с ним иными федеральными законами и правовыми актами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Закон «О защите прав потребителей» применяется:</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к отдельным видам гражданско-правовых договоров в части, не противоречащей Гражданскому кодексу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ко всем договорам только в части, не противоречащей части первой ГК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ко всем видам гражданско-правовых договоров.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Какому органу Правительство РФ не вправе поручать принимать акты, содержащие нормы о защите прав потребителей:</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органам судебной защиты;</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органам юстиции;</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федеральным органам исполнительной власти.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РФ «О защите прав потребителей» безопасность товара (работы, услуги) — это:</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1) безопасность товара (работы, услуги) для жизни, здоровья потребителя, а также будущего поколения в процессе приобретения и использования товара (работы, услуги);</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2)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8E7431" w:rsidRPr="00EC22FF" w:rsidRDefault="008E7431" w:rsidP="00EC22FF">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3) безопасность товара (работы, услуги) для жизни, здоровья, имущества потребителя и окружающей среды при условиях, требующих какого-либо особого режима его использования, хранения, транспортировки и утилизации, а также безопасность процесса выполнения работы (ока</w:t>
      </w:r>
      <w:r w:rsidR="00EC22FF">
        <w:rPr>
          <w:rFonts w:ascii="Times New Roman" w:eastAsia="Calibri" w:hAnsi="Times New Roman" w:cs="Times New Roman"/>
          <w:sz w:val="26"/>
          <w:szCs w:val="26"/>
        </w:rPr>
        <w:t>зания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Срок годности — это:</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 xml:space="preserve">1) период, по </w:t>
      </w:r>
      <w:r w:rsidR="000E51B5">
        <w:rPr>
          <w:rFonts w:ascii="Times New Roman" w:eastAsia="Calibri" w:hAnsi="Times New Roman" w:cs="Times New Roman"/>
          <w:sz w:val="26"/>
          <w:szCs w:val="26"/>
        </w:rPr>
        <w:t>истечении которого товар (работ</w:t>
      </w:r>
      <w:r w:rsidRPr="000E51B5">
        <w:rPr>
          <w:rFonts w:ascii="Times New Roman" w:eastAsia="Calibri" w:hAnsi="Times New Roman" w:cs="Times New Roman"/>
          <w:sz w:val="26"/>
          <w:szCs w:val="26"/>
        </w:rPr>
        <w:t>) считается непригодным для использования по назначению;</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2) период, в течение которого изготовитель (исполнитель) обязуются обеспечивать потребителю возможность использования товара (работы) по назначению и нести ответственность за существенные недостатки;</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3) период, в течение которого в случае обнаружения в товаре (работ6)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w:t>
      </w:r>
    </w:p>
    <w:p w:rsidR="008E7431" w:rsidRPr="008E7431" w:rsidRDefault="000E51B5" w:rsidP="008E7431">
      <w:pPr>
        <w:tabs>
          <w:tab w:val="left" w:pos="1134"/>
        </w:tabs>
        <w:spacing w:after="0" w:line="276" w:lineRule="auto"/>
        <w:ind w:firstLine="709"/>
        <w:jc w:val="both"/>
        <w:rPr>
          <w:rFonts w:ascii="Times New Roman" w:eastAsia="Calibri" w:hAnsi="Times New Roman" w:cs="Times New Roman"/>
          <w:b/>
          <w:sz w:val="26"/>
          <w:szCs w:val="26"/>
        </w:rPr>
      </w:pPr>
      <w:r>
        <w:rPr>
          <w:rFonts w:ascii="Times New Roman" w:eastAsia="Calibri" w:hAnsi="Times New Roman" w:cs="Times New Roman"/>
          <w:b/>
          <w:sz w:val="26"/>
          <w:szCs w:val="26"/>
        </w:rPr>
        <w:t>№</w:t>
      </w:r>
      <w:r w:rsidR="008E7431" w:rsidRPr="008E7431">
        <w:rPr>
          <w:rFonts w:ascii="Times New Roman" w:eastAsia="Calibri" w:hAnsi="Times New Roman" w:cs="Times New Roman"/>
          <w:b/>
          <w:sz w:val="26"/>
          <w:szCs w:val="26"/>
        </w:rPr>
        <w:t>14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изготовитель (исполнитель) не установил на товар (работу) срок службы, он обязан обеспечить безопасность товара (работы) в течение:</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двух лет со дня передачи товара (работы) потребителю;</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пяти лет со дня передачи товара (работы) потребителю;</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десяти лет со дня передачи товара (работы) потребителю.</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№15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имуществу потребителя и окружающей среде, изготовитель обязан:</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снять такой товар (работу, услугу) с производства;</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принять меры по отзыву такого товара (работы, услуги) с внутреннего рынка и от 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Федеральным законом «О санитарно-эпидемиологическом благополучии населения» санитарно-эпидемиологическое благополучие — это:</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состояние здоровья населения и среды обитания на определенной территории в конкретно указанное время;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совокупность объектов, явлений и факторов окружающей среды, определяющих условия жизнедеятельности человека.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существенным недостатком товара понимается: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недостаток, который не может быть устранен без несоразмерных расходов или затрат времени, или выявлен в течение гарантийного срока товара, или проявляется вновь после его устранения;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неустранимый недостаток или недостаток, который не может быть устранен без участия изготовителя товара, или выявляется неоднократно, или проявляется вновь после его устранения, или другие подобные недостатки.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отношении товара, на который установлен гарантийный срок, продавец (изготовитель) отвечает за недостатки:</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во всех случаях;</w:t>
      </w:r>
    </w:p>
    <w:p w:rsidR="008E7431" w:rsidRPr="00A11DC6" w:rsidRDefault="008E7431" w:rsidP="00790F0A">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в случае, если недостатки возникли после передачи</w:t>
      </w:r>
      <w:r w:rsidR="00790F0A">
        <w:rPr>
          <w:rFonts w:ascii="Times New Roman" w:eastAsia="Calibri" w:hAnsi="Times New Roman" w:cs="Times New Roman"/>
          <w:sz w:val="26"/>
          <w:szCs w:val="26"/>
        </w:rPr>
        <w:t xml:space="preserve"> товара потребителю, вследствие </w:t>
      </w:r>
      <w:r w:rsidRPr="00A11DC6">
        <w:rPr>
          <w:rFonts w:ascii="Times New Roman" w:eastAsia="Calibri" w:hAnsi="Times New Roman" w:cs="Times New Roman"/>
          <w:sz w:val="26"/>
          <w:szCs w:val="26"/>
        </w:rPr>
        <w:t>нарушения потребителем правил использования товара;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в случае, если недостатки возникли после передачи товаров потребителю, вследствие нарушения потребителем правил использования, хранения, транспортировки, действия третьих лиц или непреодолимой силы.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№19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Срок годности товара определяется: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периодом, исчисляемым со дня передачи товара потребителю и до момента утилизации товара;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периодом, исчисляемым со дня передачи товара потребителю, в течение двух лет его использования.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Условия о качестве товара (работы, услуги) всегда: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указываются в договоре обязательно;</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указываются в договоре по усмотрению продавца, но при отсутствии в договоре условий о качестве товара продавец обязан передать потребителю товар, пригодный для целей, для которых товар такого рода обычно используется;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указываются в договоре при условии покупки товара длительного пользования.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Гарантийный срок в случае устранения недостатков товара на период, в течение которого товар не использовался: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продлевается;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не продлевается;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устанавливается заново.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на товар не установлен гарантийный срок, требования, связанные с недостатками товара, могут быть предъявлены покупателем при условии: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что недостатки проданного товара были обнаружены в разумный срок, но в пределах</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десяти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что, 1)он приобрел товар в кредит,</w:t>
      </w:r>
      <w:r w:rsidR="000643C4">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2)недостатки проданного товара обнаружились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Изготовитель (исполнитель) обязан устанавливать срок службы на товары (работы) длительного пользования:</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в том числе комплектующие изделия (детали, узлы, агрегаты), которые по истечении</w:t>
      </w:r>
      <w:r w:rsidR="00DB4DAF">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определенного периода могут представлять опасность для жизни, здоровья потребителя,</w:t>
      </w:r>
      <w:r w:rsidR="00DB4DAF">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причинять вред его имуществу или окружающей среде;</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которые по истечении пяти лет могут представлять опасность для жизни, здоровья потребителя, причинять вред его имуществу или окружающей среде;</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в том числе продукты питания,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Для сезонных товаров гарантийный срок исчисляется:</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с момента передачи товара потребителю, если иное не предусмотрено договором;</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с момента наступления сезона, срок наступления которого определяется соответственно субъектами РФ;</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с момента наступления сезона, срок наступления которого определяется Правительством РФ;</w:t>
      </w:r>
    </w:p>
    <w:p w:rsidR="008E7431" w:rsidRPr="00921502" w:rsidRDefault="008E7431" w:rsidP="00921502">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4) с момента наступления сезона, срок наступления</w:t>
      </w:r>
      <w:r w:rsidR="00921502">
        <w:rPr>
          <w:rFonts w:ascii="Times New Roman" w:eastAsia="Calibri" w:hAnsi="Times New Roman" w:cs="Times New Roman"/>
          <w:sz w:val="26"/>
          <w:szCs w:val="26"/>
        </w:rPr>
        <w:t xml:space="preserve"> которого определяется органами </w:t>
      </w:r>
      <w:r w:rsidRPr="00921502">
        <w:rPr>
          <w:rFonts w:ascii="Times New Roman" w:eastAsia="Calibri" w:hAnsi="Times New Roman" w:cs="Times New Roman"/>
          <w:sz w:val="26"/>
          <w:szCs w:val="26"/>
        </w:rPr>
        <w:t>местного самоуправления.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Продавец (изготовитель), уполномоченная организация или уполномоченный индивидуальный предприниматель, импортер отвечают за недостатки товара, на который не установлен гарантийный срок:</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если потребитель докажет, что они возникли до передачи товара потребителю или по причинам, возникшим до этого момента;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в любом случае;</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если они возникли в результате непреодолимой силы независимо от времени их возникновения.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Отсутствие у потребителя кассового или товарного чека либо иного документа, удостоверяющего факт и условия покупки товара: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является основанием для отказа в удовлетворении его требований;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не является основанием для отказа в удовлетворении его требований;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может являться основанием для отказа в удовлетворении его требований в зависимости от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№27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невыполнения требования потребителя о замене товара ненадлежащего качества в семидневный срок потребитель вправе предъявить:</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иные требования к продавцу, установленные ст. 18 Закона «О защите прав потребителей»;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требования о расторжении договора;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требования о возмещении убытков и замене товара на тов</w:t>
      </w:r>
      <w:r w:rsidR="002558AB">
        <w:rPr>
          <w:rFonts w:ascii="Times New Roman" w:eastAsia="Calibri" w:hAnsi="Times New Roman" w:cs="Times New Roman"/>
          <w:sz w:val="26"/>
          <w:szCs w:val="26"/>
        </w:rPr>
        <w:t>ар другой марки (модели,</w:t>
      </w:r>
      <w:r w:rsidR="00DB4DAF">
        <w:rPr>
          <w:rFonts w:ascii="Times New Roman" w:eastAsia="Calibri" w:hAnsi="Times New Roman" w:cs="Times New Roman"/>
          <w:sz w:val="26"/>
          <w:szCs w:val="26"/>
        </w:rPr>
        <w:t xml:space="preserve"> </w:t>
      </w:r>
      <w:r w:rsidR="002558AB">
        <w:rPr>
          <w:rFonts w:ascii="Times New Roman" w:eastAsia="Calibri" w:hAnsi="Times New Roman" w:cs="Times New Roman"/>
          <w:sz w:val="26"/>
          <w:szCs w:val="26"/>
        </w:rPr>
        <w:t>артикул</w:t>
      </w:r>
      <w:r w:rsidRPr="002558AB">
        <w:rPr>
          <w:rFonts w:ascii="Times New Roman" w:eastAsia="Calibri" w:hAnsi="Times New Roman" w:cs="Times New Roman"/>
          <w:sz w:val="26"/>
          <w:szCs w:val="26"/>
        </w:rPr>
        <w:t>) с соответствующим перерасчетом покупной цены.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Товар, принятый на комиссию, поступает в продажу:</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не позднее следующего дня после его приема, за исключением выходных и праздничных дней;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после экспертизы, проведенной комиссионером;</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в течение одного месяца после его приема.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Для устранения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обязаны провести экспертизу товара за свой счет;</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могут провести экспертизу только за счет покупателя;</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обязаны провести экспертизу товара за свой счет только в отношении товара, на который установлен гарантийный срок.</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Гарантийные сроки на комплектующие изделия и составные части товара: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считаются равными гарантийному сроку на основное изделие;</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считаются равными гарантийному сроку на основное изделие, если иное не установлено договором;</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устанавливаются независимо от гарантийного срока на основное изделие и в любом случае не являются равными гарантийному сроку основного изделия.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1 - один правильный ответ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когда покупателю передается товар, приобретенный по образцам с нарушением условий договора о количестве, ассортименте, комплектности, таре и (или) упаковке товара, он обязан:</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не позднее 20 дней после получения товара известить продавца об этих нарушениях;</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не позднее 10 дней после получения товара известить продавца об этих нарушениях;</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известить продавца об этих нарушениях в течение установленного гарантийного срока на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Правила осуществления розничной торговли отдельными видами товаров и общественного питания утверждаются: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постановлениями Правительства РФ;</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федеральными законами;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контрагентами;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международными правовыми актами.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№33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 какого момента исчисляется гарантийный срок на товары, купленные в розничной торговле: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со дня изготовления;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со дня продажи;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со дня эксплуатации;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с даты изготовления и продажи товаров.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При оформлении продажи товаров в кредит работник организации торговли обязан:</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передать товар покупателю в порядке и в сроки, установленные в договоре;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доставить товар транспортом в пределах населенного пункта, где он продан, но не позднее трех календарных дней с момента оформления;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предоставить для проверки директору и главному бухгалтеру магазина или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уполномоченным на то лицам договор по оформлению продажи товаров в кредит;</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передать товар при переоформлении договора в течение трех дней.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№35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обнаружения потребителем недостатков товара и предъявления требования о его замене продавец (изготовитель) обязан заменить товар в течение: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семи дней со дня предъявления указанного требования потребителем;</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десяти дней со дня предъявления указанного требования потребителем;</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трех дней со дня предъявления указанного требования потребителем.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№36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если информация о порядке и сроках возврата товара надлежащего качества не была предоставлена в письменной форме в момент доставки товара при дистанционном способе приобретения товара: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потребитель вправе отказаться от товара в течение трех месяцев с момента передачи товара;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продавец обязан заменить доставленный товар в течение двух месяцев с момента передачи товара по требованию покупателя;</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на данный товар устанавливается гарантийный срок, равный двум годам.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потребителя» в случае нарушения установленных сроков выполнения работы (оказания услуги) или назначенных потребителем на основании закона новых сроков исполнитель уплачивает потребителю за каждый день (час) просрочки неустойку (пеню) в размере: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3,5% цены выполнения работы (оказания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5% цены выполнения работы (оказания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цены выполнения работы (оказания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№38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Требования потребителя об уменьшении цены за выполненную работу (оказанную услугу), о возмещении расходов по устранению недостатков своими силами или третьими лицами, а также о возврате уплаченной за работу (услугу) денежной суммы и возмещении убытков, причиненных отказом от исполнения договора, подлежат удовлетворению в срок:</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 месяца;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10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15 дней.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вправе предъявить требования, связанные с недостатками выполненной работы (оказанной услуги), при отсутствии гарантийного срока, в пределах:</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 года;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2 лет;</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лет.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потребителей» правила выполнения отдельных видов работ (оказания услу4) утверждаются:</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Президентом РФ;</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Государственной Думой РФ;</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Правительством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№41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вправе отказаться от исполнения договора о выполнении работ (оказании услу4) в любое время при условии, если: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потребитель выплатит 50% от стоимости выполненной работы (оказанной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исполнитель не будет предъявлять потребителю никаких требований;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потребитель оплатит исполнителю фактически понесенные им расходы, связанные с исполнением обязательств по договору.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полной или частичной утраты (повреждения) материала (вещи), принятого от потребителя, исполнитель обязан заменить его однородным материалом (вещью) в срок:</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15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7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дня.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неявки потребителя за получением результата выполненной работы или иного уклонения потребителя от его приемки исполнитель:</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вправе, письменно предупредив потребителя, по истечении двух месяцев со дня такого предупреждения продать результат работы за разумную цену;</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обязан ждать явки потребителя за получением результата в течение шести месяцев, а потом обратиться в суд;</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вправе, письменно предупредив потребителя, по истечении шести месяцев со дня такого предупреждения продать результат работы за разумную цену.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Правилами бытового обслуживания населения в РФ исполнитель, не предупредивший о непригодности или недоброкачественности переданного потребителем материала: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не вправе ссылаться при предъявлении к нему требований потребителем о</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некачественном материале;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вправе ссылаться при предъявлении к нему требований потребителем о некачественном материале;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вправе ссылаться при предъявлении к нему требований потребителем о некачественном материале, если он немедленно приостановит выполнение работы (оказание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 нарушение прав потребителей, установленных законами и иными нормативными правовыми актами РФ, продавец (исполнитель, изготовитель) несет:</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всегда уголовную ответственность;</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дисциплинарную и уголовную ответственность;</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административную, уголовную и гражданскую ответственность.</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в полном объеме;</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в части, если причины вреда устранить невозможно в полном объеме;</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подлежит возмещению, если только он стоял в договорных отношениях с продавцом.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Убытки, причиненные потребителю, подлежат возмещению:</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только в части, не покрытой неустойкой;</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всегда в полной сумме сверх неустойки (пени), установленной законом или договором;</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если иное не установлено законом, в полной сумме сверх неустойки (пени), установленной законом или договором.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Моральный вред — это:</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физические или нравственные страдания, причиненные гражданину нарушением его прав;</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неполученный доход, который лицо получило бы при обычных условиях гражданского оборота, если бы его право не было нарушено;</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денежная сумма, которую должник обязан уплатить кредитору в случае неисполнения или ненадлежащего исполнения обязательства.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Компенсация морального вреда потребителю при нарушении его прав:</w:t>
      </w:r>
    </w:p>
    <w:p w:rsidR="008E7431" w:rsidRPr="00C64E08"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зависит от возмещения имущественного вреда, разм</w:t>
      </w:r>
      <w:r w:rsidR="004E112A">
        <w:rPr>
          <w:rFonts w:ascii="Times New Roman" w:eastAsia="Calibri" w:hAnsi="Times New Roman" w:cs="Times New Roman"/>
          <w:sz w:val="26"/>
          <w:szCs w:val="26"/>
        </w:rPr>
        <w:t xml:space="preserve">ера понесенных потребителем </w:t>
      </w:r>
      <w:r w:rsidRPr="00C64E08">
        <w:rPr>
          <w:rFonts w:ascii="Times New Roman" w:eastAsia="Calibri" w:hAnsi="Times New Roman" w:cs="Times New Roman"/>
          <w:sz w:val="26"/>
          <w:szCs w:val="26"/>
        </w:rPr>
        <w:t>убытков и причитающейся ему пени;</w:t>
      </w:r>
    </w:p>
    <w:p w:rsidR="008E7431" w:rsidRPr="00C64E08"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осуществляется независимо от возмещения имущ</w:t>
      </w:r>
      <w:r w:rsidR="004E112A">
        <w:rPr>
          <w:rFonts w:ascii="Times New Roman" w:eastAsia="Calibri" w:hAnsi="Times New Roman" w:cs="Times New Roman"/>
          <w:sz w:val="26"/>
          <w:szCs w:val="26"/>
        </w:rPr>
        <w:t xml:space="preserve">ественного вреда, но зависит от </w:t>
      </w:r>
      <w:r w:rsidRPr="00C64E08">
        <w:rPr>
          <w:rFonts w:ascii="Times New Roman" w:eastAsia="Calibri" w:hAnsi="Times New Roman" w:cs="Times New Roman"/>
          <w:sz w:val="26"/>
          <w:szCs w:val="26"/>
        </w:rPr>
        <w:t>размера понесенных потребителем убытков;</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осуществляется независимо от возмещения имущественного вреда и понесенных потребителем убытков.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потребителей» продавец (изготовитель, исполнитель) освобождается от ответственности за неисполнение обязательств или за ненадлежащее исполнение обязательств, если: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он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потребитель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прокурор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имеет право требовать возмещения вреда, причиненного вследствие недостатков товара (работы, услуги):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в любых случаях, независимо от того, состоял ли он в договорных отношениях с продавцом (исполнителем) или нет;</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только если потребитель состоял с продавцом (исполнителем) в договорных отношениях;</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потребитель не имеет права требовать возмещения вреда, причиненного вследствие недостатков товара (работы,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Общественные объединения потребителей для осуществления своих уставных целей вправе: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проводить независимую экспертизу качества, безопасности товаров;</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проверять соблюдение прав потребителей и правил торгового, бытового обслуживания потребителей;</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рассматривать жалобы потребителей, консультиро</w:t>
      </w:r>
      <w:r w:rsidR="00F75DB9">
        <w:rPr>
          <w:rFonts w:ascii="Times New Roman" w:eastAsia="Calibri" w:hAnsi="Times New Roman" w:cs="Times New Roman"/>
          <w:sz w:val="26"/>
          <w:szCs w:val="26"/>
        </w:rPr>
        <w:t xml:space="preserve">вать их по вопросам защиты прав </w:t>
      </w:r>
      <w:r w:rsidRPr="00F75DB9">
        <w:rPr>
          <w:rFonts w:ascii="Times New Roman" w:eastAsia="Calibri" w:hAnsi="Times New Roman" w:cs="Times New Roman"/>
          <w:sz w:val="26"/>
          <w:szCs w:val="26"/>
        </w:rPr>
        <w:t>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Какой из следующих органов осуществляет государственный контроль за соблюдением законов и иных правовых актов РФ, регулирующих отношения в области защиты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Федеральная антимонопольная служба;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орган местного самоуправления;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орган социальной защиты;</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Федеральная служба по надзору в сфере защиты прав потребителей и благополучия человека.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целях защиты прав потребителей на территории муниципального образования органы местного самоуправления вправе: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распространять информацию о правах потребителей и о необходимых действиях по защите этих прав;</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обращаться в суды в защиту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рассматривать жалобы потребителей, консультировать их по вопросам защиты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участвовать в разработке обязательных требований к товарам.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Уполномоченный федеральный орган исполнительной власти по контролю (надзору) в области защиты прав потребителей, а также иные органы исполнительной власти, осуществляющие функции по контролю и надзору в области защиты прав потребителей и безопасности товаров (работ, услу4), могут быть привлечены судом к участию в деле: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но не имеют право вступать в дело по своей инициативе;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только для дачи по делу заключения для защиты прав потребителя;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по инициативе лиц, участвующих в деле;</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или вступать в дело по своей инициативе или по инициативе лиц, участвующих в деле, для дачи заключения по делу в</w:t>
      </w:r>
      <w:r w:rsidR="00F75DB9" w:rsidRPr="00F75DB9">
        <w:rPr>
          <w:rFonts w:ascii="Times New Roman" w:eastAsia="Calibri" w:hAnsi="Times New Roman" w:cs="Times New Roman"/>
          <w:sz w:val="26"/>
          <w:szCs w:val="26"/>
        </w:rPr>
        <w:t xml:space="preserve"> целях защиты прав потребителя.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с учредительным договором и уставом указанных объединений;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с учредительным договором и законодательством РФ;</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 xml:space="preserve">3) с </w:t>
      </w:r>
      <w:r w:rsidR="00F75DB9" w:rsidRPr="00F75DB9">
        <w:rPr>
          <w:rFonts w:ascii="Times New Roman" w:eastAsia="Calibri" w:hAnsi="Times New Roman" w:cs="Times New Roman"/>
          <w:sz w:val="26"/>
          <w:szCs w:val="26"/>
        </w:rPr>
        <w:t>уставом и законодательством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Какой из перечисленных органов осуществляет контроль за качеством и безопасностью товаров:</w:t>
      </w:r>
    </w:p>
    <w:p w:rsidR="008E7431" w:rsidRPr="00F75DB9"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Федеральная служба по надзору в сфере защиты п</w:t>
      </w:r>
      <w:r w:rsidR="004E112A">
        <w:rPr>
          <w:rFonts w:ascii="Times New Roman" w:eastAsia="Calibri" w:hAnsi="Times New Roman" w:cs="Times New Roman"/>
          <w:sz w:val="26"/>
          <w:szCs w:val="26"/>
        </w:rPr>
        <w:t xml:space="preserve">рав потребителей и благополучия </w:t>
      </w:r>
      <w:r w:rsidRPr="00F75DB9">
        <w:rPr>
          <w:rFonts w:ascii="Times New Roman" w:eastAsia="Calibri" w:hAnsi="Times New Roman" w:cs="Times New Roman"/>
          <w:sz w:val="26"/>
          <w:szCs w:val="26"/>
        </w:rPr>
        <w:t>человека;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Федеральная служба по техническому регулированию и метрологии;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Федеральная служба по надзору в сфере экологии и природопользования;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федеральный антимонопольный орган.</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Иски о защите прав потребителей могут быть предъявлены истцом в суд по месту:</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жительства истца;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нахождения ответчика;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причинения вреда;</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жительства истца, нахожден</w:t>
      </w:r>
      <w:r w:rsidR="00F75DB9" w:rsidRPr="00F75DB9">
        <w:rPr>
          <w:rFonts w:ascii="Times New Roman" w:eastAsia="Calibri" w:hAnsi="Times New Roman" w:cs="Times New Roman"/>
          <w:sz w:val="26"/>
          <w:szCs w:val="26"/>
        </w:rPr>
        <w:t>ия ответчика, причинения вреда.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Задача суда по защите прав потребителей:</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прекратить нарушение в целом;</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рассмотреть конкретный конфликт и помочь конкретному человеку;</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установить виновных лиц.</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На каком лице лежит обязанность по доказыванию в процессе защиты прав потребителей:</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каждый участник процесса доказывает то, на что он ссылается;</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на истце, так как он заинтересован в положительном для него исходе дела;</w:t>
      </w:r>
    </w:p>
    <w:p w:rsidR="008E7431" w:rsidRPr="002A6B9D" w:rsidRDefault="008E7431" w:rsidP="002A6B9D">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на ответчике, так как ему необходим</w:t>
      </w:r>
      <w:r w:rsidR="002A6B9D" w:rsidRPr="002A6B9D">
        <w:rPr>
          <w:rFonts w:ascii="Times New Roman" w:eastAsia="Calibri" w:hAnsi="Times New Roman" w:cs="Times New Roman"/>
          <w:sz w:val="26"/>
          <w:szCs w:val="26"/>
        </w:rPr>
        <w:t>о опровергнуть заявление истца.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Альтернативная подсудность истца не предусматривается по спорам:</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вытекающим из договоров перевозки грузов;</w:t>
      </w:r>
    </w:p>
    <w:p w:rsidR="008E7431" w:rsidRPr="002A6B9D"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вытекающим из нарушений прав потребите</w:t>
      </w:r>
      <w:r w:rsidR="004E112A">
        <w:rPr>
          <w:rFonts w:ascii="Times New Roman" w:eastAsia="Calibri" w:hAnsi="Times New Roman" w:cs="Times New Roman"/>
          <w:sz w:val="26"/>
          <w:szCs w:val="26"/>
        </w:rPr>
        <w:t xml:space="preserve">лей при заключении и исполнении </w:t>
      </w:r>
      <w:r w:rsidRPr="002A6B9D">
        <w:rPr>
          <w:rFonts w:ascii="Times New Roman" w:eastAsia="Calibri" w:hAnsi="Times New Roman" w:cs="Times New Roman"/>
          <w:sz w:val="26"/>
          <w:szCs w:val="26"/>
        </w:rPr>
        <w:t>гражданского правового договора;</w:t>
      </w:r>
    </w:p>
    <w:p w:rsidR="004E112A" w:rsidRPr="002A6B9D" w:rsidRDefault="008E7431" w:rsidP="00EC22FF">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о возмещении вреда, причиненного увечьем л</w:t>
      </w:r>
      <w:r w:rsidR="002A6B9D" w:rsidRPr="002A6B9D">
        <w:rPr>
          <w:rFonts w:ascii="Times New Roman" w:eastAsia="Calibri" w:hAnsi="Times New Roman" w:cs="Times New Roman"/>
          <w:sz w:val="26"/>
          <w:szCs w:val="26"/>
        </w:rPr>
        <w:t>ибо иным повреждением здоровья.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потребителей» от уплаты государственной пошлины освобождаются потребители:</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в случае выигрыша спора;</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по любым искам, связанным с нарушением их прав;</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которым был причинен имущественный ущерб;</w:t>
      </w:r>
    </w:p>
    <w:p w:rsidR="008E7431" w:rsidRPr="002A6B9D" w:rsidRDefault="008E7431" w:rsidP="00CE17AE">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4) которым был п</w:t>
      </w:r>
      <w:r w:rsidR="00CE17AE" w:rsidRPr="002A6B9D">
        <w:rPr>
          <w:rFonts w:ascii="Times New Roman" w:eastAsia="Calibri" w:hAnsi="Times New Roman" w:cs="Times New Roman"/>
          <w:sz w:val="26"/>
          <w:szCs w:val="26"/>
        </w:rPr>
        <w:t>ричинен ущерб жизни и здоровью.</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Решение по иску о защите прав потребителей вступает в силу:</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1) в течение 10 дней с момента вынесения решения в окончательной форме;</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2) в течение 10 дней с момента получения истцом копии решения;</w:t>
      </w:r>
    </w:p>
    <w:p w:rsidR="008E7431" w:rsidRPr="00CE17AE" w:rsidRDefault="00CE17AE" w:rsidP="00CE17AE">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3) немедленно.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Суд выносит решение исходя из цен:</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1) действующих на момент вынесения решения;</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2) которые действовали в момент подачи иска;</w:t>
      </w:r>
    </w:p>
    <w:p w:rsidR="008E7431" w:rsidRPr="00CE17AE" w:rsidRDefault="008E7431" w:rsidP="00CE17AE">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3) п</w:t>
      </w:r>
      <w:r w:rsidR="00CE17AE" w:rsidRPr="00CE17AE">
        <w:rPr>
          <w:rFonts w:ascii="Times New Roman" w:eastAsia="Calibri" w:hAnsi="Times New Roman" w:cs="Times New Roman"/>
          <w:sz w:val="26"/>
          <w:szCs w:val="26"/>
        </w:rPr>
        <w:t>о указанию сторон.</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Какие виды законодательно-правовых актов в области защиты прав потребителей выделяются в странах с развитой рыночной экономикой:</w:t>
      </w:r>
    </w:p>
    <w:p w:rsidR="008E7431" w:rsidRPr="00124A8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1) гражданские и торговые кодексы;</w:t>
      </w:r>
    </w:p>
    <w:p w:rsidR="008E7431" w:rsidRPr="00124A8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2) специальные Законодательные акты, направленные на обеспечение безопасности жизни и здоровья людей, их экономических интересов, охрану окружающей среды;</w:t>
      </w:r>
    </w:p>
    <w:p w:rsidR="008E7431" w:rsidRPr="00124A81" w:rsidRDefault="008E7431" w:rsidP="00124A8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3) законодательные акты по вопросам качества и безопасн</w:t>
      </w:r>
      <w:r w:rsidR="00124A81" w:rsidRPr="00124A81">
        <w:rPr>
          <w:rFonts w:ascii="Times New Roman" w:eastAsia="Calibri" w:hAnsi="Times New Roman" w:cs="Times New Roman"/>
          <w:sz w:val="26"/>
          <w:szCs w:val="26"/>
        </w:rPr>
        <w:t>ости отраслевых видов продукции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Что входит в структуру Закона РФ «О защите прав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общие положения;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государственная и общественная защита прав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 xml:space="preserve">4) </w:t>
      </w:r>
      <w:r w:rsidR="00F950F5" w:rsidRPr="00F950F5">
        <w:rPr>
          <w:rFonts w:ascii="Times New Roman" w:eastAsia="Calibri" w:hAnsi="Times New Roman" w:cs="Times New Roman"/>
          <w:sz w:val="26"/>
          <w:szCs w:val="26"/>
        </w:rPr>
        <w:t>верны варианты ответов 1) и 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безопасностью товара (работы, услуги)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безопасность процесса выполнения работы (оказания услуги).</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Безопасные условия пользования, хранения, транспортировки и утилизации товаров указываются: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в нормативной документации по стандартизации;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 сопроводительной технической документации;</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 информационных листах.</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безопасностью процесса выполнения работы (оказания услуги)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безопасность технологии выполнения работы (оказания услуги) для исполнителя;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безопасность технологии выполнения работы (оказания услуги) для потребителя, его имущества и окружающей среды.</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«материальным качеством»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наличие в предмете договора необходимых физических и других материально-сущностных свойств, определяющих общее направление его функционального использования в сфере удовлетворения потребностей отдельных граждан, организаций и общества в целом;</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возможность соответствующей вещи и иного имущества выступать в качестве товара в торговом обороте.</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 xml:space="preserve">3) верного </w:t>
      </w:r>
      <w:r w:rsidR="00F950F5" w:rsidRPr="00F950F5">
        <w:rPr>
          <w:rFonts w:ascii="Times New Roman" w:eastAsia="Calibri" w:hAnsi="Times New Roman" w:cs="Times New Roman"/>
          <w:sz w:val="26"/>
          <w:szCs w:val="26"/>
        </w:rPr>
        <w:t>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Градация (сорт, класс) подразумевает:</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категорию или разряд, присвоенный объектам, имеющим одно и то же функциональное применение, и требования к качеству одинаковы;</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категорию или разряд, присвоенный объектам, имеющим одно и то же функциональное применение, но к которым предъявляются различные требования к качеству.</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Субъективное понятие качества:</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рассматривается восприятие и оценка характеристик объекта потребителем, а также соотношение между характеристиками объекта и удовлетворенностью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описывается с помощью количественных и качественных характеристик свойств объекта, составляющих его качество.</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верны все варианты ответа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 какой группе показателей качества относятся характеристики, проявляющиеся в целостности композиции, информационной выразительности, рациональности форм, цветовом решении: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назначения;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эргономические;</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эстетические;</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4) унификации.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Регистрационный метод определения качества продукции предполагает:</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установление показателей качества продукции, осуществляемое на основе технических средств измерений;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установление показателей качества продукции, осуществляемое на основе наблюдения и подсчета числа определенных событий, предметов и затрат;</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определение качества продукции посредством ана</w:t>
      </w:r>
      <w:r w:rsidR="00F950F5" w:rsidRPr="00F950F5">
        <w:rPr>
          <w:rFonts w:ascii="Times New Roman" w:eastAsia="Calibri" w:hAnsi="Times New Roman" w:cs="Times New Roman"/>
          <w:sz w:val="26"/>
          <w:szCs w:val="26"/>
        </w:rPr>
        <w:t>лиза восприятий органов чувств.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Сущность, какого из перечисленных методов сводится к определению качества продукции на основе использования теоретических и (или) эмпирических зависимостей показателей качества продукции от ее параметров:</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экспертный;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расчетный;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социологический;</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4) традиционный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Проверка качества товара является способом:</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установить, действительно ли товар ненадлежащего качества;</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выявить причину ненадлежащего качества товара;</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подтвердить документально факт проверки акт</w:t>
      </w:r>
      <w:r w:rsidR="00F950F5" w:rsidRPr="00F950F5">
        <w:rPr>
          <w:rFonts w:ascii="Times New Roman" w:eastAsia="Calibri" w:hAnsi="Times New Roman" w:cs="Times New Roman"/>
          <w:sz w:val="26"/>
          <w:szCs w:val="26"/>
        </w:rPr>
        <w:t>ом или заключением специалиста.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№77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Какая информация должна содержаться в уведомлении потребителя о проведении проверки качества: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наименование продавца (исполнителя), его место нахождения (адрес);</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дата и время проведения проверки качества товара;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место проведения проверки качества товара;</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лицо, которое будет про</w:t>
      </w:r>
      <w:r w:rsidR="00F04912" w:rsidRPr="00F04912">
        <w:rPr>
          <w:rFonts w:ascii="Times New Roman" w:eastAsia="Calibri" w:hAnsi="Times New Roman" w:cs="Times New Roman"/>
          <w:sz w:val="26"/>
          <w:szCs w:val="26"/>
        </w:rPr>
        <w:t>водить проверку качества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Уведомлением потребителя о проведении проверки качества считается: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вручение непосредственно потребителю (лицу, которое предъявило претензию) уведомления о назначении проверки качества товара;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направление указанного документа по почте заказным письмом с уведомлением.</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Бюро товарных экспертиз проводит экспертизы качества: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товаров народного потребления;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тары;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упаковки товаров;</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все варианты ответов верны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№80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Акт экспертизы (экспертное заключени6) состоит из:</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двух частей;</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трех частей;</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четырех частей;</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пяти частей.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сроком службы понимается: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норм действующего законодательства;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период, по истечении которого товар (работ1) считается непригодным для использования по назначению.</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w:t>
      </w:r>
      <w:r w:rsidR="00F04912" w:rsidRPr="00F04912">
        <w:rPr>
          <w:rFonts w:ascii="Times New Roman" w:eastAsia="Calibri" w:hAnsi="Times New Roman" w:cs="Times New Roman"/>
          <w:sz w:val="26"/>
          <w:szCs w:val="26"/>
        </w:rPr>
        <w:t>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гарантийный срок установлен изготовителем, вправе ли продавец установить гарантийный срок большей продолжительности, чем гарантийный срок, установленный изготовителем:</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да;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нет</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Исполнитель отвечает за недостатки работы (услуги),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в период гарантийного срока;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по истечении гарантийного срока.</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Первичными источниками товарной информации являются: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продавцы;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производители.</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верны все варианты ответов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 какому виду товарной информации относятся сведения о товаре, предназначенные для создания потребительских предпочтений, показывающие выгоды вследствие применения конкретного товара и нацеленные на 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основополагающая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коммерческая информация;</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потребительская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Какая форма товарной информации обеспечивает зрительное и эмоциональное восприятие сведений о товарах с помощью художественных и графических изображений непосредственно товара или репродукций с картин, фотографий, открыток или других эстетических объектов (цветов, животных, насекомых и т.п.) либо иных изображений: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словесная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изобразительная информация;</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символическая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Производственная маркировка – это: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текст, условные обозначения или рисунок, нанесенные изготовителем на товарные (или) кассовые чеки, упаковки и (или)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текст, условные обозначения или рисунок, нанесенные изготовителем (исполнителем) на товар и (или) упаковку и (или) другие носители информации.</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текст, условные обозначения или рисунок, нанесе</w:t>
      </w:r>
      <w:r w:rsidR="00F04912">
        <w:rPr>
          <w:rFonts w:ascii="Times New Roman" w:eastAsia="Calibri" w:hAnsi="Times New Roman" w:cs="Times New Roman"/>
          <w:sz w:val="26"/>
          <w:szCs w:val="26"/>
        </w:rPr>
        <w:t>нные на упаковку и (или)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Носителями торговой маркировки служат: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ценники;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товарные чеки;</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кассовые чеки.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Реклама, с помощью которой рекламодатель (</w:t>
      </w:r>
      <w:proofErr w:type="spellStart"/>
      <w:r w:rsidRPr="008E7431">
        <w:rPr>
          <w:rFonts w:ascii="Times New Roman" w:eastAsia="Calibri" w:hAnsi="Times New Roman" w:cs="Times New Roman"/>
          <w:b/>
          <w:sz w:val="26"/>
          <w:szCs w:val="26"/>
        </w:rPr>
        <w:t>рекламопроизводитель</w:t>
      </w:r>
      <w:proofErr w:type="spellEnd"/>
      <w:r w:rsidRPr="008E7431">
        <w:rPr>
          <w:rFonts w:ascii="Times New Roman" w:eastAsia="Calibri" w:hAnsi="Times New Roman" w:cs="Times New Roman"/>
          <w:b/>
          <w:sz w:val="26"/>
          <w:szCs w:val="26"/>
        </w:rPr>
        <w:t xml:space="preserve">, </w:t>
      </w:r>
      <w:proofErr w:type="spellStart"/>
      <w:r w:rsidRPr="008E7431">
        <w:rPr>
          <w:rFonts w:ascii="Times New Roman" w:eastAsia="Calibri" w:hAnsi="Times New Roman" w:cs="Times New Roman"/>
          <w:b/>
          <w:sz w:val="26"/>
          <w:szCs w:val="26"/>
        </w:rPr>
        <w:t>рекламораспространитель</w:t>
      </w:r>
      <w:proofErr w:type="spellEnd"/>
      <w:r w:rsidRPr="008E7431">
        <w:rPr>
          <w:rFonts w:ascii="Times New Roman" w:eastAsia="Calibri" w:hAnsi="Times New Roman" w:cs="Times New Roman"/>
          <w:b/>
          <w:sz w:val="26"/>
          <w:szCs w:val="26"/>
        </w:rPr>
        <w:t>) умышленно вводит в заблуждение потребителя рекламы, является: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недобросовестной;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недостоверной;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неэтичной;</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4) заведомо ложной;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Обмен непродовольственного товара надлежащего качества проводится, если: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 товар не был в употреблении;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сохранены пломбы, товарные ярлыки;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имеется товарный или кассовый чек;</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4) имеются свидетельские показания</w:t>
      </w:r>
      <w:r w:rsidR="00F04912">
        <w:rPr>
          <w:rFonts w:ascii="Times New Roman" w:eastAsia="Calibri" w:hAnsi="Times New Roman" w:cs="Times New Roman"/>
          <w:sz w:val="26"/>
          <w:szCs w:val="26"/>
        </w:rPr>
        <w:t>, подтверждающие оплату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На расфасованном товаре указываются: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наименование;</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вес;</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цена за килограмм;</w:t>
      </w:r>
    </w:p>
    <w:p w:rsidR="00C14CC5"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4) верны все варианты ответов.</w:t>
      </w:r>
    </w:p>
    <w:p w:rsidR="003561F3" w:rsidRDefault="003561F3" w:rsidP="00C73669">
      <w:pPr>
        <w:spacing w:after="0" w:line="276" w:lineRule="auto"/>
        <w:ind w:left="720"/>
        <w:jc w:val="center"/>
        <w:rPr>
          <w:rFonts w:ascii="Times New Roman" w:eastAsia="Calibri" w:hAnsi="Times New Roman" w:cs="Times New Roman"/>
          <w:b/>
          <w:sz w:val="26"/>
          <w:szCs w:val="26"/>
        </w:rPr>
      </w:pPr>
    </w:p>
    <w:p w:rsidR="00C73669" w:rsidRDefault="005D46D7" w:rsidP="00C73669">
      <w:pPr>
        <w:spacing w:after="0" w:line="276" w:lineRule="auto"/>
        <w:ind w:left="720"/>
        <w:jc w:val="center"/>
        <w:rPr>
          <w:rFonts w:ascii="Times New Roman" w:eastAsia="Calibri" w:hAnsi="Times New Roman" w:cs="Times New Roman"/>
          <w:b/>
          <w:sz w:val="26"/>
          <w:szCs w:val="26"/>
        </w:rPr>
      </w:pPr>
      <w:r>
        <w:rPr>
          <w:rFonts w:ascii="Times New Roman" w:eastAsia="Calibri" w:hAnsi="Times New Roman" w:cs="Times New Roman"/>
          <w:b/>
          <w:sz w:val="26"/>
          <w:szCs w:val="26"/>
        </w:rPr>
        <w:t>10.</w:t>
      </w:r>
      <w:r w:rsidR="00D729FD">
        <w:rPr>
          <w:rFonts w:ascii="Times New Roman" w:eastAsia="Calibri" w:hAnsi="Times New Roman" w:cs="Times New Roman"/>
          <w:b/>
          <w:sz w:val="26"/>
          <w:szCs w:val="26"/>
        </w:rPr>
        <w:t>9</w:t>
      </w:r>
      <w:r w:rsidR="00C14CC5">
        <w:rPr>
          <w:rFonts w:ascii="Times New Roman" w:eastAsia="Calibri" w:hAnsi="Times New Roman" w:cs="Times New Roman"/>
          <w:b/>
          <w:sz w:val="26"/>
          <w:szCs w:val="26"/>
        </w:rPr>
        <w:t>.</w:t>
      </w:r>
      <w:r w:rsidR="00C73669" w:rsidRPr="00C73669">
        <w:rPr>
          <w:rFonts w:ascii="Times New Roman" w:eastAsia="Calibri" w:hAnsi="Times New Roman" w:cs="Times New Roman"/>
          <w:b/>
          <w:sz w:val="26"/>
          <w:szCs w:val="26"/>
        </w:rPr>
        <w:t>Критерии оценки знаний обучающихся</w:t>
      </w:r>
    </w:p>
    <w:p w:rsidR="00724ABA" w:rsidRPr="00724ABA" w:rsidRDefault="00724ABA" w:rsidP="00724ABA">
      <w:pPr>
        <w:widowControl w:val="0"/>
        <w:spacing w:after="0" w:line="360" w:lineRule="auto"/>
        <w:jc w:val="center"/>
        <w:rPr>
          <w:rFonts w:ascii="Times New Roman" w:eastAsia="Times New Roman" w:hAnsi="Times New Roman" w:cs="Times New Roman"/>
          <w:b/>
          <w:i/>
          <w:sz w:val="26"/>
          <w:szCs w:val="26"/>
          <w:lang w:eastAsia="ru-RU"/>
        </w:rPr>
      </w:pPr>
      <w:r w:rsidRPr="00724ABA">
        <w:rPr>
          <w:rFonts w:ascii="Times New Roman" w:eastAsia="Times New Roman" w:hAnsi="Times New Roman" w:cs="Times New Roman"/>
          <w:b/>
          <w:i/>
          <w:sz w:val="26"/>
          <w:szCs w:val="26"/>
          <w:lang w:eastAsia="ru-RU"/>
        </w:rPr>
        <w:t>Критерии оценки устного ответа</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Оценка «отлично»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 xml:space="preserve"> Оценка «хорошо»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Оценка «удовлетворительно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 xml:space="preserve">Оценка «неудовлетворительно» </w:t>
      </w:r>
      <w:r w:rsidRPr="00724ABA">
        <w:rPr>
          <w:rFonts w:ascii="Times New Roman" w:eastAsia="Calibri" w:hAnsi="Times New Roman" w:cs="Times New Roman"/>
          <w:sz w:val="26"/>
          <w:szCs w:val="26"/>
        </w:rPr>
        <w:t xml:space="preserve">– </w:t>
      </w:r>
      <w:r w:rsidRPr="00724ABA">
        <w:rPr>
          <w:rFonts w:ascii="Times New Roman" w:eastAsia="Times New Roman" w:hAnsi="Times New Roman" w:cs="Times New Roman"/>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E13257" w:rsidRDefault="00E13257" w:rsidP="00DC3D80">
      <w:pPr>
        <w:autoSpaceDE w:val="0"/>
        <w:autoSpaceDN w:val="0"/>
        <w:adjustRightInd w:val="0"/>
        <w:spacing w:after="0" w:line="240" w:lineRule="auto"/>
        <w:rPr>
          <w:rFonts w:ascii="Times New Roman,Bold" w:hAnsi="Times New Roman,Bold" w:cs="Times New Roman,Bold"/>
          <w:b/>
          <w:bCs/>
          <w:sz w:val="24"/>
          <w:szCs w:val="24"/>
        </w:rPr>
      </w:pPr>
    </w:p>
    <w:p w:rsidR="007C525B" w:rsidRPr="00894CE7" w:rsidRDefault="007C525B" w:rsidP="007C525B">
      <w:pPr>
        <w:widowControl w:val="0"/>
        <w:spacing w:after="0" w:line="360" w:lineRule="auto"/>
        <w:ind w:left="1064" w:hanging="1064"/>
        <w:contextualSpacing/>
        <w:jc w:val="center"/>
        <w:rPr>
          <w:rFonts w:ascii="Times New Roman" w:eastAsia="Calibri" w:hAnsi="Times New Roman" w:cs="Times New Roman"/>
          <w:b/>
          <w:i/>
          <w:sz w:val="26"/>
          <w:szCs w:val="26"/>
        </w:rPr>
      </w:pPr>
      <w:r w:rsidRPr="00894CE7">
        <w:rPr>
          <w:rFonts w:ascii="Times New Roman" w:eastAsia="Calibri" w:hAnsi="Times New Roman" w:cs="Times New Roman"/>
          <w:b/>
          <w:i/>
          <w:sz w:val="26"/>
          <w:szCs w:val="26"/>
        </w:rPr>
        <w:t>Критерии оценки реферата</w:t>
      </w:r>
      <w:r w:rsidR="007E5ACE">
        <w:rPr>
          <w:rFonts w:ascii="Times New Roman" w:eastAsia="Calibri" w:hAnsi="Times New Roman" w:cs="Times New Roman"/>
          <w:b/>
          <w:i/>
          <w:sz w:val="26"/>
          <w:szCs w:val="26"/>
        </w:rPr>
        <w:t>, доклада</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894CE7">
        <w:rPr>
          <w:rFonts w:ascii="Times New Roman" w:eastAsia="Times New Roman" w:hAnsi="Times New Roman" w:cs="Times New Roman"/>
          <w:color w:val="000000"/>
          <w:sz w:val="26"/>
          <w:szCs w:val="26"/>
          <w:lang w:eastAsia="ru-RU"/>
        </w:rPr>
        <w:t>Оценка </w:t>
      </w:r>
      <w:r w:rsidRPr="00894CE7">
        <w:rPr>
          <w:rFonts w:ascii="Times New Roman" w:eastAsia="Times New Roman" w:hAnsi="Times New Roman" w:cs="Times New Roman"/>
          <w:b/>
          <w:bCs/>
          <w:color w:val="000000"/>
          <w:sz w:val="26"/>
          <w:szCs w:val="26"/>
          <w:lang w:eastAsia="ru-RU"/>
        </w:rPr>
        <w:t xml:space="preserve">«отлично» </w:t>
      </w:r>
      <w:r w:rsidRPr="00293116">
        <w:rPr>
          <w:rFonts w:ascii="Times New Roman" w:eastAsia="Times New Roman" w:hAnsi="Times New Roman" w:cs="Times New Roman"/>
          <w:color w:val="000000"/>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293116">
        <w:rPr>
          <w:rFonts w:ascii="Times New Roman" w:eastAsia="Times New Roman" w:hAnsi="Times New Roman" w:cs="Times New Roman"/>
          <w:b/>
          <w:bCs/>
          <w:color w:val="000000"/>
          <w:sz w:val="26"/>
          <w:szCs w:val="26"/>
          <w:lang w:eastAsia="ru-RU"/>
        </w:rPr>
        <w:t xml:space="preserve">Оценка «хорошо» </w:t>
      </w:r>
      <w:r w:rsidRPr="00293116">
        <w:rPr>
          <w:rFonts w:ascii="Times New Roman" w:eastAsia="Times New Roman" w:hAnsi="Times New Roman" w:cs="Times New Roman"/>
          <w:color w:val="000000"/>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 xml:space="preserve">Оценка </w:t>
      </w:r>
      <w:r w:rsidRPr="00293116">
        <w:rPr>
          <w:rFonts w:ascii="Times New Roman" w:eastAsia="Times New Roman" w:hAnsi="Times New Roman" w:cs="Times New Roman"/>
          <w:b/>
          <w:bCs/>
          <w:color w:val="000000"/>
          <w:sz w:val="26"/>
          <w:szCs w:val="26"/>
          <w:lang w:eastAsia="ru-RU"/>
        </w:rPr>
        <w:t>«удовлетворительно</w:t>
      </w:r>
      <w:r w:rsidR="007E5AC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xml:space="preserve"> - </w:t>
      </w:r>
      <w:r w:rsidRPr="00293116">
        <w:rPr>
          <w:rFonts w:ascii="Times New Roman" w:eastAsia="Times New Roman" w:hAnsi="Times New Roman" w:cs="Times New Roman"/>
          <w:color w:val="000000"/>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 xml:space="preserve">Оценка </w:t>
      </w:r>
      <w:r w:rsidRPr="00293116">
        <w:rPr>
          <w:rFonts w:ascii="Times New Roman" w:eastAsia="Times New Roman" w:hAnsi="Times New Roman" w:cs="Times New Roman"/>
          <w:b/>
          <w:bCs/>
          <w:color w:val="000000"/>
          <w:sz w:val="26"/>
          <w:szCs w:val="26"/>
          <w:lang w:eastAsia="ru-RU"/>
        </w:rPr>
        <w:t>«неудовлетворительно»</w:t>
      </w:r>
      <w:r w:rsidR="007E50F2">
        <w:rPr>
          <w:rFonts w:ascii="Times New Roman" w:eastAsia="Times New Roman" w:hAnsi="Times New Roman" w:cs="Times New Roman"/>
          <w:b/>
          <w:bCs/>
          <w:color w:val="000000"/>
          <w:sz w:val="26"/>
          <w:szCs w:val="26"/>
          <w:lang w:eastAsia="ru-RU"/>
        </w:rPr>
        <w:t xml:space="preserve"> </w:t>
      </w:r>
      <w:r w:rsidRPr="00293116">
        <w:rPr>
          <w:rFonts w:ascii="Times New Roman" w:eastAsia="Times New Roman" w:hAnsi="Times New Roman" w:cs="Times New Roman"/>
          <w:color w:val="000000"/>
          <w:sz w:val="26"/>
          <w:szCs w:val="26"/>
          <w:lang w:eastAsia="ru-RU"/>
        </w:rPr>
        <w:t>– тема реферата не раскрыта, обнаруживается существенное непонимание проблемы либо реферат не представлен.</w:t>
      </w:r>
    </w:p>
    <w:p w:rsidR="007C525B" w:rsidRDefault="007C525B" w:rsidP="00E13257">
      <w:pPr>
        <w:autoSpaceDE w:val="0"/>
        <w:autoSpaceDN w:val="0"/>
        <w:adjustRightInd w:val="0"/>
        <w:spacing w:after="0" w:line="240" w:lineRule="auto"/>
        <w:jc w:val="center"/>
        <w:rPr>
          <w:rFonts w:ascii="Times New Roman" w:hAnsi="Times New Roman" w:cs="Times New Roman"/>
          <w:b/>
          <w:bCs/>
          <w:i/>
          <w:sz w:val="26"/>
          <w:szCs w:val="26"/>
        </w:rPr>
      </w:pPr>
    </w:p>
    <w:p w:rsidR="00A14191" w:rsidRPr="00A14191" w:rsidRDefault="00A14191" w:rsidP="00A14191">
      <w:pPr>
        <w:spacing w:after="0" w:line="240" w:lineRule="atLeast"/>
        <w:ind w:left="1416" w:firstLine="708"/>
        <w:rPr>
          <w:rFonts w:ascii="Times New Roman" w:eastAsia="Times New Roman" w:hAnsi="Times New Roman" w:cs="Times New Roman"/>
          <w:b/>
          <w:i/>
          <w:sz w:val="26"/>
          <w:szCs w:val="26"/>
          <w:lang w:eastAsia="ru-RU"/>
        </w:rPr>
      </w:pPr>
      <w:r w:rsidRPr="00A14191">
        <w:rPr>
          <w:rFonts w:ascii="Times New Roman" w:eastAsia="Times New Roman" w:hAnsi="Times New Roman" w:cs="Times New Roman"/>
          <w:b/>
          <w:i/>
          <w:sz w:val="26"/>
          <w:szCs w:val="26"/>
          <w:lang w:eastAsia="ru-RU"/>
        </w:rPr>
        <w:t xml:space="preserve">             Критерии оценки тестов</w:t>
      </w:r>
    </w:p>
    <w:p w:rsidR="00E0799D" w:rsidRPr="00A14191" w:rsidRDefault="00A14191" w:rsidP="00A14191">
      <w:pPr>
        <w:spacing w:after="0" w:line="240" w:lineRule="atLeast"/>
        <w:ind w:firstLine="708"/>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rPr>
        <w:t>П</w:t>
      </w:r>
      <w:r w:rsidR="00E0799D" w:rsidRPr="00A14191">
        <w:rPr>
          <w:rFonts w:ascii="Times New Roman" w:eastAsia="Times New Roman" w:hAnsi="Times New Roman" w:cs="Times New Roman"/>
          <w:sz w:val="26"/>
          <w:szCs w:val="26"/>
          <w:lang w:eastAsia="ru-RU" w:bidi="ru-RU"/>
        </w:rPr>
        <w:t>ри тестировании все верные ответы берутся за 100%. Оценка выставляется в соответствии с табли</w:t>
      </w:r>
      <w:r w:rsidR="00E0799D" w:rsidRPr="00A14191">
        <w:rPr>
          <w:rFonts w:ascii="Times New Roman" w:eastAsia="Times New Roman" w:hAnsi="Times New Roman" w:cs="Times New Roman"/>
          <w:sz w:val="26"/>
          <w:szCs w:val="26"/>
          <w:lang w:eastAsia="ru-RU" w:bidi="ru-RU"/>
        </w:rPr>
        <w:softHyphen/>
        <w:t>цей:</w:t>
      </w:r>
    </w:p>
    <w:tbl>
      <w:tblPr>
        <w:tblStyle w:val="111"/>
        <w:tblW w:w="0" w:type="auto"/>
        <w:tblLook w:val="04A0" w:firstRow="1" w:lastRow="0" w:firstColumn="1" w:lastColumn="0" w:noHBand="0" w:noVBand="1"/>
      </w:tblPr>
      <w:tblGrid>
        <w:gridCol w:w="4785"/>
        <w:gridCol w:w="4786"/>
      </w:tblGrid>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sz w:val="26"/>
                <w:szCs w:val="26"/>
                <w:lang w:eastAsia="ru-RU" w:bidi="ru-RU"/>
              </w:rPr>
              <w:t>Оценка</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90-100 %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отлично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75-89 %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хорошо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60-74 %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удовлетворительно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Менее 60 %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неудовлетворительно</w:t>
            </w:r>
          </w:p>
        </w:tc>
      </w:tr>
    </w:tbl>
    <w:p w:rsidR="00E0799D" w:rsidRDefault="00E0799D" w:rsidP="00631D11">
      <w:pPr>
        <w:spacing w:after="0" w:line="276" w:lineRule="auto"/>
        <w:ind w:firstLine="709"/>
        <w:jc w:val="center"/>
        <w:rPr>
          <w:rFonts w:ascii="Times New Roman" w:eastAsia="Courier New" w:hAnsi="Times New Roman" w:cs="Times New Roman"/>
          <w:b/>
          <w:sz w:val="26"/>
          <w:szCs w:val="26"/>
          <w:lang w:eastAsia="ru-RU"/>
        </w:rPr>
      </w:pPr>
    </w:p>
    <w:p w:rsidR="00631D11" w:rsidRPr="00A14191" w:rsidRDefault="00631D11" w:rsidP="00631D11">
      <w:pPr>
        <w:spacing w:after="0" w:line="276" w:lineRule="auto"/>
        <w:ind w:firstLine="709"/>
        <w:jc w:val="center"/>
        <w:rPr>
          <w:rFonts w:ascii="Times New Roman" w:eastAsia="Courier New" w:hAnsi="Times New Roman" w:cs="Times New Roman"/>
          <w:b/>
          <w:i/>
          <w:sz w:val="26"/>
          <w:szCs w:val="26"/>
          <w:lang w:eastAsia="ru-RU"/>
        </w:rPr>
      </w:pPr>
      <w:r w:rsidRPr="00A14191">
        <w:rPr>
          <w:rFonts w:ascii="Times New Roman" w:eastAsia="Courier New" w:hAnsi="Times New Roman" w:cs="Times New Roman"/>
          <w:b/>
          <w:i/>
          <w:sz w:val="26"/>
          <w:szCs w:val="26"/>
          <w:lang w:eastAsia="ru-RU"/>
        </w:rPr>
        <w:t>Критерии оценки практических заданий</w:t>
      </w: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sidRPr="00E56661">
        <w:rPr>
          <w:rFonts w:ascii="Times New Roman" w:eastAsia="Times New Roman" w:hAnsi="Times New Roman" w:cs="Times New Roman"/>
          <w:b/>
          <w:i/>
          <w:iCs/>
          <w:sz w:val="26"/>
          <w:szCs w:val="26"/>
          <w:lang w:eastAsia="ru-RU" w:bidi="ru-RU"/>
        </w:rPr>
        <w:t xml:space="preserve">Оценка «зачтено»: </w:t>
      </w:r>
    </w:p>
    <w:p w:rsidR="008E7EE1" w:rsidRPr="00E56661" w:rsidRDefault="008E7EE1" w:rsidP="008E7EE1">
      <w:pPr>
        <w:widowControl w:val="0"/>
        <w:spacing w:after="0" w:line="276" w:lineRule="auto"/>
        <w:ind w:firstLine="709"/>
        <w:jc w:val="both"/>
        <w:rPr>
          <w:rFonts w:ascii="Times New Roman" w:eastAsia="Times New Roman" w:hAnsi="Times New Roman" w:cs="Times New Roman"/>
          <w:iCs/>
          <w:sz w:val="26"/>
          <w:szCs w:val="26"/>
          <w:lang w:eastAsia="ru-RU" w:bidi="ru-RU"/>
        </w:rPr>
      </w:pPr>
      <w:r w:rsidRPr="00E56661">
        <w:rPr>
          <w:rFonts w:ascii="Times New Roman" w:eastAsia="Times New Roman" w:hAnsi="Times New Roman" w:cs="Times New Roman"/>
          <w:iCs/>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sidRPr="00E56661">
        <w:rPr>
          <w:rFonts w:ascii="Times New Roman" w:eastAsia="Times New Roman" w:hAnsi="Times New Roman" w:cs="Times New Roman"/>
          <w:b/>
          <w:i/>
          <w:iCs/>
          <w:sz w:val="26"/>
          <w:szCs w:val="26"/>
          <w:lang w:eastAsia="ru-RU" w:bidi="ru-RU"/>
        </w:rPr>
        <w:t>Оценка «не зачтено»:</w:t>
      </w:r>
    </w:p>
    <w:p w:rsidR="00C14CC5" w:rsidRDefault="00D729FD" w:rsidP="00D729FD">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r>
        <w:rPr>
          <w:rFonts w:ascii="Times New Roman" w:eastAsia="Times New Roman" w:hAnsi="Times New Roman" w:cs="Times New Roman"/>
          <w:iCs/>
          <w:sz w:val="26"/>
          <w:szCs w:val="26"/>
          <w:lang w:eastAsia="ru-RU" w:bidi="ru-RU"/>
        </w:rPr>
        <w:t xml:space="preserve">ставится, </w:t>
      </w:r>
      <w:r w:rsidR="008E7EE1" w:rsidRPr="00E56661">
        <w:rPr>
          <w:rFonts w:ascii="Times New Roman" w:eastAsia="Times New Roman" w:hAnsi="Times New Roman" w:cs="Times New Roman"/>
          <w:iCs/>
          <w:sz w:val="26"/>
          <w:szCs w:val="26"/>
          <w:lang w:eastAsia="ru-RU" w:bidi="ru-RU"/>
        </w:rPr>
        <w:t>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rsidR="00C14CC5" w:rsidRDefault="00C14CC5" w:rsidP="00D729FD">
      <w:pPr>
        <w:spacing w:after="0" w:line="276" w:lineRule="auto"/>
        <w:ind w:left="1416" w:right="20" w:firstLine="708"/>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Критерии оценки «мозгового</w:t>
      </w:r>
      <w:r w:rsidR="00D729FD">
        <w:rPr>
          <w:rFonts w:ascii="Times New Roman" w:eastAsia="Times New Roman" w:hAnsi="Times New Roman" w:cs="Times New Roman"/>
          <w:b/>
          <w:i/>
          <w:sz w:val="26"/>
          <w:szCs w:val="26"/>
        </w:rPr>
        <w:t xml:space="preserve"> штурма»</w:t>
      </w:r>
    </w:p>
    <w:p w:rsidR="00C14CC5" w:rsidRDefault="00C14CC5" w:rsidP="00C14CC5">
      <w:pPr>
        <w:spacing w:after="0" w:line="276" w:lineRule="auto"/>
        <w:ind w:right="20" w:firstLine="700"/>
        <w:jc w:val="both"/>
        <w:rPr>
          <w:rFonts w:ascii="Times New Roman" w:eastAsia="Times New Roman" w:hAnsi="Times New Roman" w:cs="Times New Roman"/>
          <w:b/>
          <w:i/>
          <w:sz w:val="26"/>
          <w:szCs w:val="26"/>
        </w:rPr>
      </w:pPr>
      <w:r>
        <w:rPr>
          <w:rFonts w:ascii="Times New Roman" w:hAnsi="Times New Roman" w:cs="Times New Roman"/>
          <w:sz w:val="26"/>
          <w:szCs w:val="26"/>
        </w:rPr>
        <w:t xml:space="preserve">При оценивании работы студентов используется набор нижеперечисленных критериев (от 0 до 5 баллов по каждой позиции), которые заранее доводятся до </w:t>
      </w:r>
      <w:r w:rsidR="00D729FD">
        <w:rPr>
          <w:rFonts w:ascii="Times New Roman" w:hAnsi="Times New Roman" w:cs="Times New Roman"/>
          <w:sz w:val="26"/>
          <w:szCs w:val="26"/>
        </w:rPr>
        <w:t xml:space="preserve">студентов, а также применяются </w:t>
      </w:r>
      <w:r>
        <w:rPr>
          <w:rFonts w:ascii="Times New Roman" w:hAnsi="Times New Roman" w:cs="Times New Roman"/>
          <w:sz w:val="26"/>
          <w:szCs w:val="26"/>
        </w:rPr>
        <w:t>для оценивания командами работы друг друга:</w:t>
      </w:r>
    </w:p>
    <w:p w:rsidR="00C14CC5" w:rsidRDefault="00C14CC5" w:rsidP="00134877">
      <w:pPr>
        <w:numPr>
          <w:ilvl w:val="0"/>
          <w:numId w:val="11"/>
        </w:numPr>
        <w:tabs>
          <w:tab w:val="left" w:pos="567"/>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Актуальность идеи.</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Качество представления информации (предметные знания студентов).</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Уровень аргументации.</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Корректность полемики.</w:t>
      </w:r>
    </w:p>
    <w:p w:rsidR="00C14CC5" w:rsidRDefault="00C14CC5" w:rsidP="00134877">
      <w:pPr>
        <w:numPr>
          <w:ilvl w:val="0"/>
          <w:numId w:val="11"/>
        </w:numPr>
        <w:spacing w:after="0" w:line="276" w:lineRule="auto"/>
        <w:ind w:left="0" w:firstLine="709"/>
        <w:jc w:val="both"/>
        <w:rPr>
          <w:rFonts w:ascii="Times New Roman" w:eastAsia="Courier New" w:hAnsi="Times New Roman" w:cs="Times New Roman"/>
          <w:iCs/>
          <w:sz w:val="26"/>
          <w:szCs w:val="26"/>
          <w:lang w:eastAsia="ru-RU" w:bidi="ru-RU"/>
        </w:rPr>
      </w:pPr>
      <w:r>
        <w:rPr>
          <w:rFonts w:ascii="Times New Roman" w:hAnsi="Times New Roman" w:cs="Times New Roman"/>
          <w:sz w:val="26"/>
          <w:szCs w:val="26"/>
        </w:rPr>
        <w:t>Умение прийти к консенсусу.</w:t>
      </w:r>
    </w:p>
    <w:p w:rsidR="00C14CC5" w:rsidRDefault="00C14CC5" w:rsidP="00C14CC5">
      <w:pPr>
        <w:spacing w:after="0" w:line="276" w:lineRule="auto"/>
        <w:ind w:left="709"/>
        <w:jc w:val="both"/>
        <w:rPr>
          <w:rFonts w:ascii="Times New Roman" w:eastAsia="Courier New" w:hAnsi="Times New Roman" w:cs="Times New Roman"/>
          <w:iCs/>
          <w:sz w:val="26"/>
          <w:szCs w:val="26"/>
          <w:lang w:eastAsia="ru-RU" w:bidi="ru-RU"/>
        </w:rPr>
      </w:pPr>
    </w:p>
    <w:p w:rsidR="00C14CC5" w:rsidRDefault="00C14CC5" w:rsidP="00C14CC5">
      <w:pPr>
        <w:pStyle w:val="af0"/>
        <w:ind w:left="92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Шкала перевода баллов в отметку</w:t>
      </w:r>
    </w:p>
    <w:p w:rsidR="00C14CC5" w:rsidRDefault="00C14CC5" w:rsidP="00C14CC5">
      <w:pPr>
        <w:pStyle w:val="af0"/>
        <w:ind w:left="927"/>
        <w:jc w:val="both"/>
        <w:rPr>
          <w:rFonts w:ascii="Times New Roman" w:hAnsi="Times New Roman" w:cs="Times New Roman"/>
          <w:b/>
          <w:sz w:val="26"/>
          <w:szCs w:val="26"/>
          <w:lang w:eastAsia="ru-RU"/>
        </w:rPr>
      </w:pPr>
    </w:p>
    <w:tbl>
      <w:tblPr>
        <w:tblStyle w:val="a5"/>
        <w:tblW w:w="0" w:type="auto"/>
        <w:tblLook w:val="04A0" w:firstRow="1" w:lastRow="0" w:firstColumn="1" w:lastColumn="0" w:noHBand="0" w:noVBand="1"/>
      </w:tblPr>
      <w:tblGrid>
        <w:gridCol w:w="2690"/>
        <w:gridCol w:w="2690"/>
      </w:tblGrid>
      <w:tr w:rsidR="00C14CC5" w:rsidTr="001727B0">
        <w:trPr>
          <w:trHeight w:val="32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Б</w:t>
            </w:r>
            <w:proofErr w:type="spellStart"/>
            <w:r>
              <w:rPr>
                <w:rFonts w:ascii="Times New Roman" w:hAnsi="Times New Roman" w:cs="Times New Roman"/>
                <w:b/>
                <w:sz w:val="26"/>
                <w:szCs w:val="26"/>
                <w:lang w:eastAsia="ru-RU"/>
              </w:rPr>
              <w:t>аллы</w:t>
            </w:r>
            <w:proofErr w:type="spellEnd"/>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О</w:t>
            </w:r>
            <w:proofErr w:type="spellStart"/>
            <w:r>
              <w:rPr>
                <w:rFonts w:ascii="Times New Roman" w:hAnsi="Times New Roman" w:cs="Times New Roman"/>
                <w:b/>
                <w:sz w:val="26"/>
                <w:szCs w:val="26"/>
                <w:lang w:eastAsia="ru-RU"/>
              </w:rPr>
              <w:t>тметка</w:t>
            </w:r>
            <w:proofErr w:type="spellEnd"/>
          </w:p>
        </w:tc>
      </w:tr>
      <w:tr w:rsidR="00C14CC5" w:rsidTr="001727B0">
        <w:trPr>
          <w:trHeight w:val="134"/>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5</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4</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3</w:t>
            </w:r>
          </w:p>
        </w:tc>
      </w:tr>
      <w:tr w:rsidR="00C14CC5" w:rsidTr="001727B0">
        <w:trPr>
          <w:trHeight w:val="342"/>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val="kk-KZ" w:eastAsia="ru-RU"/>
              </w:rPr>
            </w:pPr>
            <w:r>
              <w:rPr>
                <w:rFonts w:ascii="Times New Roman" w:hAnsi="Times New Roman" w:cs="Times New Roman"/>
                <w:sz w:val="26"/>
                <w:szCs w:val="26"/>
                <w:lang w:eastAsia="ru-RU"/>
              </w:rPr>
              <w:t>0-</w:t>
            </w:r>
            <w:r>
              <w:rPr>
                <w:rFonts w:ascii="Times New Roman" w:hAnsi="Times New Roman" w:cs="Times New Roman"/>
                <w:sz w:val="26"/>
                <w:szCs w:val="26"/>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w:t>
            </w:r>
          </w:p>
        </w:tc>
      </w:tr>
    </w:tbl>
    <w:p w:rsidR="00A21F24" w:rsidRDefault="00A21F24" w:rsidP="008E7EE1">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p>
    <w:p w:rsidR="00A21F24" w:rsidRPr="00202D4B" w:rsidRDefault="00A21F24" w:rsidP="00A21F24">
      <w:pPr>
        <w:widowControl w:val="0"/>
        <w:spacing w:before="80" w:after="80" w:line="276" w:lineRule="auto"/>
        <w:ind w:left="1415" w:firstLine="709"/>
        <w:jc w:val="both"/>
        <w:rPr>
          <w:rFonts w:ascii="Times New Roman" w:eastAsia="Courier New" w:hAnsi="Times New Roman" w:cs="Times New Roman"/>
          <w:b/>
          <w:i/>
          <w:sz w:val="26"/>
          <w:szCs w:val="26"/>
          <w:lang w:eastAsia="ru-RU"/>
        </w:rPr>
      </w:pPr>
      <w:r w:rsidRPr="00202D4B">
        <w:rPr>
          <w:rFonts w:ascii="Times New Roman" w:eastAsia="Courier New" w:hAnsi="Times New Roman" w:cs="Times New Roman"/>
          <w:b/>
          <w:i/>
          <w:sz w:val="26"/>
          <w:szCs w:val="26"/>
          <w:lang w:eastAsia="ru-RU"/>
        </w:rPr>
        <w:t>Критерии оценки круглого стола, дискуссии</w:t>
      </w:r>
    </w:p>
    <w:p w:rsidR="00A21F24" w:rsidRPr="005C38F4" w:rsidRDefault="00A21F24" w:rsidP="00A21F24">
      <w:pPr>
        <w:spacing w:after="0" w:line="276" w:lineRule="auto"/>
        <w:ind w:left="20" w:right="20" w:firstLine="76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sidRPr="005C38F4">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sidRPr="005C38F4">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sidRPr="005C38F4">
        <w:rPr>
          <w:rFonts w:ascii="Times New Roman" w:eastAsia="Times New Roman" w:hAnsi="Times New Roman" w:cs="Times New Roman"/>
          <w:sz w:val="26"/>
          <w:szCs w:val="26"/>
        </w:rPr>
        <w:softHyphen/>
        <w:t>ции.</w:t>
      </w:r>
    </w:p>
    <w:p w:rsidR="00A21F24" w:rsidRPr="005C38F4" w:rsidRDefault="00A21F24" w:rsidP="00A21F24">
      <w:pPr>
        <w:spacing w:after="0" w:line="276" w:lineRule="auto"/>
        <w:ind w:right="16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DB4DAF">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«отлично»</w:t>
      </w:r>
      <w:r w:rsidR="00DB4DAF">
        <w:rPr>
          <w:rFonts w:ascii="Times New Roman" w:eastAsia="Times New Roman" w:hAnsi="Times New Roman" w:cs="Times New Roman"/>
          <w:b/>
          <w:bCs/>
          <w:i/>
          <w:sz w:val="26"/>
          <w:szCs w:val="26"/>
          <w:shd w:val="clear" w:color="auto" w:fill="FFFFFF"/>
        </w:rPr>
        <w:t xml:space="preserve"> </w:t>
      </w:r>
      <w:r w:rsidRPr="005C38F4">
        <w:rPr>
          <w:rFonts w:ascii="Times New Roman" w:eastAsia="Times New Roman" w:hAnsi="Times New Roman" w:cs="Times New Roman"/>
          <w:sz w:val="26"/>
          <w:szCs w:val="26"/>
        </w:rPr>
        <w:t xml:space="preserve">ставится, если: </w:t>
      </w:r>
      <w:r>
        <w:rPr>
          <w:rFonts w:ascii="Times New Roman" w:eastAsia="Times New Roman" w:hAnsi="Times New Roman" w:cs="Times New Roman"/>
          <w:sz w:val="26"/>
          <w:szCs w:val="26"/>
        </w:rPr>
        <w:t>обучающийся</w:t>
      </w:r>
      <w:r w:rsidRPr="005C38F4">
        <w:rPr>
          <w:rFonts w:ascii="Times New Roman" w:eastAsia="Times New Roman" w:hAnsi="Times New Roman" w:cs="Times New Roman"/>
          <w:sz w:val="26"/>
          <w:szCs w:val="26"/>
        </w:rPr>
        <w:t xml:space="preserve">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5C38F4">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5C38F4">
        <w:rPr>
          <w:rFonts w:ascii="Times New Roman" w:eastAsia="Times New Roman" w:hAnsi="Times New Roman" w:cs="Times New Roman"/>
          <w:sz w:val="26"/>
          <w:szCs w:val="26"/>
        </w:rPr>
        <w:softHyphen/>
        <w:t xml:space="preserve">стрировано усвоение ранее изученных сопутствующих вопросов,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и устойчивость компетенций, умений и навыков.</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Могут быть допущены одна</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две неточности при освещении второстепенных вопросов.</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 xml:space="preserve">Оценка </w:t>
      </w:r>
      <w:r w:rsidRPr="005C38F4">
        <w:rPr>
          <w:rFonts w:ascii="Times New Roman" w:eastAsia="Times New Roman" w:hAnsi="Times New Roman" w:cs="Times New Roman"/>
          <w:b/>
          <w:bCs/>
          <w:i/>
          <w:sz w:val="26"/>
          <w:szCs w:val="26"/>
          <w:lang w:eastAsia="ru-RU"/>
        </w:rPr>
        <w:t>«хорошо»</w:t>
      </w:r>
      <w:r w:rsidR="00DB4DAF">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sidRPr="005C38F4">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sidRPr="005C38F4">
        <w:rPr>
          <w:rFonts w:ascii="Times New Roman" w:eastAsia="Times New Roman" w:hAnsi="Times New Roman" w:cs="Times New Roman"/>
          <w:sz w:val="26"/>
          <w:szCs w:val="26"/>
        </w:rPr>
        <w:softHyphen/>
        <w:t>держание ответа; допущены один</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два недочета в формировании навы</w:t>
      </w:r>
      <w:r w:rsidRPr="005C38F4">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sidRPr="005C38F4">
        <w:rPr>
          <w:rFonts w:ascii="Times New Roman" w:eastAsia="Times New Roman" w:hAnsi="Times New Roman" w:cs="Times New Roman"/>
          <w:sz w:val="26"/>
          <w:szCs w:val="26"/>
        </w:rPr>
        <w:softHyphen/>
        <w:t>ского восприятия информации.</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DB4DAF">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lang w:eastAsia="ru-RU"/>
        </w:rPr>
        <w:t>«удовлетворительно»</w:t>
      </w:r>
      <w:r w:rsidR="00DB4DAF">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неполно или непо</w:t>
      </w:r>
      <w:r w:rsidRPr="005C38F4">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sidRPr="005C38F4">
        <w:rPr>
          <w:rFonts w:ascii="Times New Roman" w:eastAsia="Times New Roman" w:hAnsi="Times New Roman" w:cs="Times New Roman"/>
          <w:sz w:val="26"/>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5C38F4">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sidRPr="005C38F4">
        <w:rPr>
          <w:rFonts w:ascii="Times New Roman" w:eastAsia="Times New Roman" w:hAnsi="Times New Roman" w:cs="Times New Roman"/>
          <w:sz w:val="26"/>
          <w:szCs w:val="26"/>
        </w:rPr>
        <w:softHyphen/>
        <w:t xml:space="preserve">ких наводящих вопросов; при неполном знании теоретического материала выявлена недостаточная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компетенций, умений и навыков, магистрант не может применить теорию в новой ситуации.</w:t>
      </w:r>
    </w:p>
    <w:p w:rsidR="008E7EE1" w:rsidRDefault="00A21F24" w:rsidP="00A14191">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4B50B6">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«неудовлетворительно»</w:t>
      </w:r>
      <w:r w:rsidRPr="005C38F4">
        <w:rPr>
          <w:rFonts w:ascii="Times New Roman" w:eastAsia="Times New Roman" w:hAnsi="Times New Roman" w:cs="Times New Roman"/>
          <w:sz w:val="26"/>
          <w:szCs w:val="26"/>
        </w:rPr>
        <w:t xml:space="preserve"> ставится, если: не раскрыто ос</w:t>
      </w:r>
      <w:r w:rsidRPr="005C38F4">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sidRPr="005C38F4">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5C38F4">
        <w:rPr>
          <w:rFonts w:ascii="Times New Roman" w:eastAsia="Times New Roman" w:hAnsi="Times New Roman" w:cs="Times New Roman"/>
          <w:sz w:val="26"/>
          <w:szCs w:val="26"/>
        </w:rPr>
        <w:softHyphen/>
        <w:t>куссии и полемики, критического восприятия информации</w:t>
      </w:r>
      <w:r>
        <w:rPr>
          <w:rFonts w:ascii="Times New Roman" w:eastAsia="Times New Roman" w:hAnsi="Times New Roman" w:cs="Times New Roman"/>
          <w:sz w:val="26"/>
          <w:szCs w:val="26"/>
        </w:rPr>
        <w:t>.</w:t>
      </w:r>
    </w:p>
    <w:p w:rsidR="00A14191" w:rsidRPr="00A14191" w:rsidRDefault="00A14191" w:rsidP="00A14191">
      <w:pPr>
        <w:spacing w:after="0" w:line="276" w:lineRule="auto"/>
        <w:ind w:right="20" w:firstLine="700"/>
        <w:jc w:val="both"/>
        <w:rPr>
          <w:rFonts w:ascii="Times New Roman" w:eastAsia="Times New Roman" w:hAnsi="Times New Roman" w:cs="Times New Roman"/>
          <w:sz w:val="26"/>
          <w:szCs w:val="26"/>
        </w:rPr>
      </w:pPr>
    </w:p>
    <w:p w:rsidR="0075575B" w:rsidRPr="00A14191" w:rsidRDefault="0075575B" w:rsidP="0075575B">
      <w:pPr>
        <w:tabs>
          <w:tab w:val="left" w:pos="2850"/>
        </w:tabs>
        <w:spacing w:after="0" w:line="276" w:lineRule="auto"/>
        <w:ind w:firstLine="709"/>
        <w:rPr>
          <w:rFonts w:ascii="Times New Roman" w:eastAsia="Courier New" w:hAnsi="Times New Roman" w:cs="Times New Roman"/>
          <w:b/>
          <w:i/>
          <w:color w:val="000000"/>
          <w:sz w:val="26"/>
          <w:szCs w:val="26"/>
          <w:lang w:eastAsia="ru-RU"/>
        </w:rPr>
      </w:pPr>
      <w:r>
        <w:rPr>
          <w:rFonts w:ascii="Times New Roman" w:eastAsia="Courier New" w:hAnsi="Times New Roman" w:cs="Times New Roman"/>
          <w:b/>
          <w:color w:val="000000"/>
          <w:sz w:val="26"/>
          <w:szCs w:val="26"/>
          <w:lang w:eastAsia="ru-RU"/>
        </w:rPr>
        <w:tab/>
      </w:r>
      <w:r w:rsidRPr="00A14191">
        <w:rPr>
          <w:rFonts w:ascii="Times New Roman" w:eastAsia="Courier New" w:hAnsi="Times New Roman" w:cs="Times New Roman"/>
          <w:b/>
          <w:i/>
          <w:color w:val="000000"/>
          <w:sz w:val="26"/>
          <w:szCs w:val="26"/>
          <w:lang w:eastAsia="ru-RU"/>
        </w:rPr>
        <w:t>Критерии оценки контрольной работы</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полнота, глубина и последовательность освещения темы, заданий работы;</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использование разнообразной литературы и материалов - учебных, статистических, нормативных, научных;</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наличие ссылок на используемую литературу по тексту;</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правильность решения практических задач, тестов;</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профессионализм оформления образцов документов;</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наличие плана, являющегося логическим стержнем работы (при необходимости);</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самостоятельность изложения;</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соответствие оформления работы установленным требованиям;</w:t>
      </w:r>
    </w:p>
    <w:p w:rsid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аккуратность оформления работы, отсутствие помарок, зачеркнутых мест, исправлений, произвольных сокращений, орфографических ошибок;</w:t>
      </w:r>
    </w:p>
    <w:p w:rsidR="0075575B" w:rsidRPr="007E50F2" w:rsidRDefault="007F502A" w:rsidP="007E50F2">
      <w:pPr>
        <w:widowControl w:val="0"/>
        <w:numPr>
          <w:ilvl w:val="0"/>
          <w:numId w:val="9"/>
        </w:numPr>
        <w:tabs>
          <w:tab w:val="left" w:pos="740"/>
          <w:tab w:val="left" w:pos="993"/>
        </w:tabs>
        <w:spacing w:after="0" w:line="276" w:lineRule="auto"/>
        <w:ind w:firstLine="709"/>
        <w:jc w:val="both"/>
        <w:rPr>
          <w:rFonts w:ascii="Times New Roman" w:eastAsia="Times New Roman" w:hAnsi="Times New Roman" w:cs="Times New Roman"/>
          <w:color w:val="000000"/>
          <w:sz w:val="26"/>
          <w:szCs w:val="26"/>
          <w:lang w:eastAsia="ru-RU" w:bidi="ru-RU"/>
        </w:rPr>
      </w:pPr>
      <w:r w:rsidRPr="007F502A">
        <w:rPr>
          <w:rFonts w:ascii="Times New Roman" w:eastAsia="Times New Roman" w:hAnsi="Times New Roman" w:cs="Times New Roman"/>
          <w:color w:val="000000"/>
          <w:sz w:val="26"/>
          <w:szCs w:val="26"/>
          <w:lang w:eastAsia="ru-RU" w:bidi="ru-RU"/>
        </w:rPr>
        <w:t>соблюдение установленных сроков написания и предоставления работы преподавателю.</w:t>
      </w:r>
    </w:p>
    <w:p w:rsidR="00F2178A" w:rsidRPr="00F2178A" w:rsidRDefault="00F2178A" w:rsidP="00F2178A">
      <w:pPr>
        <w:widowControl w:val="0"/>
        <w:spacing w:after="0" w:line="276" w:lineRule="auto"/>
        <w:ind w:right="-143" w:firstLine="709"/>
        <w:rPr>
          <w:rFonts w:ascii="Times New Roman" w:eastAsia="Courier New" w:hAnsi="Times New Roman" w:cs="Times New Roman"/>
          <w:b/>
          <w:i/>
          <w:color w:val="000000"/>
          <w:sz w:val="26"/>
          <w:szCs w:val="26"/>
          <w:lang w:eastAsia="ru-RU"/>
        </w:rPr>
      </w:pPr>
      <w:r w:rsidRPr="00F2178A">
        <w:rPr>
          <w:rFonts w:ascii="Times New Roman" w:eastAsia="Courier New" w:hAnsi="Times New Roman" w:cs="Times New Roman"/>
          <w:b/>
          <w:i/>
          <w:color w:val="000000"/>
          <w:sz w:val="26"/>
          <w:szCs w:val="26"/>
          <w:lang w:eastAsia="ru-RU"/>
        </w:rPr>
        <w:t xml:space="preserve">                          Процедура выставления зачета</w:t>
      </w:r>
    </w:p>
    <w:p w:rsidR="00F2178A" w:rsidRPr="00F2178A" w:rsidRDefault="00F2178A" w:rsidP="00F2178A">
      <w:pPr>
        <w:widowControl w:val="0"/>
        <w:spacing w:after="0" w:line="276" w:lineRule="auto"/>
        <w:ind w:right="-143" w:firstLine="709"/>
        <w:rPr>
          <w:rFonts w:ascii="Times New Roman" w:eastAsia="Courier New" w:hAnsi="Times New Roman" w:cs="Times New Roman"/>
          <w:b/>
          <w:i/>
          <w:color w:val="000000"/>
          <w:sz w:val="26"/>
          <w:szCs w:val="26"/>
          <w:lang w:eastAsia="ru-RU"/>
        </w:rPr>
      </w:pP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Зачеты студентам по изучаемым дисциплинам выставляются преподавателем (</w:t>
      </w:r>
      <w:r w:rsidRPr="00F2178A">
        <w:rPr>
          <w:rFonts w:ascii="Times New Roman" w:eastAsia="Courier New" w:hAnsi="Times New Roman" w:cs="Times New Roman"/>
          <w:i/>
          <w:color w:val="000000"/>
          <w:sz w:val="26"/>
          <w:szCs w:val="26"/>
          <w:lang w:eastAsia="ru-RU"/>
        </w:rPr>
        <w:t xml:space="preserve">при отсутствии преподавателя заведующим кафедрой, кроме дисциплин </w:t>
      </w:r>
      <w:proofErr w:type="spellStart"/>
      <w:r w:rsidRPr="00F2178A">
        <w:rPr>
          <w:rFonts w:ascii="Times New Roman" w:eastAsia="Courier New" w:hAnsi="Times New Roman" w:cs="Times New Roman"/>
          <w:i/>
          <w:color w:val="000000"/>
          <w:sz w:val="26"/>
          <w:szCs w:val="26"/>
          <w:lang w:eastAsia="ru-RU"/>
        </w:rPr>
        <w:t>балльно</w:t>
      </w:r>
      <w:proofErr w:type="spellEnd"/>
      <w:r w:rsidRPr="00F2178A">
        <w:rPr>
          <w:rFonts w:ascii="Times New Roman" w:eastAsia="Courier New" w:hAnsi="Times New Roman" w:cs="Times New Roman"/>
          <w:i/>
          <w:color w:val="000000"/>
          <w:sz w:val="26"/>
          <w:szCs w:val="26"/>
          <w:lang w:eastAsia="ru-RU"/>
        </w:rPr>
        <w:t>-рейтинговой системы)</w:t>
      </w:r>
      <w:r w:rsidRPr="00F2178A">
        <w:rPr>
          <w:rFonts w:ascii="Times New Roman" w:eastAsia="Courier New" w:hAnsi="Times New Roman" w:cs="Times New Roman"/>
          <w:color w:val="000000"/>
          <w:sz w:val="26"/>
          <w:szCs w:val="26"/>
          <w:lang w:eastAsia="ru-RU"/>
        </w:rPr>
        <w:t xml:space="preserve">, согласно расписанию. </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Процедура проведения зачета проводится в виде собеседования.</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b/>
          <w:color w:val="000000"/>
          <w:sz w:val="26"/>
          <w:szCs w:val="26"/>
          <w:lang w:eastAsia="ru-RU"/>
        </w:rPr>
        <w:t>Основные критерии оценивания компетенций:</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Зачеты оцениваются оценкой: </w:t>
      </w:r>
      <w:r w:rsidRPr="00F2178A">
        <w:rPr>
          <w:rFonts w:ascii="Times New Roman" w:eastAsia="Courier New" w:hAnsi="Times New Roman" w:cs="Times New Roman"/>
          <w:b/>
          <w:color w:val="000000"/>
          <w:sz w:val="26"/>
          <w:szCs w:val="26"/>
          <w:lang w:eastAsia="ru-RU"/>
        </w:rPr>
        <w:t>«зачтено»</w:t>
      </w:r>
      <w:r w:rsidRPr="00F2178A">
        <w:rPr>
          <w:rFonts w:ascii="Times New Roman" w:eastAsia="Courier New" w:hAnsi="Times New Roman" w:cs="Times New Roman"/>
          <w:color w:val="000000"/>
          <w:sz w:val="26"/>
          <w:szCs w:val="26"/>
          <w:lang w:eastAsia="ru-RU"/>
        </w:rPr>
        <w:t xml:space="preserve">, </w:t>
      </w:r>
      <w:r w:rsidRPr="00F2178A">
        <w:rPr>
          <w:rFonts w:ascii="Times New Roman" w:eastAsia="Courier New" w:hAnsi="Times New Roman" w:cs="Times New Roman"/>
          <w:b/>
          <w:color w:val="000000"/>
          <w:sz w:val="26"/>
          <w:szCs w:val="26"/>
          <w:lang w:eastAsia="ru-RU"/>
        </w:rPr>
        <w:t>«не зачтено»</w:t>
      </w:r>
      <w:r w:rsidRPr="00F2178A">
        <w:rPr>
          <w:rFonts w:ascii="Times New Roman" w:eastAsia="Courier New" w:hAnsi="Times New Roman" w:cs="Times New Roman"/>
          <w:color w:val="000000"/>
          <w:sz w:val="26"/>
          <w:szCs w:val="26"/>
          <w:lang w:eastAsia="ru-RU"/>
        </w:rPr>
        <w:t xml:space="preserve">. </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Оценка </w:t>
      </w:r>
      <w:r w:rsidRPr="00F2178A">
        <w:rPr>
          <w:rFonts w:ascii="Times New Roman" w:eastAsia="Courier New" w:hAnsi="Times New Roman" w:cs="Times New Roman"/>
          <w:b/>
          <w:color w:val="000000"/>
          <w:sz w:val="26"/>
          <w:szCs w:val="26"/>
          <w:lang w:eastAsia="ru-RU"/>
        </w:rPr>
        <w:t>«зачтено»</w:t>
      </w:r>
      <w:r w:rsidRPr="00F2178A">
        <w:rPr>
          <w:rFonts w:ascii="Times New Roman" w:eastAsia="Courier New" w:hAnsi="Times New Roman" w:cs="Times New Roman"/>
          <w:color w:val="000000"/>
          <w:sz w:val="26"/>
          <w:szCs w:val="26"/>
          <w:lang w:eastAsia="ru-RU"/>
        </w:rPr>
        <w:t xml:space="preserve"> выставляется студенту, который:</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усвоил предусмотренный программный материал в полном объеме;</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правильно, аргументировано ответил на все вопросы, с приведением примеров;</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ab/>
        <w:t>Обязательным условием является употребление профессиональной терминологии.</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Оценка </w:t>
      </w:r>
      <w:r w:rsidRPr="00F2178A">
        <w:rPr>
          <w:rFonts w:ascii="Times New Roman" w:eastAsia="Courier New" w:hAnsi="Times New Roman" w:cs="Times New Roman"/>
          <w:b/>
          <w:color w:val="000000"/>
          <w:sz w:val="26"/>
          <w:szCs w:val="26"/>
          <w:lang w:eastAsia="ru-RU"/>
        </w:rPr>
        <w:t>«не зачтено»</w:t>
      </w:r>
      <w:r w:rsidRPr="00F2178A">
        <w:rPr>
          <w:rFonts w:ascii="Times New Roman" w:eastAsia="Courier New" w:hAnsi="Times New Roman" w:cs="Times New Roman"/>
          <w:color w:val="000000"/>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73669" w:rsidRPr="00C73669" w:rsidRDefault="00C73669" w:rsidP="00C73669">
      <w:pPr>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 xml:space="preserve">Критерии оценки уровня </w:t>
      </w:r>
      <w:proofErr w:type="spellStart"/>
      <w:r w:rsidRPr="00C73669">
        <w:rPr>
          <w:rFonts w:ascii="Times New Roman" w:eastAsia="Calibri" w:hAnsi="Times New Roman" w:cs="Times New Roman"/>
          <w:sz w:val="26"/>
          <w:szCs w:val="26"/>
        </w:rPr>
        <w:t>обученности</w:t>
      </w:r>
      <w:proofErr w:type="spellEnd"/>
      <w:r w:rsidRPr="00C73669">
        <w:rPr>
          <w:rFonts w:ascii="Times New Roman" w:eastAsia="Calibri" w:hAnsi="Times New Roman" w:cs="Times New Roman"/>
          <w:sz w:val="26"/>
          <w:szCs w:val="26"/>
        </w:rPr>
        <w:t xml:space="preserve"> и уровня </w:t>
      </w:r>
      <w:proofErr w:type="spellStart"/>
      <w:r w:rsidRPr="00C73669">
        <w:rPr>
          <w:rFonts w:ascii="Times New Roman" w:eastAsia="Calibri" w:hAnsi="Times New Roman" w:cs="Times New Roman"/>
          <w:sz w:val="26"/>
          <w:szCs w:val="26"/>
        </w:rPr>
        <w:t>сформированности</w:t>
      </w:r>
      <w:proofErr w:type="spellEnd"/>
      <w:r w:rsidRPr="00C73669">
        <w:rPr>
          <w:rFonts w:ascii="Times New Roman" w:eastAsia="Calibri" w:hAnsi="Times New Roman" w:cs="Times New Roman"/>
          <w:sz w:val="26"/>
          <w:szCs w:val="26"/>
        </w:rPr>
        <w:t xml:space="preserve">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C73669" w:rsidRPr="00C73669" w:rsidRDefault="00C73669" w:rsidP="00C73669">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C73669" w:rsidRPr="00C73669" w:rsidRDefault="00C73669" w:rsidP="00C73669">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
        <w:tblW w:w="9322" w:type="dxa"/>
        <w:tblLook w:val="04A0" w:firstRow="1" w:lastRow="0" w:firstColumn="1" w:lastColumn="0" w:noHBand="0" w:noVBand="1"/>
      </w:tblPr>
      <w:tblGrid>
        <w:gridCol w:w="826"/>
        <w:gridCol w:w="1731"/>
        <w:gridCol w:w="3395"/>
        <w:gridCol w:w="3370"/>
      </w:tblGrid>
      <w:tr w:rsidR="00C73669" w:rsidRPr="00C73669" w:rsidTr="00301048">
        <w:tc>
          <w:tcPr>
            <w:tcW w:w="826" w:type="dxa"/>
            <w:vAlign w:val="center"/>
          </w:tcPr>
          <w:p w:rsidR="00C73669" w:rsidRPr="00C73669" w:rsidRDefault="00C73669" w:rsidP="00C73669">
            <w:pPr>
              <w:spacing w:line="276" w:lineRule="auto"/>
              <w:jc w:val="center"/>
              <w:rPr>
                <w:rFonts w:ascii="Times New Roman" w:eastAsia="Calibri" w:hAnsi="Times New Roman" w:cs="Times New Roman"/>
                <w:b/>
                <w:sz w:val="24"/>
                <w:szCs w:val="24"/>
              </w:rPr>
            </w:pPr>
            <w:r w:rsidRPr="00C73669">
              <w:rPr>
                <w:rFonts w:ascii="Times New Roman" w:eastAsia="Calibri" w:hAnsi="Times New Roman" w:cs="Times New Roman"/>
                <w:b/>
                <w:sz w:val="24"/>
                <w:szCs w:val="24"/>
              </w:rPr>
              <w:t>№</w:t>
            </w:r>
          </w:p>
          <w:p w:rsidR="00C73669" w:rsidRPr="00C73669" w:rsidRDefault="00C73669" w:rsidP="00C73669">
            <w:pPr>
              <w:spacing w:line="276" w:lineRule="auto"/>
              <w:jc w:val="center"/>
              <w:rPr>
                <w:rFonts w:ascii="Times New Roman" w:eastAsia="Calibri" w:hAnsi="Times New Roman" w:cs="Times New Roman"/>
                <w:b/>
                <w:sz w:val="24"/>
                <w:szCs w:val="24"/>
              </w:rPr>
            </w:pPr>
            <w:r w:rsidRPr="00C73669">
              <w:rPr>
                <w:rFonts w:ascii="Times New Roman" w:eastAsia="Calibri" w:hAnsi="Times New Roman" w:cs="Times New Roman"/>
                <w:b/>
                <w:sz w:val="24"/>
                <w:szCs w:val="24"/>
              </w:rPr>
              <w:t>п/п</w:t>
            </w:r>
          </w:p>
        </w:tc>
        <w:tc>
          <w:tcPr>
            <w:tcW w:w="1731"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1</w:t>
            </w:r>
          </w:p>
        </w:tc>
        <w:tc>
          <w:tcPr>
            <w:tcW w:w="1731"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С нарушением слуха</w:t>
            </w:r>
          </w:p>
        </w:tc>
        <w:tc>
          <w:tcPr>
            <w:tcW w:w="3395" w:type="dxa"/>
            <w:vAlign w:val="bottom"/>
          </w:tcPr>
          <w:p w:rsidR="00475753" w:rsidRPr="00881E45" w:rsidRDefault="00475753" w:rsidP="00337571">
            <w:pPr>
              <w:widowControl w:val="0"/>
              <w:spacing w:line="278"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вопросы к </w:t>
            </w:r>
            <w:r w:rsidR="00337571">
              <w:rPr>
                <w:rFonts w:ascii="Times New Roman" w:eastAsia="Times New Roman" w:hAnsi="Times New Roman" w:cs="Times New Roman"/>
              </w:rPr>
              <w:t>зачету</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Преимущественно письменная проверка</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2</w:t>
            </w:r>
          </w:p>
        </w:tc>
        <w:tc>
          <w:tcPr>
            <w:tcW w:w="1731"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С нарушением зрения</w:t>
            </w:r>
          </w:p>
        </w:tc>
        <w:tc>
          <w:tcPr>
            <w:tcW w:w="3395" w:type="dxa"/>
            <w:vAlign w:val="bottom"/>
          </w:tcPr>
          <w:p w:rsidR="00475753" w:rsidRPr="00881E45" w:rsidRDefault="00475753" w:rsidP="00337571">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sidR="00337571">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sidR="00601399">
              <w:rPr>
                <w:rFonts w:ascii="Times New Roman" w:eastAsia="Times New Roman" w:hAnsi="Times New Roman" w:cs="Times New Roman"/>
              </w:rPr>
              <w:t>.</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Преимущественно устная проверка(индивидуально)</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3</w:t>
            </w:r>
          </w:p>
        </w:tc>
        <w:tc>
          <w:tcPr>
            <w:tcW w:w="1731" w:type="dxa"/>
          </w:tcPr>
          <w:p w:rsidR="00475753" w:rsidRPr="00C73669" w:rsidRDefault="007E50F2" w:rsidP="00475753">
            <w:pPr>
              <w:widowControl w:val="0"/>
              <w:spacing w:line="276" w:lineRule="auto"/>
              <w:rPr>
                <w:rFonts w:ascii="Times New Roman" w:eastAsia="Times New Roman" w:hAnsi="Times New Roman" w:cs="Times New Roman"/>
              </w:rPr>
            </w:pPr>
            <w:r>
              <w:rPr>
                <w:rFonts w:ascii="Times New Roman" w:eastAsia="Times New Roman" w:hAnsi="Times New Roman" w:cs="Times New Roman"/>
              </w:rPr>
              <w:t>С нарушением опорно-</w:t>
            </w:r>
            <w:r w:rsidR="00475753" w:rsidRPr="00C73669">
              <w:rPr>
                <w:rFonts w:ascii="Times New Roman" w:eastAsia="Times New Roman" w:hAnsi="Times New Roman" w:cs="Times New Roman"/>
              </w:rPr>
              <w:t>двигательного аппарата</w:t>
            </w:r>
          </w:p>
        </w:tc>
        <w:tc>
          <w:tcPr>
            <w:tcW w:w="3395" w:type="dxa"/>
          </w:tcPr>
          <w:p w:rsidR="00475753" w:rsidRPr="00881E45" w:rsidRDefault="00475753" w:rsidP="00337571">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участие в практических занятиях, вопросы </w:t>
            </w:r>
            <w:r w:rsidR="00337571">
              <w:rPr>
                <w:rFonts w:ascii="Times New Roman" w:eastAsia="Times New Roman" w:hAnsi="Times New Roman" w:cs="Times New Roman"/>
              </w:rPr>
              <w:t>к зачету</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C73669" w:rsidRPr="00C73669" w:rsidRDefault="00C73669" w:rsidP="00C73669">
      <w:pPr>
        <w:widowControl w:val="0"/>
        <w:spacing w:after="0" w:line="276" w:lineRule="auto"/>
        <w:ind w:firstLine="709"/>
        <w:jc w:val="both"/>
        <w:rPr>
          <w:rFonts w:ascii="Times New Roman" w:eastAsia="Calibri" w:hAnsi="Times New Roman" w:cs="Times New Roman"/>
          <w:sz w:val="24"/>
          <w:szCs w:val="24"/>
        </w:rPr>
      </w:pP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Данный перечень может быть конкретизирован в зависимости от контингента студентов.</w:t>
      </w: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C73669" w:rsidRPr="00C73669" w:rsidRDefault="00C73669" w:rsidP="00C73669">
      <w:pPr>
        <w:widowControl w:val="0"/>
        <w:tabs>
          <w:tab w:val="left" w:pos="330"/>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а)</w:t>
      </w:r>
      <w:r w:rsidRPr="00C73669">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C73669" w:rsidRPr="00C73669" w:rsidRDefault="00C73669" w:rsidP="00C73669">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б)</w:t>
      </w:r>
      <w:r w:rsidRPr="00C73669">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73669" w:rsidRPr="00C73669" w:rsidRDefault="00C73669" w:rsidP="00C73669">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в)</w:t>
      </w:r>
      <w:r w:rsidRPr="00C73669">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73669" w:rsidRPr="00C73669" w:rsidRDefault="00C73669" w:rsidP="00C73669">
      <w:pPr>
        <w:widowControl w:val="0"/>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4B50B6" w:rsidRDefault="00C73669" w:rsidP="007E50F2">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B50B6" w:rsidRDefault="004B50B6"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64157A" w:rsidRPr="000E2EC8" w:rsidRDefault="0064157A" w:rsidP="00134877">
      <w:pPr>
        <w:numPr>
          <w:ilvl w:val="0"/>
          <w:numId w:val="7"/>
        </w:numPr>
        <w:spacing w:after="0" w:line="240" w:lineRule="auto"/>
        <w:contextualSpacing/>
        <w:jc w:val="both"/>
        <w:rPr>
          <w:rFonts w:ascii="Times New Roman" w:eastAsia="Calibri" w:hAnsi="Times New Roman" w:cs="Times New Roman"/>
          <w:b/>
          <w:bCs/>
          <w:color w:val="000000"/>
          <w:sz w:val="26"/>
          <w:szCs w:val="26"/>
          <w:lang w:eastAsia="ru-RU"/>
        </w:rPr>
      </w:pPr>
      <w:r w:rsidRPr="000E2EC8">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64157A" w:rsidRPr="0064157A" w:rsidRDefault="0064157A" w:rsidP="0064157A">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8E200B">
        <w:rPr>
          <w:rFonts w:ascii="Times New Roman" w:eastAsia="Calibri" w:hAnsi="Times New Roman" w:cs="Times New Roman"/>
          <w:color w:val="000000"/>
          <w:sz w:val="26"/>
          <w:szCs w:val="26"/>
          <w:lang w:eastAsia="ru-RU"/>
        </w:rPr>
        <w:t>Защита прав потребителей</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sidR="003F12E4">
        <w:rPr>
          <w:rFonts w:ascii="Times New Roman" w:eastAsia="Calibri" w:hAnsi="Times New Roman" w:cs="Times New Roman"/>
          <w:color w:val="000000"/>
          <w:sz w:val="26"/>
          <w:szCs w:val="26"/>
          <w:lang w:eastAsia="ru-RU"/>
        </w:rPr>
        <w:t xml:space="preserve"> 38.03.01 «Экономика</w:t>
      </w:r>
      <w:r w:rsidR="00B921AD">
        <w:rPr>
          <w:rFonts w:ascii="Times New Roman" w:eastAsia="Calibri" w:hAnsi="Times New Roman" w:cs="Times New Roman"/>
          <w:color w:val="000000"/>
          <w:sz w:val="26"/>
          <w:szCs w:val="26"/>
          <w:lang w:eastAsia="ru-RU"/>
        </w:rPr>
        <w:t>» на 202__-202__</w:t>
      </w:r>
      <w:r w:rsidRPr="0064157A">
        <w:rPr>
          <w:rFonts w:ascii="Times New Roman" w:eastAsia="Calibri" w:hAnsi="Times New Roman" w:cs="Times New Roman"/>
          <w:color w:val="000000"/>
          <w:sz w:val="26"/>
          <w:szCs w:val="26"/>
          <w:lang w:eastAsia="ru-RU"/>
        </w:rPr>
        <w:t xml:space="preserve"> учебный год.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степень, должность                                                                  Ф.И.О. </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w:t>
      </w:r>
      <w:r w:rsidR="00BE4E80">
        <w:rPr>
          <w:rFonts w:ascii="Times New Roman" w:eastAsia="Calibri" w:hAnsi="Times New Roman" w:cs="Times New Roman"/>
          <w:sz w:val="26"/>
          <w:szCs w:val="26"/>
          <w:lang w:eastAsia="ru-RU"/>
        </w:rPr>
        <w:t>тверждены на заседании кафедры юриспруденции</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Протокол № __ от  «__»     _________    20__ года.</w:t>
      </w:r>
    </w:p>
    <w:p w:rsidR="0064157A" w:rsidRPr="0064157A" w:rsidRDefault="0064157A" w:rsidP="0064157A">
      <w:pPr>
        <w:spacing w:after="0" w:line="240" w:lineRule="auto"/>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Зав. кафедрой                                                                           Ф.И.О.</w:t>
      </w:r>
    </w:p>
    <w:p w:rsidR="00B921AD" w:rsidRDefault="00B921A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B921AD" w:rsidRDefault="00B921A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D729FD" w:rsidRDefault="00D729F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D729FD" w:rsidRDefault="00D729F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0064D7" w:rsidRDefault="000064D7"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0064D7" w:rsidRDefault="000064D7"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5655FB" w:rsidRDefault="005655FB" w:rsidP="00B921AD">
      <w:pPr>
        <w:widowControl w:val="0"/>
        <w:spacing w:after="0" w:line="276" w:lineRule="auto"/>
        <w:jc w:val="center"/>
        <w:rPr>
          <w:rFonts w:ascii="Times New Roman" w:eastAsia="Times New Roman" w:hAnsi="Times New Roman" w:cs="Times New Roman"/>
          <w:b/>
          <w:sz w:val="26"/>
          <w:szCs w:val="26"/>
          <w:lang w:eastAsia="ru-RU"/>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sectPr w:rsidR="0064157A" w:rsidSect="005F71FE">
      <w:footerReference w:type="default" r:id="rId75"/>
      <w:pgSz w:w="11906" w:h="16838"/>
      <w:pgMar w:top="568"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34F" w:rsidRDefault="0051034F" w:rsidP="000E4EE7">
      <w:pPr>
        <w:spacing w:after="0" w:line="240" w:lineRule="auto"/>
      </w:pPr>
      <w:r>
        <w:separator/>
      </w:r>
    </w:p>
  </w:endnote>
  <w:endnote w:type="continuationSeparator" w:id="0">
    <w:p w:rsidR="0051034F" w:rsidRDefault="0051034F" w:rsidP="000E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961462"/>
    </w:sdtPr>
    <w:sdtEndPr/>
    <w:sdtContent>
      <w:p w:rsidR="00DE298E" w:rsidRDefault="00DE298E">
        <w:pPr>
          <w:pStyle w:val="ab"/>
          <w:jc w:val="center"/>
        </w:pPr>
        <w:r>
          <w:fldChar w:fldCharType="begin"/>
        </w:r>
        <w:r>
          <w:instrText>PAGE   \* MERGEFORMAT</w:instrText>
        </w:r>
        <w:r>
          <w:fldChar w:fldCharType="separate"/>
        </w:r>
        <w:r w:rsidR="00023E0E">
          <w:rPr>
            <w:noProof/>
          </w:rPr>
          <w:t>4</w:t>
        </w:r>
        <w:r>
          <w:rPr>
            <w:noProof/>
          </w:rPr>
          <w:fldChar w:fldCharType="end"/>
        </w:r>
      </w:p>
    </w:sdtContent>
  </w:sdt>
  <w:p w:rsidR="00DE298E" w:rsidRDefault="00DE298E">
    <w:pPr>
      <w:pStyle w:val="ab"/>
    </w:pPr>
  </w:p>
  <w:p w:rsidR="00DE298E" w:rsidRDefault="00DE29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34F" w:rsidRDefault="0051034F" w:rsidP="000E4EE7">
      <w:pPr>
        <w:spacing w:after="0" w:line="240" w:lineRule="auto"/>
      </w:pPr>
      <w:r>
        <w:separator/>
      </w:r>
    </w:p>
  </w:footnote>
  <w:footnote w:type="continuationSeparator" w:id="0">
    <w:p w:rsidR="0051034F" w:rsidRDefault="0051034F" w:rsidP="000E4E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E4B68"/>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A76019E"/>
    <w:multiLevelType w:val="hybridMultilevel"/>
    <w:tmpl w:val="8004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F3A73"/>
    <w:multiLevelType w:val="hybridMultilevel"/>
    <w:tmpl w:val="7C46E9BA"/>
    <w:lvl w:ilvl="0" w:tplc="3EE65CE6">
      <w:start w:val="1"/>
      <w:numFmt w:val="decimal"/>
      <w:lvlText w:val="%1."/>
      <w:lvlJc w:val="left"/>
      <w:pPr>
        <w:ind w:left="502"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3319D7"/>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4">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3F5881"/>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71E1EFD"/>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E1C49F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DF46AA"/>
    <w:multiLevelType w:val="hybridMultilevel"/>
    <w:tmpl w:val="697C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8C413A"/>
    <w:multiLevelType w:val="hybridMultilevel"/>
    <w:tmpl w:val="4356B8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1A7811"/>
    <w:multiLevelType w:val="multilevel"/>
    <w:tmpl w:val="DB3045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F676AB"/>
    <w:multiLevelType w:val="hybridMultilevel"/>
    <w:tmpl w:val="7988BDC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0573D77"/>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1651E36"/>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19">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4610D2F"/>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6DA5C63"/>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0022AC2"/>
    <w:multiLevelType w:val="hybridMultilevel"/>
    <w:tmpl w:val="05721F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9FF42E7"/>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A355DED"/>
    <w:multiLevelType w:val="hybridMultilevel"/>
    <w:tmpl w:val="095A2974"/>
    <w:lvl w:ilvl="0" w:tplc="846A650A">
      <w:start w:val="5"/>
      <w:numFmt w:val="decimal"/>
      <w:lvlText w:val="%1."/>
      <w:lvlJc w:val="left"/>
      <w:pPr>
        <w:tabs>
          <w:tab w:val="num" w:pos="1070"/>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9D5B69"/>
    <w:multiLevelType w:val="singleLevel"/>
    <w:tmpl w:val="0419000F"/>
    <w:lvl w:ilvl="0">
      <w:start w:val="1"/>
      <w:numFmt w:val="decimal"/>
      <w:lvlText w:val="%1."/>
      <w:lvlJc w:val="left"/>
      <w:pPr>
        <w:tabs>
          <w:tab w:val="num" w:pos="360"/>
        </w:tabs>
        <w:ind w:left="360" w:hanging="360"/>
      </w:pPr>
    </w:lvl>
  </w:abstractNum>
  <w:abstractNum w:abstractNumId="33">
    <w:nsid w:val="638C3FFC"/>
    <w:multiLevelType w:val="hybridMultilevel"/>
    <w:tmpl w:val="75AE1910"/>
    <w:lvl w:ilvl="0" w:tplc="DEEC9D2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3AB6D8E"/>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643B01F0"/>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44E634F"/>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37">
    <w:nsid w:val="6BA15EE4"/>
    <w:multiLevelType w:val="hybridMultilevel"/>
    <w:tmpl w:val="29B2E8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C653310"/>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0">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2B732B7"/>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72D35B0E"/>
    <w:multiLevelType w:val="hybridMultilevel"/>
    <w:tmpl w:val="B4A219F4"/>
    <w:lvl w:ilvl="0" w:tplc="27960EF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2E76296"/>
    <w:multiLevelType w:val="hybridMultilevel"/>
    <w:tmpl w:val="D422A2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3721A92"/>
    <w:multiLevelType w:val="hybridMultilevel"/>
    <w:tmpl w:val="5AC23684"/>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nsid w:val="78650F0D"/>
    <w:multiLevelType w:val="hybridMultilevel"/>
    <w:tmpl w:val="93BC3B64"/>
    <w:lvl w:ilvl="0" w:tplc="0419000F">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7ABF4E06"/>
    <w:multiLevelType w:val="singleLevel"/>
    <w:tmpl w:val="7000293A"/>
    <w:lvl w:ilvl="0">
      <w:start w:val="19"/>
      <w:numFmt w:val="decimal"/>
      <w:lvlText w:val="%1."/>
      <w:lvlJc w:val="left"/>
      <w:pPr>
        <w:tabs>
          <w:tab w:val="num" w:pos="1040"/>
        </w:tabs>
        <w:ind w:left="0" w:firstLine="680"/>
      </w:pPr>
      <w:rPr>
        <w:rFonts w:hint="default"/>
      </w:rPr>
    </w:lvl>
  </w:abstractNum>
  <w:abstractNum w:abstractNumId="47">
    <w:nsid w:val="7EC06D5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0"/>
  </w:num>
  <w:num w:numId="2">
    <w:abstractNumId w:val="47"/>
  </w:num>
  <w:num w:numId="3">
    <w:abstractNumId w:val="8"/>
  </w:num>
  <w:num w:numId="4">
    <w:abstractNumId w:val="44"/>
  </w:num>
  <w:num w:numId="5">
    <w:abstractNumId w:val="31"/>
  </w:num>
  <w:num w:numId="6">
    <w:abstractNumId w:val="43"/>
  </w:num>
  <w:num w:numId="7">
    <w:abstractNumId w:val="45"/>
  </w:num>
  <w:num w:numId="8">
    <w:abstractNumId w:val="2"/>
  </w:num>
  <w:num w:numId="9">
    <w:abstractNumId w:val="13"/>
  </w:num>
  <w:num w:numId="10">
    <w:abstractNumId w:val="17"/>
  </w:num>
  <w:num w:numId="11">
    <w:abstractNumId w:val="35"/>
  </w:num>
  <w:num w:numId="12">
    <w:abstractNumId w:val="32"/>
  </w:num>
  <w:num w:numId="13">
    <w:abstractNumId w:val="46"/>
  </w:num>
  <w:num w:numId="14">
    <w:abstractNumId w:val="14"/>
  </w:num>
  <w:num w:numId="15">
    <w:abstractNumId w:val="18"/>
  </w:num>
  <w:num w:numId="16">
    <w:abstractNumId w:val="1"/>
  </w:num>
  <w:num w:numId="17">
    <w:abstractNumId w:val="38"/>
  </w:num>
  <w:num w:numId="18">
    <w:abstractNumId w:val="33"/>
  </w:num>
  <w:num w:numId="19">
    <w:abstractNumId w:val="11"/>
  </w:num>
  <w:num w:numId="20">
    <w:abstractNumId w:val="36"/>
  </w:num>
  <w:num w:numId="21">
    <w:abstractNumId w:val="24"/>
  </w:num>
  <w:num w:numId="22">
    <w:abstractNumId w:val="3"/>
  </w:num>
  <w:num w:numId="23">
    <w:abstractNumId w:val="6"/>
  </w:num>
  <w:num w:numId="24">
    <w:abstractNumId w:val="7"/>
  </w:num>
  <w:num w:numId="25">
    <w:abstractNumId w:val="28"/>
  </w:num>
  <w:num w:numId="26">
    <w:abstractNumId w:val="42"/>
  </w:num>
  <w:num w:numId="27">
    <w:abstractNumId w:val="41"/>
  </w:num>
  <w:num w:numId="28">
    <w:abstractNumId w:val="34"/>
  </w:num>
  <w:num w:numId="29">
    <w:abstractNumId w:val="22"/>
  </w:num>
  <w:num w:numId="30">
    <w:abstractNumId w:val="0"/>
  </w:num>
  <w:num w:numId="31">
    <w:abstractNumId w:val="29"/>
  </w:num>
  <w:num w:numId="32">
    <w:abstractNumId w:val="9"/>
  </w:num>
  <w:num w:numId="33">
    <w:abstractNumId w:val="4"/>
  </w:num>
  <w:num w:numId="34">
    <w:abstractNumId w:val="16"/>
  </w:num>
  <w:num w:numId="35">
    <w:abstractNumId w:val="25"/>
  </w:num>
  <w:num w:numId="36">
    <w:abstractNumId w:val="30"/>
  </w:num>
  <w:num w:numId="37">
    <w:abstractNumId w:val="39"/>
  </w:num>
  <w:num w:numId="38">
    <w:abstractNumId w:val="40"/>
  </w:num>
  <w:num w:numId="39">
    <w:abstractNumId w:val="26"/>
  </w:num>
  <w:num w:numId="40">
    <w:abstractNumId w:val="19"/>
  </w:num>
  <w:num w:numId="41">
    <w:abstractNumId w:val="23"/>
  </w:num>
  <w:num w:numId="42">
    <w:abstractNumId w:val="12"/>
  </w:num>
  <w:num w:numId="43">
    <w:abstractNumId w:val="37"/>
  </w:num>
  <w:num w:numId="44">
    <w:abstractNumId w:val="21"/>
  </w:num>
  <w:num w:numId="45">
    <w:abstractNumId w:val="5"/>
  </w:num>
  <w:num w:numId="46">
    <w:abstractNumId w:val="15"/>
  </w:num>
  <w:num w:numId="47">
    <w:abstractNumId w:val="20"/>
  </w:num>
  <w:num w:numId="4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1772"/>
    <w:rsid w:val="000005FF"/>
    <w:rsid w:val="00003E2D"/>
    <w:rsid w:val="00004F84"/>
    <w:rsid w:val="000064D7"/>
    <w:rsid w:val="00006A12"/>
    <w:rsid w:val="00007A30"/>
    <w:rsid w:val="0001131F"/>
    <w:rsid w:val="00011FB5"/>
    <w:rsid w:val="00013E0C"/>
    <w:rsid w:val="00014B2D"/>
    <w:rsid w:val="00016FAF"/>
    <w:rsid w:val="0001727C"/>
    <w:rsid w:val="00020DF0"/>
    <w:rsid w:val="00020FE5"/>
    <w:rsid w:val="000217B5"/>
    <w:rsid w:val="00021919"/>
    <w:rsid w:val="00022E5D"/>
    <w:rsid w:val="00023AB6"/>
    <w:rsid w:val="00023E0E"/>
    <w:rsid w:val="000241A1"/>
    <w:rsid w:val="0002639A"/>
    <w:rsid w:val="000307C2"/>
    <w:rsid w:val="0003155A"/>
    <w:rsid w:val="0003401C"/>
    <w:rsid w:val="00037806"/>
    <w:rsid w:val="0004090F"/>
    <w:rsid w:val="0004183B"/>
    <w:rsid w:val="000435B5"/>
    <w:rsid w:val="0004433D"/>
    <w:rsid w:val="0004488B"/>
    <w:rsid w:val="00045F52"/>
    <w:rsid w:val="00045FAA"/>
    <w:rsid w:val="000560DA"/>
    <w:rsid w:val="000577C0"/>
    <w:rsid w:val="00061340"/>
    <w:rsid w:val="00061FD1"/>
    <w:rsid w:val="0006376D"/>
    <w:rsid w:val="00063B2A"/>
    <w:rsid w:val="00063C9D"/>
    <w:rsid w:val="000643C4"/>
    <w:rsid w:val="00065381"/>
    <w:rsid w:val="00066057"/>
    <w:rsid w:val="00066361"/>
    <w:rsid w:val="00066CA0"/>
    <w:rsid w:val="00067C59"/>
    <w:rsid w:val="00070309"/>
    <w:rsid w:val="000704CB"/>
    <w:rsid w:val="00071DEA"/>
    <w:rsid w:val="00073851"/>
    <w:rsid w:val="000749E3"/>
    <w:rsid w:val="00074FB5"/>
    <w:rsid w:val="000806A1"/>
    <w:rsid w:val="00081EDC"/>
    <w:rsid w:val="000847B7"/>
    <w:rsid w:val="000860EA"/>
    <w:rsid w:val="00087BAF"/>
    <w:rsid w:val="000929D7"/>
    <w:rsid w:val="000940EF"/>
    <w:rsid w:val="00094120"/>
    <w:rsid w:val="00096A0F"/>
    <w:rsid w:val="000A00AB"/>
    <w:rsid w:val="000A04B1"/>
    <w:rsid w:val="000A065E"/>
    <w:rsid w:val="000A1629"/>
    <w:rsid w:val="000A324D"/>
    <w:rsid w:val="000A442B"/>
    <w:rsid w:val="000A65AC"/>
    <w:rsid w:val="000A6727"/>
    <w:rsid w:val="000B0FA8"/>
    <w:rsid w:val="000B15C0"/>
    <w:rsid w:val="000B29AB"/>
    <w:rsid w:val="000B3614"/>
    <w:rsid w:val="000B396E"/>
    <w:rsid w:val="000C07C0"/>
    <w:rsid w:val="000C3C06"/>
    <w:rsid w:val="000D181E"/>
    <w:rsid w:val="000D2068"/>
    <w:rsid w:val="000D3A60"/>
    <w:rsid w:val="000D6816"/>
    <w:rsid w:val="000D77FC"/>
    <w:rsid w:val="000E126B"/>
    <w:rsid w:val="000E16DB"/>
    <w:rsid w:val="000E2EC8"/>
    <w:rsid w:val="000E4EE7"/>
    <w:rsid w:val="000E51B5"/>
    <w:rsid w:val="000E56CF"/>
    <w:rsid w:val="000E5A04"/>
    <w:rsid w:val="000E7077"/>
    <w:rsid w:val="000E70EE"/>
    <w:rsid w:val="000E7153"/>
    <w:rsid w:val="000E722E"/>
    <w:rsid w:val="000F0C6C"/>
    <w:rsid w:val="000F1742"/>
    <w:rsid w:val="000F1E89"/>
    <w:rsid w:val="000F1EF0"/>
    <w:rsid w:val="000F200C"/>
    <w:rsid w:val="000F3032"/>
    <w:rsid w:val="000F5122"/>
    <w:rsid w:val="000F5401"/>
    <w:rsid w:val="000F77DB"/>
    <w:rsid w:val="001004A1"/>
    <w:rsid w:val="0010218B"/>
    <w:rsid w:val="00107956"/>
    <w:rsid w:val="00107E58"/>
    <w:rsid w:val="0011257F"/>
    <w:rsid w:val="00117AA0"/>
    <w:rsid w:val="00120A70"/>
    <w:rsid w:val="001218EB"/>
    <w:rsid w:val="00121995"/>
    <w:rsid w:val="00122522"/>
    <w:rsid w:val="0012352A"/>
    <w:rsid w:val="00124A81"/>
    <w:rsid w:val="00124D7D"/>
    <w:rsid w:val="001255C4"/>
    <w:rsid w:val="001259D0"/>
    <w:rsid w:val="00131BA3"/>
    <w:rsid w:val="00131C2D"/>
    <w:rsid w:val="00131C3C"/>
    <w:rsid w:val="00134877"/>
    <w:rsid w:val="00134E2B"/>
    <w:rsid w:val="001354C5"/>
    <w:rsid w:val="001360D9"/>
    <w:rsid w:val="00140593"/>
    <w:rsid w:val="00140DCE"/>
    <w:rsid w:val="001412A0"/>
    <w:rsid w:val="00143973"/>
    <w:rsid w:val="00144CA0"/>
    <w:rsid w:val="00146E11"/>
    <w:rsid w:val="00152B27"/>
    <w:rsid w:val="00152E03"/>
    <w:rsid w:val="001534E0"/>
    <w:rsid w:val="00154320"/>
    <w:rsid w:val="001550A3"/>
    <w:rsid w:val="001571C0"/>
    <w:rsid w:val="001573C7"/>
    <w:rsid w:val="00160410"/>
    <w:rsid w:val="00160DBC"/>
    <w:rsid w:val="00166111"/>
    <w:rsid w:val="00166EB1"/>
    <w:rsid w:val="0017241E"/>
    <w:rsid w:val="001727B0"/>
    <w:rsid w:val="001756A4"/>
    <w:rsid w:val="00175772"/>
    <w:rsid w:val="001768DF"/>
    <w:rsid w:val="00176FFA"/>
    <w:rsid w:val="001826C8"/>
    <w:rsid w:val="00184063"/>
    <w:rsid w:val="001871E7"/>
    <w:rsid w:val="00187761"/>
    <w:rsid w:val="00187BB8"/>
    <w:rsid w:val="00187E6A"/>
    <w:rsid w:val="0019085C"/>
    <w:rsid w:val="001921CF"/>
    <w:rsid w:val="0019246B"/>
    <w:rsid w:val="00194110"/>
    <w:rsid w:val="0019529B"/>
    <w:rsid w:val="0019689E"/>
    <w:rsid w:val="001A297D"/>
    <w:rsid w:val="001A38A7"/>
    <w:rsid w:val="001A3B80"/>
    <w:rsid w:val="001A48BB"/>
    <w:rsid w:val="001A4A61"/>
    <w:rsid w:val="001B4037"/>
    <w:rsid w:val="001B6F90"/>
    <w:rsid w:val="001B717D"/>
    <w:rsid w:val="001B752E"/>
    <w:rsid w:val="001C251E"/>
    <w:rsid w:val="001C25FD"/>
    <w:rsid w:val="001C30A9"/>
    <w:rsid w:val="001C3CA0"/>
    <w:rsid w:val="001C6117"/>
    <w:rsid w:val="001C6910"/>
    <w:rsid w:val="001C6B1E"/>
    <w:rsid w:val="001C7FD9"/>
    <w:rsid w:val="001D01F0"/>
    <w:rsid w:val="001D10A6"/>
    <w:rsid w:val="001D2D52"/>
    <w:rsid w:val="001D5B77"/>
    <w:rsid w:val="001D5CC9"/>
    <w:rsid w:val="001D65D0"/>
    <w:rsid w:val="001E0915"/>
    <w:rsid w:val="001E20CC"/>
    <w:rsid w:val="001E5091"/>
    <w:rsid w:val="001F0E26"/>
    <w:rsid w:val="001F3E4F"/>
    <w:rsid w:val="001F3EEA"/>
    <w:rsid w:val="001F7778"/>
    <w:rsid w:val="00200325"/>
    <w:rsid w:val="002008F8"/>
    <w:rsid w:val="00202D4B"/>
    <w:rsid w:val="00202E01"/>
    <w:rsid w:val="00204C21"/>
    <w:rsid w:val="0020667E"/>
    <w:rsid w:val="00207FF2"/>
    <w:rsid w:val="002152B2"/>
    <w:rsid w:val="00216C9A"/>
    <w:rsid w:val="00217572"/>
    <w:rsid w:val="00224F43"/>
    <w:rsid w:val="00225E21"/>
    <w:rsid w:val="00226EB7"/>
    <w:rsid w:val="00232BF5"/>
    <w:rsid w:val="00233C40"/>
    <w:rsid w:val="00233DE7"/>
    <w:rsid w:val="00234645"/>
    <w:rsid w:val="00235104"/>
    <w:rsid w:val="00235B8D"/>
    <w:rsid w:val="00236894"/>
    <w:rsid w:val="002374D0"/>
    <w:rsid w:val="00240950"/>
    <w:rsid w:val="0024119C"/>
    <w:rsid w:val="00241346"/>
    <w:rsid w:val="00241B40"/>
    <w:rsid w:val="00243275"/>
    <w:rsid w:val="00243347"/>
    <w:rsid w:val="002434CF"/>
    <w:rsid w:val="00243F87"/>
    <w:rsid w:val="00246E2F"/>
    <w:rsid w:val="002509D0"/>
    <w:rsid w:val="00250E3E"/>
    <w:rsid w:val="0025145F"/>
    <w:rsid w:val="002515E4"/>
    <w:rsid w:val="00251D32"/>
    <w:rsid w:val="00252110"/>
    <w:rsid w:val="00253441"/>
    <w:rsid w:val="00253684"/>
    <w:rsid w:val="0025452C"/>
    <w:rsid w:val="002558AB"/>
    <w:rsid w:val="00256642"/>
    <w:rsid w:val="002567DA"/>
    <w:rsid w:val="00260227"/>
    <w:rsid w:val="00261B68"/>
    <w:rsid w:val="00264F5D"/>
    <w:rsid w:val="00266537"/>
    <w:rsid w:val="00266EB6"/>
    <w:rsid w:val="0027083F"/>
    <w:rsid w:val="00270E11"/>
    <w:rsid w:val="00271596"/>
    <w:rsid w:val="00271CA9"/>
    <w:rsid w:val="00271F52"/>
    <w:rsid w:val="00274159"/>
    <w:rsid w:val="002771CD"/>
    <w:rsid w:val="002808C2"/>
    <w:rsid w:val="00282CCA"/>
    <w:rsid w:val="0028423F"/>
    <w:rsid w:val="002851FA"/>
    <w:rsid w:val="00291368"/>
    <w:rsid w:val="00292276"/>
    <w:rsid w:val="00292A88"/>
    <w:rsid w:val="00293904"/>
    <w:rsid w:val="00295D94"/>
    <w:rsid w:val="002971E4"/>
    <w:rsid w:val="00297398"/>
    <w:rsid w:val="002976DB"/>
    <w:rsid w:val="002A5D9F"/>
    <w:rsid w:val="002A6B9D"/>
    <w:rsid w:val="002A7AE2"/>
    <w:rsid w:val="002B068D"/>
    <w:rsid w:val="002B177C"/>
    <w:rsid w:val="002B2601"/>
    <w:rsid w:val="002B342D"/>
    <w:rsid w:val="002B3EE5"/>
    <w:rsid w:val="002B5036"/>
    <w:rsid w:val="002B5C92"/>
    <w:rsid w:val="002B76A7"/>
    <w:rsid w:val="002C0321"/>
    <w:rsid w:val="002C0CF7"/>
    <w:rsid w:val="002C1C19"/>
    <w:rsid w:val="002C559E"/>
    <w:rsid w:val="002C67E3"/>
    <w:rsid w:val="002D05D6"/>
    <w:rsid w:val="002D1C65"/>
    <w:rsid w:val="002D3162"/>
    <w:rsid w:val="002D3890"/>
    <w:rsid w:val="002D6132"/>
    <w:rsid w:val="002D68ED"/>
    <w:rsid w:val="002D6F9B"/>
    <w:rsid w:val="002D7392"/>
    <w:rsid w:val="002D7CA4"/>
    <w:rsid w:val="002E0240"/>
    <w:rsid w:val="002E05EA"/>
    <w:rsid w:val="002E1D32"/>
    <w:rsid w:val="002E21E0"/>
    <w:rsid w:val="002E5296"/>
    <w:rsid w:val="002E6CD8"/>
    <w:rsid w:val="002F51CE"/>
    <w:rsid w:val="002F52E1"/>
    <w:rsid w:val="002F60FE"/>
    <w:rsid w:val="002F6FC9"/>
    <w:rsid w:val="002F7B51"/>
    <w:rsid w:val="00301048"/>
    <w:rsid w:val="003028B1"/>
    <w:rsid w:val="003071CE"/>
    <w:rsid w:val="00307436"/>
    <w:rsid w:val="0031034F"/>
    <w:rsid w:val="00310B94"/>
    <w:rsid w:val="00310DED"/>
    <w:rsid w:val="00311E8B"/>
    <w:rsid w:val="0031288F"/>
    <w:rsid w:val="0031342E"/>
    <w:rsid w:val="00313D13"/>
    <w:rsid w:val="00314CA6"/>
    <w:rsid w:val="00315C01"/>
    <w:rsid w:val="00317073"/>
    <w:rsid w:val="003206FA"/>
    <w:rsid w:val="00322AE3"/>
    <w:rsid w:val="00323018"/>
    <w:rsid w:val="00324F49"/>
    <w:rsid w:val="003253D9"/>
    <w:rsid w:val="0032549B"/>
    <w:rsid w:val="00332B4E"/>
    <w:rsid w:val="00332B87"/>
    <w:rsid w:val="00334811"/>
    <w:rsid w:val="00336B4B"/>
    <w:rsid w:val="00337571"/>
    <w:rsid w:val="00337A74"/>
    <w:rsid w:val="003420F1"/>
    <w:rsid w:val="0034370C"/>
    <w:rsid w:val="00343E01"/>
    <w:rsid w:val="003443B1"/>
    <w:rsid w:val="003449EA"/>
    <w:rsid w:val="003475E0"/>
    <w:rsid w:val="003532E2"/>
    <w:rsid w:val="003561F3"/>
    <w:rsid w:val="0035688B"/>
    <w:rsid w:val="003606EB"/>
    <w:rsid w:val="00360924"/>
    <w:rsid w:val="00362EE7"/>
    <w:rsid w:val="0036321C"/>
    <w:rsid w:val="00363AC9"/>
    <w:rsid w:val="0036775B"/>
    <w:rsid w:val="00371772"/>
    <w:rsid w:val="00371D62"/>
    <w:rsid w:val="00376B03"/>
    <w:rsid w:val="00381F04"/>
    <w:rsid w:val="0038554B"/>
    <w:rsid w:val="00385E55"/>
    <w:rsid w:val="003873BD"/>
    <w:rsid w:val="00390F7C"/>
    <w:rsid w:val="00391725"/>
    <w:rsid w:val="0039177F"/>
    <w:rsid w:val="00391B3D"/>
    <w:rsid w:val="0039217E"/>
    <w:rsid w:val="00393C82"/>
    <w:rsid w:val="00393DCC"/>
    <w:rsid w:val="003962BF"/>
    <w:rsid w:val="00397C83"/>
    <w:rsid w:val="003A1B44"/>
    <w:rsid w:val="003A2393"/>
    <w:rsid w:val="003A3505"/>
    <w:rsid w:val="003A3E27"/>
    <w:rsid w:val="003A4A2F"/>
    <w:rsid w:val="003A5FFE"/>
    <w:rsid w:val="003A695D"/>
    <w:rsid w:val="003A742E"/>
    <w:rsid w:val="003B09BF"/>
    <w:rsid w:val="003B1F6C"/>
    <w:rsid w:val="003B298A"/>
    <w:rsid w:val="003B3097"/>
    <w:rsid w:val="003B5446"/>
    <w:rsid w:val="003B60E7"/>
    <w:rsid w:val="003B7631"/>
    <w:rsid w:val="003B7EA9"/>
    <w:rsid w:val="003C1350"/>
    <w:rsid w:val="003C1EC2"/>
    <w:rsid w:val="003D136E"/>
    <w:rsid w:val="003D208E"/>
    <w:rsid w:val="003D2AB9"/>
    <w:rsid w:val="003D3252"/>
    <w:rsid w:val="003D7016"/>
    <w:rsid w:val="003E0E66"/>
    <w:rsid w:val="003E0E9E"/>
    <w:rsid w:val="003E13A7"/>
    <w:rsid w:val="003E298F"/>
    <w:rsid w:val="003E3A32"/>
    <w:rsid w:val="003E40DC"/>
    <w:rsid w:val="003E4F7F"/>
    <w:rsid w:val="003E5FB0"/>
    <w:rsid w:val="003F0239"/>
    <w:rsid w:val="003F02F5"/>
    <w:rsid w:val="003F0F1F"/>
    <w:rsid w:val="003F0FDA"/>
    <w:rsid w:val="003F12E4"/>
    <w:rsid w:val="003F3346"/>
    <w:rsid w:val="003F604C"/>
    <w:rsid w:val="003F61FD"/>
    <w:rsid w:val="003F6C22"/>
    <w:rsid w:val="003F7913"/>
    <w:rsid w:val="0040299D"/>
    <w:rsid w:val="0040308D"/>
    <w:rsid w:val="004044DD"/>
    <w:rsid w:val="0040671B"/>
    <w:rsid w:val="00407934"/>
    <w:rsid w:val="004109AB"/>
    <w:rsid w:val="004127B3"/>
    <w:rsid w:val="004203DA"/>
    <w:rsid w:val="00420480"/>
    <w:rsid w:val="00421F21"/>
    <w:rsid w:val="00423BA9"/>
    <w:rsid w:val="00424EF1"/>
    <w:rsid w:val="0043140F"/>
    <w:rsid w:val="00432254"/>
    <w:rsid w:val="004324CC"/>
    <w:rsid w:val="00435366"/>
    <w:rsid w:val="004368B6"/>
    <w:rsid w:val="00437B37"/>
    <w:rsid w:val="004419E5"/>
    <w:rsid w:val="00443580"/>
    <w:rsid w:val="00443A23"/>
    <w:rsid w:val="0044708B"/>
    <w:rsid w:val="004472C0"/>
    <w:rsid w:val="00450D37"/>
    <w:rsid w:val="00451EAB"/>
    <w:rsid w:val="00452285"/>
    <w:rsid w:val="004523C9"/>
    <w:rsid w:val="004523E6"/>
    <w:rsid w:val="00452A1A"/>
    <w:rsid w:val="004538A6"/>
    <w:rsid w:val="00456255"/>
    <w:rsid w:val="0045648D"/>
    <w:rsid w:val="0046478F"/>
    <w:rsid w:val="004729F1"/>
    <w:rsid w:val="00472E1B"/>
    <w:rsid w:val="00474EB1"/>
    <w:rsid w:val="00475753"/>
    <w:rsid w:val="00475A5B"/>
    <w:rsid w:val="004767B5"/>
    <w:rsid w:val="004806FB"/>
    <w:rsid w:val="004829BF"/>
    <w:rsid w:val="0048301B"/>
    <w:rsid w:val="004836CF"/>
    <w:rsid w:val="00484219"/>
    <w:rsid w:val="00485D10"/>
    <w:rsid w:val="0048712A"/>
    <w:rsid w:val="0048764E"/>
    <w:rsid w:val="00490144"/>
    <w:rsid w:val="0049623B"/>
    <w:rsid w:val="00496686"/>
    <w:rsid w:val="00497633"/>
    <w:rsid w:val="004B039F"/>
    <w:rsid w:val="004B1033"/>
    <w:rsid w:val="004B1FCD"/>
    <w:rsid w:val="004B47A1"/>
    <w:rsid w:val="004B50B6"/>
    <w:rsid w:val="004B5687"/>
    <w:rsid w:val="004C00A6"/>
    <w:rsid w:val="004C04D7"/>
    <w:rsid w:val="004C0C31"/>
    <w:rsid w:val="004C7810"/>
    <w:rsid w:val="004D194C"/>
    <w:rsid w:val="004D39EF"/>
    <w:rsid w:val="004D447D"/>
    <w:rsid w:val="004D536C"/>
    <w:rsid w:val="004D67CA"/>
    <w:rsid w:val="004D714A"/>
    <w:rsid w:val="004D788C"/>
    <w:rsid w:val="004D7AB5"/>
    <w:rsid w:val="004E0294"/>
    <w:rsid w:val="004E112A"/>
    <w:rsid w:val="004E177E"/>
    <w:rsid w:val="004E25B4"/>
    <w:rsid w:val="004E3AE0"/>
    <w:rsid w:val="004E454B"/>
    <w:rsid w:val="004E62ED"/>
    <w:rsid w:val="004F255A"/>
    <w:rsid w:val="004F27BC"/>
    <w:rsid w:val="004F2862"/>
    <w:rsid w:val="004F39C5"/>
    <w:rsid w:val="004F47B4"/>
    <w:rsid w:val="004F5957"/>
    <w:rsid w:val="004F7A72"/>
    <w:rsid w:val="005033B0"/>
    <w:rsid w:val="005047C5"/>
    <w:rsid w:val="00504CC4"/>
    <w:rsid w:val="0050681F"/>
    <w:rsid w:val="005077EF"/>
    <w:rsid w:val="0051034F"/>
    <w:rsid w:val="00510EC9"/>
    <w:rsid w:val="00510FC7"/>
    <w:rsid w:val="005110B6"/>
    <w:rsid w:val="0051181F"/>
    <w:rsid w:val="00512831"/>
    <w:rsid w:val="00514146"/>
    <w:rsid w:val="005146E4"/>
    <w:rsid w:val="00515C4E"/>
    <w:rsid w:val="005169F4"/>
    <w:rsid w:val="00520A97"/>
    <w:rsid w:val="00521C61"/>
    <w:rsid w:val="005235A5"/>
    <w:rsid w:val="00525168"/>
    <w:rsid w:val="00525793"/>
    <w:rsid w:val="00526292"/>
    <w:rsid w:val="005271FC"/>
    <w:rsid w:val="00527A28"/>
    <w:rsid w:val="00531C2C"/>
    <w:rsid w:val="00531F76"/>
    <w:rsid w:val="00532254"/>
    <w:rsid w:val="00533E3A"/>
    <w:rsid w:val="005373B9"/>
    <w:rsid w:val="005437E3"/>
    <w:rsid w:val="005441AB"/>
    <w:rsid w:val="00546391"/>
    <w:rsid w:val="00553C67"/>
    <w:rsid w:val="005543FB"/>
    <w:rsid w:val="00554A6B"/>
    <w:rsid w:val="00556276"/>
    <w:rsid w:val="0055726B"/>
    <w:rsid w:val="005576C6"/>
    <w:rsid w:val="00560AF8"/>
    <w:rsid w:val="00561E4C"/>
    <w:rsid w:val="00565126"/>
    <w:rsid w:val="005655FB"/>
    <w:rsid w:val="00567328"/>
    <w:rsid w:val="00570D46"/>
    <w:rsid w:val="00571452"/>
    <w:rsid w:val="00573294"/>
    <w:rsid w:val="005741D7"/>
    <w:rsid w:val="00574DBA"/>
    <w:rsid w:val="00574F84"/>
    <w:rsid w:val="00575639"/>
    <w:rsid w:val="00576C0E"/>
    <w:rsid w:val="00582B88"/>
    <w:rsid w:val="0058314E"/>
    <w:rsid w:val="0058539B"/>
    <w:rsid w:val="00585552"/>
    <w:rsid w:val="00586351"/>
    <w:rsid w:val="005866F9"/>
    <w:rsid w:val="00586728"/>
    <w:rsid w:val="0058736E"/>
    <w:rsid w:val="00590197"/>
    <w:rsid w:val="00590512"/>
    <w:rsid w:val="005915AA"/>
    <w:rsid w:val="0059225E"/>
    <w:rsid w:val="005928EA"/>
    <w:rsid w:val="00596F83"/>
    <w:rsid w:val="005A12C4"/>
    <w:rsid w:val="005A6D0B"/>
    <w:rsid w:val="005B076B"/>
    <w:rsid w:val="005B2D1F"/>
    <w:rsid w:val="005B2F83"/>
    <w:rsid w:val="005B3896"/>
    <w:rsid w:val="005B5461"/>
    <w:rsid w:val="005B67A9"/>
    <w:rsid w:val="005C12C8"/>
    <w:rsid w:val="005C1CCF"/>
    <w:rsid w:val="005C37B1"/>
    <w:rsid w:val="005C59D9"/>
    <w:rsid w:val="005C7A18"/>
    <w:rsid w:val="005D1D0B"/>
    <w:rsid w:val="005D3A59"/>
    <w:rsid w:val="005D46D7"/>
    <w:rsid w:val="005D55B2"/>
    <w:rsid w:val="005D599C"/>
    <w:rsid w:val="005E21BB"/>
    <w:rsid w:val="005E2A08"/>
    <w:rsid w:val="005E4EDB"/>
    <w:rsid w:val="005E653B"/>
    <w:rsid w:val="005E7DF4"/>
    <w:rsid w:val="005F00F2"/>
    <w:rsid w:val="005F1DBE"/>
    <w:rsid w:val="005F4EFD"/>
    <w:rsid w:val="005F5B0D"/>
    <w:rsid w:val="005F630C"/>
    <w:rsid w:val="005F6448"/>
    <w:rsid w:val="005F7043"/>
    <w:rsid w:val="005F71FE"/>
    <w:rsid w:val="00600B5C"/>
    <w:rsid w:val="00601399"/>
    <w:rsid w:val="00601A2F"/>
    <w:rsid w:val="00601DEF"/>
    <w:rsid w:val="00603E5D"/>
    <w:rsid w:val="006049BE"/>
    <w:rsid w:val="00605879"/>
    <w:rsid w:val="00606654"/>
    <w:rsid w:val="00612195"/>
    <w:rsid w:val="00613116"/>
    <w:rsid w:val="00615B91"/>
    <w:rsid w:val="00616B98"/>
    <w:rsid w:val="00617EC8"/>
    <w:rsid w:val="00620796"/>
    <w:rsid w:val="006228EC"/>
    <w:rsid w:val="00622AAC"/>
    <w:rsid w:val="00623208"/>
    <w:rsid w:val="006234EA"/>
    <w:rsid w:val="0062421A"/>
    <w:rsid w:val="006250FC"/>
    <w:rsid w:val="006255EB"/>
    <w:rsid w:val="00625975"/>
    <w:rsid w:val="00627341"/>
    <w:rsid w:val="00630226"/>
    <w:rsid w:val="00631D11"/>
    <w:rsid w:val="00634583"/>
    <w:rsid w:val="00635835"/>
    <w:rsid w:val="00636D5A"/>
    <w:rsid w:val="00637C74"/>
    <w:rsid w:val="006410CF"/>
    <w:rsid w:val="0064157A"/>
    <w:rsid w:val="00641B5D"/>
    <w:rsid w:val="00642972"/>
    <w:rsid w:val="006432A2"/>
    <w:rsid w:val="00645C5C"/>
    <w:rsid w:val="00650EF3"/>
    <w:rsid w:val="00651094"/>
    <w:rsid w:val="006534E3"/>
    <w:rsid w:val="006541AB"/>
    <w:rsid w:val="00654B60"/>
    <w:rsid w:val="00656DB8"/>
    <w:rsid w:val="00657797"/>
    <w:rsid w:val="00657E1B"/>
    <w:rsid w:val="00661339"/>
    <w:rsid w:val="00661724"/>
    <w:rsid w:val="00663D80"/>
    <w:rsid w:val="006648DC"/>
    <w:rsid w:val="0066523D"/>
    <w:rsid w:val="00666A4C"/>
    <w:rsid w:val="00667825"/>
    <w:rsid w:val="00670AA8"/>
    <w:rsid w:val="00674CF3"/>
    <w:rsid w:val="00674D83"/>
    <w:rsid w:val="006760F2"/>
    <w:rsid w:val="0067694F"/>
    <w:rsid w:val="0068445D"/>
    <w:rsid w:val="00684522"/>
    <w:rsid w:val="00684C2E"/>
    <w:rsid w:val="0068568B"/>
    <w:rsid w:val="00694A09"/>
    <w:rsid w:val="00697F4B"/>
    <w:rsid w:val="006A1D54"/>
    <w:rsid w:val="006A2A18"/>
    <w:rsid w:val="006B051C"/>
    <w:rsid w:val="006B160F"/>
    <w:rsid w:val="006B377E"/>
    <w:rsid w:val="006B3BD8"/>
    <w:rsid w:val="006B4135"/>
    <w:rsid w:val="006B495F"/>
    <w:rsid w:val="006B584D"/>
    <w:rsid w:val="006B5AA4"/>
    <w:rsid w:val="006B7076"/>
    <w:rsid w:val="006C2B49"/>
    <w:rsid w:val="006C2D2A"/>
    <w:rsid w:val="006C4261"/>
    <w:rsid w:val="006C4AB7"/>
    <w:rsid w:val="006C56B7"/>
    <w:rsid w:val="006C5F5C"/>
    <w:rsid w:val="006D29F3"/>
    <w:rsid w:val="006D2FC7"/>
    <w:rsid w:val="006D361C"/>
    <w:rsid w:val="006D5144"/>
    <w:rsid w:val="006D75F0"/>
    <w:rsid w:val="006E03A9"/>
    <w:rsid w:val="006E0C03"/>
    <w:rsid w:val="006E2301"/>
    <w:rsid w:val="006E4250"/>
    <w:rsid w:val="006E4637"/>
    <w:rsid w:val="006E5AD4"/>
    <w:rsid w:val="006E697A"/>
    <w:rsid w:val="006E6E08"/>
    <w:rsid w:val="006F07AE"/>
    <w:rsid w:val="006F326D"/>
    <w:rsid w:val="006F3E76"/>
    <w:rsid w:val="006F5133"/>
    <w:rsid w:val="006F5243"/>
    <w:rsid w:val="006F61D0"/>
    <w:rsid w:val="006F75E5"/>
    <w:rsid w:val="0070132B"/>
    <w:rsid w:val="00701C31"/>
    <w:rsid w:val="00702FF6"/>
    <w:rsid w:val="00704EA0"/>
    <w:rsid w:val="007058B9"/>
    <w:rsid w:val="00711310"/>
    <w:rsid w:val="007114B5"/>
    <w:rsid w:val="0071612B"/>
    <w:rsid w:val="00717257"/>
    <w:rsid w:val="007178DA"/>
    <w:rsid w:val="00720DC1"/>
    <w:rsid w:val="00720F5E"/>
    <w:rsid w:val="0072218F"/>
    <w:rsid w:val="00722222"/>
    <w:rsid w:val="007227B0"/>
    <w:rsid w:val="00723F44"/>
    <w:rsid w:val="00724ABA"/>
    <w:rsid w:val="007254E6"/>
    <w:rsid w:val="00726130"/>
    <w:rsid w:val="007262CC"/>
    <w:rsid w:val="007311A6"/>
    <w:rsid w:val="007312DD"/>
    <w:rsid w:val="00734462"/>
    <w:rsid w:val="0074671D"/>
    <w:rsid w:val="00746CEA"/>
    <w:rsid w:val="007508FE"/>
    <w:rsid w:val="007540D7"/>
    <w:rsid w:val="00754E84"/>
    <w:rsid w:val="0075540F"/>
    <w:rsid w:val="0075575B"/>
    <w:rsid w:val="007573D1"/>
    <w:rsid w:val="00760448"/>
    <w:rsid w:val="007646EE"/>
    <w:rsid w:val="00765CFF"/>
    <w:rsid w:val="00765FDA"/>
    <w:rsid w:val="00766420"/>
    <w:rsid w:val="0076750A"/>
    <w:rsid w:val="0077243B"/>
    <w:rsid w:val="00775D78"/>
    <w:rsid w:val="00776226"/>
    <w:rsid w:val="00776FF6"/>
    <w:rsid w:val="00782F52"/>
    <w:rsid w:val="007842B6"/>
    <w:rsid w:val="00784C0C"/>
    <w:rsid w:val="00786611"/>
    <w:rsid w:val="00787683"/>
    <w:rsid w:val="00790F0A"/>
    <w:rsid w:val="00791F65"/>
    <w:rsid w:val="00792296"/>
    <w:rsid w:val="007943A0"/>
    <w:rsid w:val="007A1A05"/>
    <w:rsid w:val="007A27C7"/>
    <w:rsid w:val="007A3C52"/>
    <w:rsid w:val="007A5BD7"/>
    <w:rsid w:val="007A6E2A"/>
    <w:rsid w:val="007A732C"/>
    <w:rsid w:val="007B08F5"/>
    <w:rsid w:val="007B1D1F"/>
    <w:rsid w:val="007B2BDA"/>
    <w:rsid w:val="007B4D09"/>
    <w:rsid w:val="007B6137"/>
    <w:rsid w:val="007B7C07"/>
    <w:rsid w:val="007C0BB2"/>
    <w:rsid w:val="007C15AE"/>
    <w:rsid w:val="007C34FE"/>
    <w:rsid w:val="007C4BA3"/>
    <w:rsid w:val="007C525B"/>
    <w:rsid w:val="007D2B8C"/>
    <w:rsid w:val="007D2EE0"/>
    <w:rsid w:val="007D3B9A"/>
    <w:rsid w:val="007D46C2"/>
    <w:rsid w:val="007D5CE6"/>
    <w:rsid w:val="007E1EDD"/>
    <w:rsid w:val="007E3ACC"/>
    <w:rsid w:val="007E4505"/>
    <w:rsid w:val="007E50F2"/>
    <w:rsid w:val="007E5ACE"/>
    <w:rsid w:val="007F0078"/>
    <w:rsid w:val="007F0404"/>
    <w:rsid w:val="007F074E"/>
    <w:rsid w:val="007F228D"/>
    <w:rsid w:val="007F3CA2"/>
    <w:rsid w:val="007F3D28"/>
    <w:rsid w:val="007F473E"/>
    <w:rsid w:val="007F502A"/>
    <w:rsid w:val="007F5129"/>
    <w:rsid w:val="007F6F01"/>
    <w:rsid w:val="008022BB"/>
    <w:rsid w:val="00802704"/>
    <w:rsid w:val="00803DDB"/>
    <w:rsid w:val="008054C0"/>
    <w:rsid w:val="00807237"/>
    <w:rsid w:val="008105CF"/>
    <w:rsid w:val="00812D3E"/>
    <w:rsid w:val="0081377F"/>
    <w:rsid w:val="00814668"/>
    <w:rsid w:val="008155A6"/>
    <w:rsid w:val="008163F2"/>
    <w:rsid w:val="0081787A"/>
    <w:rsid w:val="00820426"/>
    <w:rsid w:val="008210DE"/>
    <w:rsid w:val="00823F5E"/>
    <w:rsid w:val="00824169"/>
    <w:rsid w:val="00826712"/>
    <w:rsid w:val="00831F2D"/>
    <w:rsid w:val="00833A3F"/>
    <w:rsid w:val="00835F98"/>
    <w:rsid w:val="0083685E"/>
    <w:rsid w:val="00837130"/>
    <w:rsid w:val="00842007"/>
    <w:rsid w:val="0084406B"/>
    <w:rsid w:val="008445EF"/>
    <w:rsid w:val="00845E8A"/>
    <w:rsid w:val="0084666D"/>
    <w:rsid w:val="00847A31"/>
    <w:rsid w:val="00850AA4"/>
    <w:rsid w:val="00851348"/>
    <w:rsid w:val="00851A9A"/>
    <w:rsid w:val="00852052"/>
    <w:rsid w:val="00852299"/>
    <w:rsid w:val="00852577"/>
    <w:rsid w:val="00857E81"/>
    <w:rsid w:val="00861909"/>
    <w:rsid w:val="00864A50"/>
    <w:rsid w:val="0086504A"/>
    <w:rsid w:val="008661E9"/>
    <w:rsid w:val="00866664"/>
    <w:rsid w:val="00867C43"/>
    <w:rsid w:val="0087001A"/>
    <w:rsid w:val="00871F0F"/>
    <w:rsid w:val="00873347"/>
    <w:rsid w:val="00873F3B"/>
    <w:rsid w:val="00874BE8"/>
    <w:rsid w:val="00874FAA"/>
    <w:rsid w:val="00876247"/>
    <w:rsid w:val="0087727E"/>
    <w:rsid w:val="00877A18"/>
    <w:rsid w:val="00880148"/>
    <w:rsid w:val="00881E45"/>
    <w:rsid w:val="00886E37"/>
    <w:rsid w:val="0088714F"/>
    <w:rsid w:val="00890812"/>
    <w:rsid w:val="00890BFF"/>
    <w:rsid w:val="00890F88"/>
    <w:rsid w:val="008933AF"/>
    <w:rsid w:val="008966F1"/>
    <w:rsid w:val="00897A1B"/>
    <w:rsid w:val="00897B7E"/>
    <w:rsid w:val="008A193E"/>
    <w:rsid w:val="008A1F18"/>
    <w:rsid w:val="008A4A56"/>
    <w:rsid w:val="008A506C"/>
    <w:rsid w:val="008A6BA3"/>
    <w:rsid w:val="008B0C76"/>
    <w:rsid w:val="008B0CBD"/>
    <w:rsid w:val="008B2BB5"/>
    <w:rsid w:val="008B30ED"/>
    <w:rsid w:val="008B480C"/>
    <w:rsid w:val="008B4C94"/>
    <w:rsid w:val="008B5163"/>
    <w:rsid w:val="008B5A38"/>
    <w:rsid w:val="008B7257"/>
    <w:rsid w:val="008B72AF"/>
    <w:rsid w:val="008C019B"/>
    <w:rsid w:val="008C1CB0"/>
    <w:rsid w:val="008C3F76"/>
    <w:rsid w:val="008C6DF8"/>
    <w:rsid w:val="008C7321"/>
    <w:rsid w:val="008D0D3B"/>
    <w:rsid w:val="008D1145"/>
    <w:rsid w:val="008D2FD5"/>
    <w:rsid w:val="008D37DA"/>
    <w:rsid w:val="008E03EF"/>
    <w:rsid w:val="008E16E5"/>
    <w:rsid w:val="008E200B"/>
    <w:rsid w:val="008E2680"/>
    <w:rsid w:val="008E26A1"/>
    <w:rsid w:val="008E2701"/>
    <w:rsid w:val="008E2A21"/>
    <w:rsid w:val="008E4723"/>
    <w:rsid w:val="008E54B5"/>
    <w:rsid w:val="008E738A"/>
    <w:rsid w:val="008E7431"/>
    <w:rsid w:val="008E7D3C"/>
    <w:rsid w:val="008E7EE1"/>
    <w:rsid w:val="008F25CE"/>
    <w:rsid w:val="008F419A"/>
    <w:rsid w:val="008F5230"/>
    <w:rsid w:val="008F5496"/>
    <w:rsid w:val="008F7514"/>
    <w:rsid w:val="00900A83"/>
    <w:rsid w:val="00903946"/>
    <w:rsid w:val="009043A1"/>
    <w:rsid w:val="00904521"/>
    <w:rsid w:val="00905889"/>
    <w:rsid w:val="00905D23"/>
    <w:rsid w:val="00910920"/>
    <w:rsid w:val="0091106E"/>
    <w:rsid w:val="009114FA"/>
    <w:rsid w:val="00913677"/>
    <w:rsid w:val="00917E7A"/>
    <w:rsid w:val="00920EC6"/>
    <w:rsid w:val="00921502"/>
    <w:rsid w:val="0092378A"/>
    <w:rsid w:val="009241CB"/>
    <w:rsid w:val="009266A4"/>
    <w:rsid w:val="00932AA9"/>
    <w:rsid w:val="0093386F"/>
    <w:rsid w:val="0093593F"/>
    <w:rsid w:val="00935E90"/>
    <w:rsid w:val="00941FE7"/>
    <w:rsid w:val="009437DB"/>
    <w:rsid w:val="0094501F"/>
    <w:rsid w:val="0095137A"/>
    <w:rsid w:val="00952FF0"/>
    <w:rsid w:val="00953ABE"/>
    <w:rsid w:val="009550D4"/>
    <w:rsid w:val="00955727"/>
    <w:rsid w:val="0095600D"/>
    <w:rsid w:val="0096099C"/>
    <w:rsid w:val="00960C81"/>
    <w:rsid w:val="00961B4D"/>
    <w:rsid w:val="00961EED"/>
    <w:rsid w:val="00964723"/>
    <w:rsid w:val="00970B56"/>
    <w:rsid w:val="0097100D"/>
    <w:rsid w:val="009758E2"/>
    <w:rsid w:val="00976D54"/>
    <w:rsid w:val="00976EA0"/>
    <w:rsid w:val="009804EB"/>
    <w:rsid w:val="00980B70"/>
    <w:rsid w:val="00980D0A"/>
    <w:rsid w:val="0098286D"/>
    <w:rsid w:val="00982C31"/>
    <w:rsid w:val="009845C1"/>
    <w:rsid w:val="009847F3"/>
    <w:rsid w:val="00984AE1"/>
    <w:rsid w:val="009869CA"/>
    <w:rsid w:val="00990E20"/>
    <w:rsid w:val="009920BF"/>
    <w:rsid w:val="0099225F"/>
    <w:rsid w:val="009922A0"/>
    <w:rsid w:val="009936F5"/>
    <w:rsid w:val="009A04BA"/>
    <w:rsid w:val="009A19B2"/>
    <w:rsid w:val="009A4862"/>
    <w:rsid w:val="009B012A"/>
    <w:rsid w:val="009B2C3D"/>
    <w:rsid w:val="009B3D20"/>
    <w:rsid w:val="009B52B1"/>
    <w:rsid w:val="009B59BE"/>
    <w:rsid w:val="009B63A2"/>
    <w:rsid w:val="009B73B0"/>
    <w:rsid w:val="009B7BD3"/>
    <w:rsid w:val="009C0748"/>
    <w:rsid w:val="009C087D"/>
    <w:rsid w:val="009C5BB6"/>
    <w:rsid w:val="009C64E6"/>
    <w:rsid w:val="009D0437"/>
    <w:rsid w:val="009D1DC4"/>
    <w:rsid w:val="009D2924"/>
    <w:rsid w:val="009D374B"/>
    <w:rsid w:val="009D7718"/>
    <w:rsid w:val="009E0F31"/>
    <w:rsid w:val="009E272B"/>
    <w:rsid w:val="009E3581"/>
    <w:rsid w:val="009E5157"/>
    <w:rsid w:val="009E5E52"/>
    <w:rsid w:val="009E71BA"/>
    <w:rsid w:val="009F1358"/>
    <w:rsid w:val="009F2D7E"/>
    <w:rsid w:val="009F6479"/>
    <w:rsid w:val="00A01EB9"/>
    <w:rsid w:val="00A02616"/>
    <w:rsid w:val="00A028BF"/>
    <w:rsid w:val="00A02903"/>
    <w:rsid w:val="00A05120"/>
    <w:rsid w:val="00A112F1"/>
    <w:rsid w:val="00A11CE4"/>
    <w:rsid w:val="00A11DC6"/>
    <w:rsid w:val="00A12B2A"/>
    <w:rsid w:val="00A12C82"/>
    <w:rsid w:val="00A13358"/>
    <w:rsid w:val="00A13418"/>
    <w:rsid w:val="00A14191"/>
    <w:rsid w:val="00A14CFB"/>
    <w:rsid w:val="00A1507B"/>
    <w:rsid w:val="00A15D64"/>
    <w:rsid w:val="00A160A7"/>
    <w:rsid w:val="00A20128"/>
    <w:rsid w:val="00A209EE"/>
    <w:rsid w:val="00A21F24"/>
    <w:rsid w:val="00A23BF8"/>
    <w:rsid w:val="00A240AB"/>
    <w:rsid w:val="00A25E5C"/>
    <w:rsid w:val="00A27A76"/>
    <w:rsid w:val="00A27ABC"/>
    <w:rsid w:val="00A27E0B"/>
    <w:rsid w:val="00A30024"/>
    <w:rsid w:val="00A3089E"/>
    <w:rsid w:val="00A31A02"/>
    <w:rsid w:val="00A32F94"/>
    <w:rsid w:val="00A3305A"/>
    <w:rsid w:val="00A349AB"/>
    <w:rsid w:val="00A429B6"/>
    <w:rsid w:val="00A43B6B"/>
    <w:rsid w:val="00A43E4F"/>
    <w:rsid w:val="00A46DCA"/>
    <w:rsid w:val="00A46EFF"/>
    <w:rsid w:val="00A478F9"/>
    <w:rsid w:val="00A54EA3"/>
    <w:rsid w:val="00A55561"/>
    <w:rsid w:val="00A56269"/>
    <w:rsid w:val="00A5720E"/>
    <w:rsid w:val="00A60D70"/>
    <w:rsid w:val="00A611F2"/>
    <w:rsid w:val="00A6133C"/>
    <w:rsid w:val="00A62519"/>
    <w:rsid w:val="00A650D4"/>
    <w:rsid w:val="00A72358"/>
    <w:rsid w:val="00A724A9"/>
    <w:rsid w:val="00A72A90"/>
    <w:rsid w:val="00A73183"/>
    <w:rsid w:val="00A7376F"/>
    <w:rsid w:val="00A74735"/>
    <w:rsid w:val="00A7571F"/>
    <w:rsid w:val="00A77B0E"/>
    <w:rsid w:val="00A82C28"/>
    <w:rsid w:val="00A861AC"/>
    <w:rsid w:val="00A867B4"/>
    <w:rsid w:val="00A87C53"/>
    <w:rsid w:val="00A90034"/>
    <w:rsid w:val="00A914EC"/>
    <w:rsid w:val="00AA0507"/>
    <w:rsid w:val="00AA137F"/>
    <w:rsid w:val="00AA3FAB"/>
    <w:rsid w:val="00AA4AC4"/>
    <w:rsid w:val="00AA740D"/>
    <w:rsid w:val="00AB0AD8"/>
    <w:rsid w:val="00AB1598"/>
    <w:rsid w:val="00AB35FB"/>
    <w:rsid w:val="00AB7329"/>
    <w:rsid w:val="00AC38F1"/>
    <w:rsid w:val="00AC4112"/>
    <w:rsid w:val="00AC4136"/>
    <w:rsid w:val="00AD1FD4"/>
    <w:rsid w:val="00AD39FB"/>
    <w:rsid w:val="00AD4BB9"/>
    <w:rsid w:val="00AD55B1"/>
    <w:rsid w:val="00AD5979"/>
    <w:rsid w:val="00AE0201"/>
    <w:rsid w:val="00AE3FC7"/>
    <w:rsid w:val="00AE4C92"/>
    <w:rsid w:val="00AE500E"/>
    <w:rsid w:val="00AE6B66"/>
    <w:rsid w:val="00AF356C"/>
    <w:rsid w:val="00AF5F55"/>
    <w:rsid w:val="00AF7D74"/>
    <w:rsid w:val="00B01C4D"/>
    <w:rsid w:val="00B0220A"/>
    <w:rsid w:val="00B0274F"/>
    <w:rsid w:val="00B03C28"/>
    <w:rsid w:val="00B04F15"/>
    <w:rsid w:val="00B10497"/>
    <w:rsid w:val="00B10A94"/>
    <w:rsid w:val="00B10B3C"/>
    <w:rsid w:val="00B246B3"/>
    <w:rsid w:val="00B26B38"/>
    <w:rsid w:val="00B2798F"/>
    <w:rsid w:val="00B30032"/>
    <w:rsid w:val="00B3114F"/>
    <w:rsid w:val="00B324D9"/>
    <w:rsid w:val="00B32594"/>
    <w:rsid w:val="00B332EF"/>
    <w:rsid w:val="00B43789"/>
    <w:rsid w:val="00B442C4"/>
    <w:rsid w:val="00B4474E"/>
    <w:rsid w:val="00B461FE"/>
    <w:rsid w:val="00B53829"/>
    <w:rsid w:val="00B54A6E"/>
    <w:rsid w:val="00B55C9D"/>
    <w:rsid w:val="00B60AB7"/>
    <w:rsid w:val="00B61C6E"/>
    <w:rsid w:val="00B6395B"/>
    <w:rsid w:val="00B64C01"/>
    <w:rsid w:val="00B659AA"/>
    <w:rsid w:val="00B70ACF"/>
    <w:rsid w:val="00B73391"/>
    <w:rsid w:val="00B73400"/>
    <w:rsid w:val="00B73651"/>
    <w:rsid w:val="00B7527B"/>
    <w:rsid w:val="00B773DB"/>
    <w:rsid w:val="00B83914"/>
    <w:rsid w:val="00B8488B"/>
    <w:rsid w:val="00B8520C"/>
    <w:rsid w:val="00B860FE"/>
    <w:rsid w:val="00B91870"/>
    <w:rsid w:val="00B921AD"/>
    <w:rsid w:val="00B928C1"/>
    <w:rsid w:val="00B93650"/>
    <w:rsid w:val="00B940C1"/>
    <w:rsid w:val="00B95C61"/>
    <w:rsid w:val="00B9641E"/>
    <w:rsid w:val="00B97EE3"/>
    <w:rsid w:val="00BA07AE"/>
    <w:rsid w:val="00BA26E5"/>
    <w:rsid w:val="00BA412E"/>
    <w:rsid w:val="00BB0242"/>
    <w:rsid w:val="00BB653D"/>
    <w:rsid w:val="00BB669D"/>
    <w:rsid w:val="00BC0B5E"/>
    <w:rsid w:val="00BC329B"/>
    <w:rsid w:val="00BC3CAE"/>
    <w:rsid w:val="00BC486E"/>
    <w:rsid w:val="00BC6242"/>
    <w:rsid w:val="00BD287B"/>
    <w:rsid w:val="00BE379D"/>
    <w:rsid w:val="00BE4C6A"/>
    <w:rsid w:val="00BE4E80"/>
    <w:rsid w:val="00BE56B3"/>
    <w:rsid w:val="00BE61D3"/>
    <w:rsid w:val="00BE6602"/>
    <w:rsid w:val="00BE6F33"/>
    <w:rsid w:val="00BF10BC"/>
    <w:rsid w:val="00BF271C"/>
    <w:rsid w:val="00BF2783"/>
    <w:rsid w:val="00BF3042"/>
    <w:rsid w:val="00BF3264"/>
    <w:rsid w:val="00BF4020"/>
    <w:rsid w:val="00BF5D50"/>
    <w:rsid w:val="00BF6C8D"/>
    <w:rsid w:val="00C00700"/>
    <w:rsid w:val="00C02E17"/>
    <w:rsid w:val="00C0445F"/>
    <w:rsid w:val="00C04566"/>
    <w:rsid w:val="00C076A8"/>
    <w:rsid w:val="00C10BF0"/>
    <w:rsid w:val="00C1109F"/>
    <w:rsid w:val="00C11443"/>
    <w:rsid w:val="00C11D26"/>
    <w:rsid w:val="00C14CC5"/>
    <w:rsid w:val="00C20ECE"/>
    <w:rsid w:val="00C223D4"/>
    <w:rsid w:val="00C23106"/>
    <w:rsid w:val="00C25398"/>
    <w:rsid w:val="00C256AB"/>
    <w:rsid w:val="00C25AAE"/>
    <w:rsid w:val="00C42CE1"/>
    <w:rsid w:val="00C43261"/>
    <w:rsid w:val="00C45BE9"/>
    <w:rsid w:val="00C46BA1"/>
    <w:rsid w:val="00C47902"/>
    <w:rsid w:val="00C47AFA"/>
    <w:rsid w:val="00C516EE"/>
    <w:rsid w:val="00C524A7"/>
    <w:rsid w:val="00C53706"/>
    <w:rsid w:val="00C53CC0"/>
    <w:rsid w:val="00C5541C"/>
    <w:rsid w:val="00C55CEC"/>
    <w:rsid w:val="00C56107"/>
    <w:rsid w:val="00C56D4A"/>
    <w:rsid w:val="00C57EFF"/>
    <w:rsid w:val="00C618D8"/>
    <w:rsid w:val="00C63288"/>
    <w:rsid w:val="00C64CD4"/>
    <w:rsid w:val="00C64E08"/>
    <w:rsid w:val="00C654C0"/>
    <w:rsid w:val="00C672FA"/>
    <w:rsid w:val="00C72257"/>
    <w:rsid w:val="00C724F6"/>
    <w:rsid w:val="00C73669"/>
    <w:rsid w:val="00C738B8"/>
    <w:rsid w:val="00C73CDE"/>
    <w:rsid w:val="00C74690"/>
    <w:rsid w:val="00C74704"/>
    <w:rsid w:val="00C75D38"/>
    <w:rsid w:val="00C76D99"/>
    <w:rsid w:val="00C77AAF"/>
    <w:rsid w:val="00C81DC8"/>
    <w:rsid w:val="00C83EBA"/>
    <w:rsid w:val="00C869D9"/>
    <w:rsid w:val="00C91314"/>
    <w:rsid w:val="00C946B8"/>
    <w:rsid w:val="00C97435"/>
    <w:rsid w:val="00CA1C20"/>
    <w:rsid w:val="00CA2660"/>
    <w:rsid w:val="00CA65EF"/>
    <w:rsid w:val="00CB1E50"/>
    <w:rsid w:val="00CB3D84"/>
    <w:rsid w:val="00CB6DEF"/>
    <w:rsid w:val="00CC4162"/>
    <w:rsid w:val="00CC5738"/>
    <w:rsid w:val="00CC7EBE"/>
    <w:rsid w:val="00CD025A"/>
    <w:rsid w:val="00CD36D1"/>
    <w:rsid w:val="00CD3885"/>
    <w:rsid w:val="00CD44F3"/>
    <w:rsid w:val="00CD5078"/>
    <w:rsid w:val="00CD5309"/>
    <w:rsid w:val="00CD56C1"/>
    <w:rsid w:val="00CD58B3"/>
    <w:rsid w:val="00CE0F12"/>
    <w:rsid w:val="00CE17AE"/>
    <w:rsid w:val="00CE4F8A"/>
    <w:rsid w:val="00CE52CA"/>
    <w:rsid w:val="00CE6432"/>
    <w:rsid w:val="00CF06D3"/>
    <w:rsid w:val="00CF0B9C"/>
    <w:rsid w:val="00CF1283"/>
    <w:rsid w:val="00CF2A4F"/>
    <w:rsid w:val="00CF5251"/>
    <w:rsid w:val="00D063F7"/>
    <w:rsid w:val="00D06BA7"/>
    <w:rsid w:val="00D10DF9"/>
    <w:rsid w:val="00D12D25"/>
    <w:rsid w:val="00D14D61"/>
    <w:rsid w:val="00D159F0"/>
    <w:rsid w:val="00D213CE"/>
    <w:rsid w:val="00D218C9"/>
    <w:rsid w:val="00D23733"/>
    <w:rsid w:val="00D245B8"/>
    <w:rsid w:val="00D24ECA"/>
    <w:rsid w:val="00D26E0C"/>
    <w:rsid w:val="00D27FF2"/>
    <w:rsid w:val="00D31048"/>
    <w:rsid w:val="00D31E25"/>
    <w:rsid w:val="00D34BFE"/>
    <w:rsid w:val="00D34ED1"/>
    <w:rsid w:val="00D35258"/>
    <w:rsid w:val="00D3536B"/>
    <w:rsid w:val="00D35912"/>
    <w:rsid w:val="00D365BA"/>
    <w:rsid w:val="00D44B83"/>
    <w:rsid w:val="00D474E4"/>
    <w:rsid w:val="00D47C31"/>
    <w:rsid w:val="00D51190"/>
    <w:rsid w:val="00D53314"/>
    <w:rsid w:val="00D545A4"/>
    <w:rsid w:val="00D5718C"/>
    <w:rsid w:val="00D57A54"/>
    <w:rsid w:val="00D61951"/>
    <w:rsid w:val="00D649C2"/>
    <w:rsid w:val="00D66D49"/>
    <w:rsid w:val="00D70059"/>
    <w:rsid w:val="00D729FD"/>
    <w:rsid w:val="00D74539"/>
    <w:rsid w:val="00D7603F"/>
    <w:rsid w:val="00D76C74"/>
    <w:rsid w:val="00D80B0A"/>
    <w:rsid w:val="00D81C48"/>
    <w:rsid w:val="00D8227A"/>
    <w:rsid w:val="00D82C79"/>
    <w:rsid w:val="00D85563"/>
    <w:rsid w:val="00D87132"/>
    <w:rsid w:val="00D915F9"/>
    <w:rsid w:val="00D9371F"/>
    <w:rsid w:val="00D93779"/>
    <w:rsid w:val="00D93936"/>
    <w:rsid w:val="00D93A91"/>
    <w:rsid w:val="00D9621E"/>
    <w:rsid w:val="00D9638D"/>
    <w:rsid w:val="00D96B5C"/>
    <w:rsid w:val="00DA095C"/>
    <w:rsid w:val="00DA0BAC"/>
    <w:rsid w:val="00DA2B33"/>
    <w:rsid w:val="00DA5639"/>
    <w:rsid w:val="00DA685A"/>
    <w:rsid w:val="00DA7B13"/>
    <w:rsid w:val="00DA7D3D"/>
    <w:rsid w:val="00DA7F68"/>
    <w:rsid w:val="00DB4354"/>
    <w:rsid w:val="00DB4DAF"/>
    <w:rsid w:val="00DB6D1B"/>
    <w:rsid w:val="00DC0C25"/>
    <w:rsid w:val="00DC2087"/>
    <w:rsid w:val="00DC2B94"/>
    <w:rsid w:val="00DC2F92"/>
    <w:rsid w:val="00DC3BA2"/>
    <w:rsid w:val="00DC3D80"/>
    <w:rsid w:val="00DC49DF"/>
    <w:rsid w:val="00DC76AA"/>
    <w:rsid w:val="00DD05D3"/>
    <w:rsid w:val="00DD1F41"/>
    <w:rsid w:val="00DD3C62"/>
    <w:rsid w:val="00DD534C"/>
    <w:rsid w:val="00DD620A"/>
    <w:rsid w:val="00DD6E4D"/>
    <w:rsid w:val="00DD718D"/>
    <w:rsid w:val="00DD7323"/>
    <w:rsid w:val="00DE1002"/>
    <w:rsid w:val="00DE298E"/>
    <w:rsid w:val="00DE420C"/>
    <w:rsid w:val="00DE62A9"/>
    <w:rsid w:val="00DE6329"/>
    <w:rsid w:val="00DE7EC5"/>
    <w:rsid w:val="00DF018F"/>
    <w:rsid w:val="00DF0FC0"/>
    <w:rsid w:val="00DF17D2"/>
    <w:rsid w:val="00DF3B31"/>
    <w:rsid w:val="00DF71FF"/>
    <w:rsid w:val="00E00DB0"/>
    <w:rsid w:val="00E06334"/>
    <w:rsid w:val="00E0799D"/>
    <w:rsid w:val="00E12F7A"/>
    <w:rsid w:val="00E13257"/>
    <w:rsid w:val="00E166CD"/>
    <w:rsid w:val="00E21AFE"/>
    <w:rsid w:val="00E21D2B"/>
    <w:rsid w:val="00E21D46"/>
    <w:rsid w:val="00E222E0"/>
    <w:rsid w:val="00E24A67"/>
    <w:rsid w:val="00E30B48"/>
    <w:rsid w:val="00E31EB3"/>
    <w:rsid w:val="00E33AD5"/>
    <w:rsid w:val="00E36DAB"/>
    <w:rsid w:val="00E41500"/>
    <w:rsid w:val="00E41CD7"/>
    <w:rsid w:val="00E449C2"/>
    <w:rsid w:val="00E457FF"/>
    <w:rsid w:val="00E4645A"/>
    <w:rsid w:val="00E5067A"/>
    <w:rsid w:val="00E52362"/>
    <w:rsid w:val="00E54E33"/>
    <w:rsid w:val="00E55770"/>
    <w:rsid w:val="00E57418"/>
    <w:rsid w:val="00E57EDF"/>
    <w:rsid w:val="00E6469C"/>
    <w:rsid w:val="00E649F1"/>
    <w:rsid w:val="00E6564B"/>
    <w:rsid w:val="00E65DD2"/>
    <w:rsid w:val="00E700C3"/>
    <w:rsid w:val="00E706B5"/>
    <w:rsid w:val="00E70CBE"/>
    <w:rsid w:val="00E7277B"/>
    <w:rsid w:val="00E72C4B"/>
    <w:rsid w:val="00E72DDB"/>
    <w:rsid w:val="00E77F0B"/>
    <w:rsid w:val="00E81869"/>
    <w:rsid w:val="00E81AC3"/>
    <w:rsid w:val="00E82509"/>
    <w:rsid w:val="00E830B9"/>
    <w:rsid w:val="00E83378"/>
    <w:rsid w:val="00E85965"/>
    <w:rsid w:val="00E86FE5"/>
    <w:rsid w:val="00E870BF"/>
    <w:rsid w:val="00E87D36"/>
    <w:rsid w:val="00E87D9F"/>
    <w:rsid w:val="00E90F8F"/>
    <w:rsid w:val="00E97FB2"/>
    <w:rsid w:val="00EA002F"/>
    <w:rsid w:val="00EA1417"/>
    <w:rsid w:val="00EA3660"/>
    <w:rsid w:val="00EA4F24"/>
    <w:rsid w:val="00EA6927"/>
    <w:rsid w:val="00EA7A50"/>
    <w:rsid w:val="00EB3FC7"/>
    <w:rsid w:val="00EB474B"/>
    <w:rsid w:val="00EB4905"/>
    <w:rsid w:val="00EC0075"/>
    <w:rsid w:val="00EC2119"/>
    <w:rsid w:val="00EC22FF"/>
    <w:rsid w:val="00EC6029"/>
    <w:rsid w:val="00EC6603"/>
    <w:rsid w:val="00ED01C8"/>
    <w:rsid w:val="00ED0516"/>
    <w:rsid w:val="00ED08B2"/>
    <w:rsid w:val="00ED08C8"/>
    <w:rsid w:val="00ED2AEE"/>
    <w:rsid w:val="00ED38B6"/>
    <w:rsid w:val="00EE102B"/>
    <w:rsid w:val="00EE1081"/>
    <w:rsid w:val="00EE30D8"/>
    <w:rsid w:val="00EE55DD"/>
    <w:rsid w:val="00EF0312"/>
    <w:rsid w:val="00EF2343"/>
    <w:rsid w:val="00EF29F7"/>
    <w:rsid w:val="00EF3106"/>
    <w:rsid w:val="00EF3C81"/>
    <w:rsid w:val="00F02326"/>
    <w:rsid w:val="00F02973"/>
    <w:rsid w:val="00F040B0"/>
    <w:rsid w:val="00F04912"/>
    <w:rsid w:val="00F106CD"/>
    <w:rsid w:val="00F11513"/>
    <w:rsid w:val="00F1277A"/>
    <w:rsid w:val="00F133CB"/>
    <w:rsid w:val="00F154BD"/>
    <w:rsid w:val="00F15EB5"/>
    <w:rsid w:val="00F162D2"/>
    <w:rsid w:val="00F163AC"/>
    <w:rsid w:val="00F216E5"/>
    <w:rsid w:val="00F2178A"/>
    <w:rsid w:val="00F2240F"/>
    <w:rsid w:val="00F22743"/>
    <w:rsid w:val="00F2302C"/>
    <w:rsid w:val="00F23966"/>
    <w:rsid w:val="00F242F4"/>
    <w:rsid w:val="00F244B0"/>
    <w:rsid w:val="00F25100"/>
    <w:rsid w:val="00F26A2B"/>
    <w:rsid w:val="00F30287"/>
    <w:rsid w:val="00F319C9"/>
    <w:rsid w:val="00F36367"/>
    <w:rsid w:val="00F3655E"/>
    <w:rsid w:val="00F3733E"/>
    <w:rsid w:val="00F427A5"/>
    <w:rsid w:val="00F4327B"/>
    <w:rsid w:val="00F44E4C"/>
    <w:rsid w:val="00F4527D"/>
    <w:rsid w:val="00F50BC0"/>
    <w:rsid w:val="00F525A1"/>
    <w:rsid w:val="00F53452"/>
    <w:rsid w:val="00F53B73"/>
    <w:rsid w:val="00F53FD4"/>
    <w:rsid w:val="00F54118"/>
    <w:rsid w:val="00F544E7"/>
    <w:rsid w:val="00F5726C"/>
    <w:rsid w:val="00F57733"/>
    <w:rsid w:val="00F61CF9"/>
    <w:rsid w:val="00F67CC0"/>
    <w:rsid w:val="00F737CD"/>
    <w:rsid w:val="00F753D5"/>
    <w:rsid w:val="00F75DB9"/>
    <w:rsid w:val="00F77404"/>
    <w:rsid w:val="00F77B1A"/>
    <w:rsid w:val="00F77F9A"/>
    <w:rsid w:val="00F81550"/>
    <w:rsid w:val="00F82333"/>
    <w:rsid w:val="00F829C9"/>
    <w:rsid w:val="00F86564"/>
    <w:rsid w:val="00F8706E"/>
    <w:rsid w:val="00F8721B"/>
    <w:rsid w:val="00F87451"/>
    <w:rsid w:val="00F8771B"/>
    <w:rsid w:val="00F90F15"/>
    <w:rsid w:val="00F91DAE"/>
    <w:rsid w:val="00F950F5"/>
    <w:rsid w:val="00F96188"/>
    <w:rsid w:val="00FA03B0"/>
    <w:rsid w:val="00FA09DB"/>
    <w:rsid w:val="00FA1C75"/>
    <w:rsid w:val="00FA6158"/>
    <w:rsid w:val="00FB3925"/>
    <w:rsid w:val="00FB4ACB"/>
    <w:rsid w:val="00FB53E5"/>
    <w:rsid w:val="00FB7360"/>
    <w:rsid w:val="00FC0699"/>
    <w:rsid w:val="00FC2A3E"/>
    <w:rsid w:val="00FC3616"/>
    <w:rsid w:val="00FC3ABF"/>
    <w:rsid w:val="00FC707A"/>
    <w:rsid w:val="00FC72BC"/>
    <w:rsid w:val="00FC7423"/>
    <w:rsid w:val="00FC7685"/>
    <w:rsid w:val="00FC7E9E"/>
    <w:rsid w:val="00FD0090"/>
    <w:rsid w:val="00FD07B9"/>
    <w:rsid w:val="00FD1A08"/>
    <w:rsid w:val="00FD24A7"/>
    <w:rsid w:val="00FD3877"/>
    <w:rsid w:val="00FD4041"/>
    <w:rsid w:val="00FD5DF6"/>
    <w:rsid w:val="00FD703E"/>
    <w:rsid w:val="00FD7103"/>
    <w:rsid w:val="00FD71DE"/>
    <w:rsid w:val="00FE27DB"/>
    <w:rsid w:val="00FE2C00"/>
    <w:rsid w:val="00FE2DA7"/>
    <w:rsid w:val="00FE3FBB"/>
    <w:rsid w:val="00FE6788"/>
    <w:rsid w:val="00FE67C1"/>
    <w:rsid w:val="00FE68A6"/>
    <w:rsid w:val="00FE6FC6"/>
    <w:rsid w:val="00FE7FD7"/>
    <w:rsid w:val="00FF01E3"/>
    <w:rsid w:val="00FF304A"/>
    <w:rsid w:val="00FF33F0"/>
    <w:rsid w:val="00FF4297"/>
    <w:rsid w:val="00FF4E61"/>
    <w:rsid w:val="00FF7D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5:docId w15:val="{E0EC4D70-3368-4E5E-AF7A-38D35EAAF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9F1"/>
  </w:style>
  <w:style w:type="paragraph" w:styleId="1">
    <w:name w:val="heading 1"/>
    <w:basedOn w:val="a"/>
    <w:next w:val="a"/>
    <w:link w:val="10"/>
    <w:uiPriority w:val="9"/>
    <w:qFormat/>
    <w:rsid w:val="003A4A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13358"/>
    <w:pPr>
      <w:ind w:left="720"/>
      <w:contextualSpacing/>
    </w:pPr>
  </w:style>
  <w:style w:type="table" w:styleId="a5">
    <w:name w:val="Table Grid"/>
    <w:basedOn w:val="a1"/>
    <w:uiPriority w:val="59"/>
    <w:rsid w:val="00802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B70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6">
    <w:name w:val="Hyperlink"/>
    <w:basedOn w:val="a0"/>
    <w:uiPriority w:val="99"/>
    <w:unhideWhenUsed/>
    <w:rsid w:val="006B7076"/>
    <w:rPr>
      <w:color w:val="0563C1" w:themeColor="hyperlink"/>
      <w:u w:val="single"/>
    </w:rPr>
  </w:style>
  <w:style w:type="table" w:customStyle="1" w:styleId="11">
    <w:name w:val="Сетка таблицы1"/>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166C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66CD"/>
    <w:rPr>
      <w:rFonts w:ascii="Segoe UI" w:hAnsi="Segoe UI" w:cs="Segoe UI"/>
      <w:sz w:val="18"/>
      <w:szCs w:val="18"/>
    </w:rPr>
  </w:style>
  <w:style w:type="character" w:customStyle="1" w:styleId="a4">
    <w:name w:val="Абзац списка Знак"/>
    <w:basedOn w:val="a0"/>
    <w:link w:val="a3"/>
    <w:uiPriority w:val="34"/>
    <w:locked/>
    <w:rsid w:val="00F163AC"/>
  </w:style>
  <w:style w:type="paragraph" w:styleId="a9">
    <w:name w:val="header"/>
    <w:basedOn w:val="a"/>
    <w:link w:val="aa"/>
    <w:uiPriority w:val="99"/>
    <w:unhideWhenUsed/>
    <w:rsid w:val="000E4EE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E4EE7"/>
  </w:style>
  <w:style w:type="paragraph" w:styleId="ab">
    <w:name w:val="footer"/>
    <w:basedOn w:val="a"/>
    <w:link w:val="ac"/>
    <w:uiPriority w:val="99"/>
    <w:unhideWhenUsed/>
    <w:rsid w:val="000E4EE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E4EE7"/>
  </w:style>
  <w:style w:type="table" w:customStyle="1" w:styleId="111">
    <w:name w:val="Сетка таблицы111"/>
    <w:basedOn w:val="a1"/>
    <w:next w:val="a5"/>
    <w:uiPriority w:val="39"/>
    <w:rsid w:val="00E07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rsid w:val="00016FAF"/>
  </w:style>
  <w:style w:type="character" w:styleId="ae">
    <w:name w:val="Strong"/>
    <w:uiPriority w:val="22"/>
    <w:qFormat/>
    <w:rsid w:val="002D3162"/>
    <w:rPr>
      <w:b/>
      <w:bCs/>
    </w:rPr>
  </w:style>
  <w:style w:type="character" w:customStyle="1" w:styleId="10">
    <w:name w:val="Заголовок 1 Знак"/>
    <w:basedOn w:val="a0"/>
    <w:link w:val="1"/>
    <w:uiPriority w:val="9"/>
    <w:rsid w:val="003A4A2F"/>
    <w:rPr>
      <w:rFonts w:asciiTheme="majorHAnsi" w:eastAsiaTheme="majorEastAsia" w:hAnsiTheme="majorHAnsi" w:cstheme="majorBidi"/>
      <w:color w:val="2E74B5" w:themeColor="accent1" w:themeShade="BF"/>
      <w:sz w:val="32"/>
      <w:szCs w:val="32"/>
    </w:rPr>
  </w:style>
  <w:style w:type="character" w:customStyle="1" w:styleId="apple-converted-space">
    <w:name w:val="apple-converted-space"/>
    <w:basedOn w:val="a0"/>
    <w:rsid w:val="00485D10"/>
  </w:style>
  <w:style w:type="character" w:customStyle="1" w:styleId="af">
    <w:name w:val="Без интервала Знак"/>
    <w:basedOn w:val="a0"/>
    <w:link w:val="af0"/>
    <w:uiPriority w:val="1"/>
    <w:locked/>
    <w:rsid w:val="00C14CC5"/>
    <w:rPr>
      <w:rFonts w:ascii="Calibri" w:eastAsia="Calibri" w:hAnsi="Calibri" w:cs="Calibri"/>
      <w:lang w:eastAsia="ar-SA"/>
    </w:rPr>
  </w:style>
  <w:style w:type="paragraph" w:styleId="af0">
    <w:name w:val="No Spacing"/>
    <w:link w:val="af"/>
    <w:uiPriority w:val="1"/>
    <w:qFormat/>
    <w:rsid w:val="00C14CC5"/>
    <w:pPr>
      <w:suppressAutoHyphens/>
      <w:spacing w:after="0" w:line="240" w:lineRule="auto"/>
    </w:pPr>
    <w:rPr>
      <w:rFonts w:ascii="Calibri" w:eastAsia="Calibri" w:hAnsi="Calibri" w:cs="Calibri"/>
      <w:lang w:eastAsia="ar-SA"/>
    </w:rPr>
  </w:style>
  <w:style w:type="paragraph" w:styleId="af1">
    <w:name w:val="Plain Text"/>
    <w:basedOn w:val="a"/>
    <w:link w:val="af2"/>
    <w:uiPriority w:val="99"/>
    <w:unhideWhenUsed/>
    <w:rsid w:val="00D10DF9"/>
    <w:pPr>
      <w:spacing w:after="0" w:line="240" w:lineRule="auto"/>
    </w:pPr>
    <w:rPr>
      <w:rFonts w:ascii="Consolas" w:hAnsi="Consolas"/>
      <w:sz w:val="21"/>
      <w:szCs w:val="21"/>
    </w:rPr>
  </w:style>
  <w:style w:type="character" w:customStyle="1" w:styleId="af2">
    <w:name w:val="Текст Знак"/>
    <w:basedOn w:val="a0"/>
    <w:link w:val="af1"/>
    <w:uiPriority w:val="99"/>
    <w:rsid w:val="00D10DF9"/>
    <w:rPr>
      <w:rFonts w:ascii="Consolas" w:hAnsi="Consolas"/>
      <w:sz w:val="21"/>
      <w:szCs w:val="21"/>
    </w:rPr>
  </w:style>
  <w:style w:type="paragraph" w:styleId="af3">
    <w:name w:val="Normal (Web)"/>
    <w:basedOn w:val="a"/>
    <w:uiPriority w:val="99"/>
    <w:semiHidden/>
    <w:unhideWhenUsed/>
    <w:rsid w:val="003D20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44708B"/>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44708B"/>
    <w:pPr>
      <w:widowControl w:val="0"/>
      <w:shd w:val="clear" w:color="auto" w:fill="FFFFFF"/>
      <w:spacing w:after="100" w:line="341" w:lineRule="exact"/>
      <w:ind w:hanging="580"/>
      <w:jc w:val="center"/>
    </w:pPr>
    <w:rPr>
      <w:rFonts w:ascii="Times New Roman" w:eastAsia="Times New Roman" w:hAnsi="Times New Roman" w:cs="Times New Roman"/>
      <w:sz w:val="26"/>
      <w:szCs w:val="26"/>
    </w:rPr>
  </w:style>
  <w:style w:type="character" w:customStyle="1" w:styleId="211pt">
    <w:name w:val="Основной текст (2) + 11 pt"/>
    <w:basedOn w:val="2"/>
    <w:rsid w:val="0044708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
    <w:name w:val="Основной текст (2) + Полужирный"/>
    <w:basedOn w:val="2"/>
    <w:rsid w:val="0044708B"/>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2pt">
    <w:name w:val="Основной текст (2) + 12 pt"/>
    <w:basedOn w:val="2"/>
    <w:rsid w:val="0044708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9pt">
    <w:name w:val="Основной текст (2) + 9 pt"/>
    <w:basedOn w:val="2"/>
    <w:rsid w:val="00271596"/>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styleId="HTML">
    <w:name w:val="HTML Preformatted"/>
    <w:basedOn w:val="a"/>
    <w:link w:val="HTML0"/>
    <w:uiPriority w:val="99"/>
    <w:unhideWhenUsed/>
    <w:rsid w:val="00271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7159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037672">
      <w:bodyDiv w:val="1"/>
      <w:marLeft w:val="0"/>
      <w:marRight w:val="0"/>
      <w:marTop w:val="0"/>
      <w:marBottom w:val="0"/>
      <w:divBdr>
        <w:top w:val="none" w:sz="0" w:space="0" w:color="auto"/>
        <w:left w:val="none" w:sz="0" w:space="0" w:color="auto"/>
        <w:bottom w:val="none" w:sz="0" w:space="0" w:color="auto"/>
        <w:right w:val="none" w:sz="0" w:space="0" w:color="auto"/>
      </w:divBdr>
    </w:div>
    <w:div w:id="911966152">
      <w:bodyDiv w:val="1"/>
      <w:marLeft w:val="0"/>
      <w:marRight w:val="0"/>
      <w:marTop w:val="0"/>
      <w:marBottom w:val="0"/>
      <w:divBdr>
        <w:top w:val="none" w:sz="0" w:space="0" w:color="auto"/>
        <w:left w:val="none" w:sz="0" w:space="0" w:color="auto"/>
        <w:bottom w:val="none" w:sz="0" w:space="0" w:color="auto"/>
        <w:right w:val="none" w:sz="0" w:space="0" w:color="auto"/>
      </w:divBdr>
      <w:divsChild>
        <w:div w:id="45690863">
          <w:marLeft w:val="0"/>
          <w:marRight w:val="0"/>
          <w:marTop w:val="0"/>
          <w:marBottom w:val="0"/>
          <w:divBdr>
            <w:top w:val="none" w:sz="0" w:space="11" w:color="auto"/>
            <w:left w:val="single" w:sz="2" w:space="0" w:color="E7E8EC"/>
            <w:bottom w:val="single" w:sz="6" w:space="11" w:color="E7E8EC"/>
            <w:right w:val="single" w:sz="2" w:space="0" w:color="E7E8EC"/>
          </w:divBdr>
          <w:divsChild>
            <w:div w:id="1758670371">
              <w:marLeft w:val="930"/>
              <w:marRight w:val="0"/>
              <w:marTop w:val="0"/>
              <w:marBottom w:val="0"/>
              <w:divBdr>
                <w:top w:val="none" w:sz="0" w:space="0" w:color="auto"/>
                <w:left w:val="none" w:sz="0" w:space="0" w:color="auto"/>
                <w:bottom w:val="none" w:sz="0" w:space="0" w:color="auto"/>
                <w:right w:val="none" w:sz="0" w:space="0" w:color="auto"/>
              </w:divBdr>
              <w:divsChild>
                <w:div w:id="272710989">
                  <w:marLeft w:val="0"/>
                  <w:marRight w:val="0"/>
                  <w:marTop w:val="0"/>
                  <w:marBottom w:val="0"/>
                  <w:divBdr>
                    <w:top w:val="none" w:sz="0" w:space="0" w:color="auto"/>
                    <w:left w:val="none" w:sz="0" w:space="0" w:color="auto"/>
                    <w:bottom w:val="none" w:sz="0" w:space="0" w:color="auto"/>
                    <w:right w:val="none" w:sz="0" w:space="0" w:color="auto"/>
                  </w:divBdr>
                  <w:divsChild>
                    <w:div w:id="301156554">
                      <w:marLeft w:val="0"/>
                      <w:marRight w:val="0"/>
                      <w:marTop w:val="0"/>
                      <w:marBottom w:val="0"/>
                      <w:divBdr>
                        <w:top w:val="none" w:sz="0" w:space="0" w:color="auto"/>
                        <w:left w:val="none" w:sz="0" w:space="0" w:color="auto"/>
                        <w:bottom w:val="none" w:sz="0" w:space="0" w:color="auto"/>
                        <w:right w:val="none" w:sz="0" w:space="0" w:color="auto"/>
                      </w:divBdr>
                    </w:div>
                  </w:divsChild>
                </w:div>
                <w:div w:id="1757287922">
                  <w:marLeft w:val="0"/>
                  <w:marRight w:val="0"/>
                  <w:marTop w:val="90"/>
                  <w:marBottom w:val="0"/>
                  <w:divBdr>
                    <w:top w:val="none" w:sz="0" w:space="0" w:color="auto"/>
                    <w:left w:val="none" w:sz="0" w:space="0" w:color="auto"/>
                    <w:bottom w:val="none" w:sz="0" w:space="0" w:color="auto"/>
                    <w:right w:val="none" w:sz="0" w:space="0" w:color="auto"/>
                  </w:divBdr>
                  <w:divsChild>
                    <w:div w:id="147676506">
                      <w:marLeft w:val="0"/>
                      <w:marRight w:val="0"/>
                      <w:marTop w:val="0"/>
                      <w:marBottom w:val="0"/>
                      <w:divBdr>
                        <w:top w:val="none" w:sz="0" w:space="0" w:color="auto"/>
                        <w:left w:val="none" w:sz="0" w:space="0" w:color="auto"/>
                        <w:bottom w:val="none" w:sz="0" w:space="0" w:color="auto"/>
                        <w:right w:val="none" w:sz="0" w:space="0" w:color="auto"/>
                      </w:divBdr>
                      <w:divsChild>
                        <w:div w:id="565988998">
                          <w:marLeft w:val="0"/>
                          <w:marRight w:val="0"/>
                          <w:marTop w:val="0"/>
                          <w:marBottom w:val="0"/>
                          <w:divBdr>
                            <w:top w:val="none" w:sz="0" w:space="0" w:color="auto"/>
                            <w:left w:val="none" w:sz="0" w:space="0" w:color="auto"/>
                            <w:bottom w:val="none" w:sz="0" w:space="0" w:color="auto"/>
                            <w:right w:val="none" w:sz="0" w:space="0" w:color="auto"/>
                          </w:divBdr>
                          <w:divsChild>
                            <w:div w:id="206825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583669">
      <w:bodyDiv w:val="1"/>
      <w:marLeft w:val="0"/>
      <w:marRight w:val="0"/>
      <w:marTop w:val="0"/>
      <w:marBottom w:val="0"/>
      <w:divBdr>
        <w:top w:val="none" w:sz="0" w:space="0" w:color="auto"/>
        <w:left w:val="none" w:sz="0" w:space="0" w:color="auto"/>
        <w:bottom w:val="none" w:sz="0" w:space="0" w:color="auto"/>
        <w:right w:val="none" w:sz="0" w:space="0" w:color="auto"/>
      </w:divBdr>
      <w:divsChild>
        <w:div w:id="1348563510">
          <w:marLeft w:val="300"/>
          <w:marRight w:val="0"/>
          <w:marTop w:val="300"/>
          <w:marBottom w:val="300"/>
          <w:divBdr>
            <w:top w:val="outset" w:sz="24" w:space="0" w:color="auto"/>
            <w:left w:val="outset" w:sz="24" w:space="0" w:color="auto"/>
            <w:bottom w:val="outset" w:sz="24" w:space="0" w:color="auto"/>
            <w:right w:val="outset" w:sz="24" w:space="0" w:color="auto"/>
          </w:divBdr>
          <w:divsChild>
            <w:div w:id="8881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49673">
      <w:bodyDiv w:val="1"/>
      <w:marLeft w:val="0"/>
      <w:marRight w:val="0"/>
      <w:marTop w:val="0"/>
      <w:marBottom w:val="0"/>
      <w:divBdr>
        <w:top w:val="none" w:sz="0" w:space="0" w:color="auto"/>
        <w:left w:val="none" w:sz="0" w:space="0" w:color="auto"/>
        <w:bottom w:val="none" w:sz="0" w:space="0" w:color="auto"/>
        <w:right w:val="none" w:sz="0" w:space="0" w:color="auto"/>
      </w:divBdr>
    </w:div>
    <w:div w:id="1742947224">
      <w:bodyDiv w:val="1"/>
      <w:marLeft w:val="0"/>
      <w:marRight w:val="0"/>
      <w:marTop w:val="0"/>
      <w:marBottom w:val="0"/>
      <w:divBdr>
        <w:top w:val="none" w:sz="0" w:space="0" w:color="auto"/>
        <w:left w:val="none" w:sz="0" w:space="0" w:color="auto"/>
        <w:bottom w:val="none" w:sz="0" w:space="0" w:color="auto"/>
        <w:right w:val="none" w:sz="0" w:space="0" w:color="auto"/>
      </w:divBdr>
      <w:divsChild>
        <w:div w:id="204609705">
          <w:marLeft w:val="300"/>
          <w:marRight w:val="0"/>
          <w:marTop w:val="300"/>
          <w:marBottom w:val="300"/>
          <w:divBdr>
            <w:top w:val="outset" w:sz="24" w:space="0" w:color="auto"/>
            <w:left w:val="outset" w:sz="24" w:space="0" w:color="auto"/>
            <w:bottom w:val="outset" w:sz="24" w:space="0" w:color="auto"/>
            <w:right w:val="outset" w:sz="24" w:space="0" w:color="auto"/>
          </w:divBdr>
          <w:divsChild>
            <w:div w:id="44473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 TargetMode="External"/><Relationship Id="rId21" Type="http://schemas.openxmlformats.org/officeDocument/2006/relationships/hyperlink" Target="http://www.gararnt.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 TargetMode="External"/><Relationship Id="rId63" Type="http://schemas.openxmlformats.org/officeDocument/2006/relationships/hyperlink" Target="https://kamchatka.arbitr.ru/" TargetMode="External"/><Relationship Id="rId68" Type="http://schemas.openxmlformats.org/officeDocument/2006/relationships/hyperlink" Target="https://kamchatka.arbitr.ru/about/stat" TargetMode="External"/><Relationship Id="rId16" Type="http://schemas.openxmlformats.org/officeDocument/2006/relationships/hyperlink" Target="http://www.council.gov.ru/%20&#8211;" TargetMode="External"/><Relationship Id="rId11" Type="http://schemas.openxmlformats.org/officeDocument/2006/relationships/hyperlink" Target="https://znanium.ru/catalog/product/2125847" TargetMode="External"/><Relationship Id="rId24" Type="http://schemas.openxmlformats.org/officeDocument/2006/relationships/hyperlink" Target="http://pravo.gov.ru/ips/" TargetMode="External"/><Relationship Id="rId32" Type="http://schemas.openxmlformats.org/officeDocument/2006/relationships/hyperlink" Target="http://duma.gov.ru/duma/about/" TargetMode="External"/><Relationship Id="rId37" Type="http://schemas.openxmlformats.org/officeDocument/2006/relationships/hyperlink" Target="http://council.gov.ru/structure/council/" TargetMode="External"/><Relationship Id="rId40" Type="http://schemas.openxmlformats.org/officeDocument/2006/relationships/hyperlink" Target="http://council.gov.ru/activity/crosswork/" TargetMode="External"/><Relationship Id="rId45" Type="http://schemas.openxmlformats.org/officeDocument/2006/relationships/hyperlink" Target="http://government.ru/ministries/" TargetMode="External"/><Relationship Id="rId53" Type="http://schemas.openxmlformats.org/officeDocument/2006/relationships/hyperlink" Target="https://vsrf.ru/documents/practice/?year=2021" TargetMode="External"/><Relationship Id="rId58" Type="http://schemas.openxmlformats.org/officeDocument/2006/relationships/hyperlink" Target="http://pravo.minjust.ru/" TargetMode="External"/><Relationship Id="rId66" Type="http://schemas.openxmlformats.org/officeDocument/2006/relationships/hyperlink" Target="https://kamchatka.arbitr.ru/process/treteiskie_sudi" TargetMode="External"/><Relationship Id="rId74" Type="http://schemas.openxmlformats.org/officeDocument/2006/relationships/hyperlink" Target="http://www.zaksobr.kamchatka.ru/events/Zakony" TargetMode="External"/><Relationship Id="rId5" Type="http://schemas.openxmlformats.org/officeDocument/2006/relationships/webSettings" Target="webSettings.xml"/><Relationship Id="rId61" Type="http://schemas.openxmlformats.org/officeDocument/2006/relationships/hyperlink" Target="https://minjust.gov.ru/ru/documents/" TargetMode="External"/><Relationship Id="rId19" Type="http://schemas.openxmlformats.org/officeDocument/2006/relationships/hyperlink" Target="http://window.edu.ru/window/library%20&#8211;" TargetMode="External"/><Relationship Id="rId14" Type="http://schemas.openxmlformats.org/officeDocument/2006/relationships/hyperlink" Target="https://znanium.ru/catalog/product/2170039" TargetMode="External"/><Relationship Id="rId22" Type="http://schemas.openxmlformats.org/officeDocument/2006/relationships/hyperlink" Target="http://pravo.gov.ru/" TargetMode="External"/><Relationship Id="rId27" Type="http://schemas.openxmlformats.org/officeDocument/2006/relationships/hyperlink" Target="http://www.kremlin.ru/acts/news" TargetMode="External"/><Relationship Id="rId30" Type="http://schemas.openxmlformats.org/officeDocument/2006/relationships/hyperlink" Target="http://www.kremlin.ru/structure/commissions" TargetMode="External"/><Relationship Id="rId35" Type="http://schemas.openxmlformats.org/officeDocument/2006/relationships/hyperlink" Target="http://duma.gov.ru/international/about/" TargetMode="External"/><Relationship Id="rId43" Type="http://schemas.openxmlformats.org/officeDocument/2006/relationships/hyperlink" Target="http://government.ru/rugovclassifier/section/2641/" TargetMode="External"/><Relationship Id="rId48" Type="http://schemas.openxmlformats.org/officeDocument/2006/relationships/hyperlink" Target="http://www.ksrf.ru/ru/Info/Pages/default.aspx" TargetMode="External"/><Relationship Id="rId56" Type="http://schemas.openxmlformats.org/officeDocument/2006/relationships/hyperlink" Target="https://vsrf.ru/documents/international_practice/?year=2021" TargetMode="External"/><Relationship Id="rId64" Type="http://schemas.openxmlformats.org/officeDocument/2006/relationships/hyperlink" Target="https://kamchatka.arbitr.ru/law/docs/" TargetMode="External"/><Relationship Id="rId69" Type="http://schemas.openxmlformats.org/officeDocument/2006/relationships/hyperlink" Target="https://kamgov.ru/"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www.ksrf.ru/ru/Sessions/Pages/default.aspx" TargetMode="External"/><Relationship Id="rId72" Type="http://schemas.openxmlformats.org/officeDocument/2006/relationships/hyperlink" Target="http://www.zaksobr.kamchatka.ru/" TargetMode="External"/><Relationship Id="rId3" Type="http://schemas.openxmlformats.org/officeDocument/2006/relationships/styles" Target="styles.xml"/><Relationship Id="rId12" Type="http://schemas.openxmlformats.org/officeDocument/2006/relationships/hyperlink" Target="https://znanium.com/catalog/product/2122487" TargetMode="External"/><Relationship Id="rId17" Type="http://schemas.openxmlformats.org/officeDocument/2006/relationships/hyperlink" Target="http://www.government.ru/content/%20&#8211;" TargetMode="External"/><Relationship Id="rId25" Type="http://schemas.openxmlformats.org/officeDocument/2006/relationships/hyperlink" Target="http://pravo.gov.ru/articles/" TargetMode="External"/><Relationship Id="rId33" Type="http://schemas.openxmlformats.org/officeDocument/2006/relationships/hyperlink" Target="http://duma.gov.ru/legislative/lawmaking/" TargetMode="External"/><Relationship Id="rId38" Type="http://schemas.openxmlformats.org/officeDocument/2006/relationships/hyperlink" Target="http://council.gov.ru/activity/legislation/" TargetMode="External"/><Relationship Id="rId46" Type="http://schemas.openxmlformats.org/officeDocument/2006/relationships/hyperlink" Target="http://government.ru/docs/" TargetMode="External"/><Relationship Id="rId59" Type="http://schemas.openxmlformats.org/officeDocument/2006/relationships/hyperlink" Target="http://pravo-search.minjust.ru:8080/bigs/portal.html" TargetMode="External"/><Relationship Id="rId67" Type="http://schemas.openxmlformats.org/officeDocument/2006/relationships/hyperlink" Target="https://kamchatka.arbitr.ru/about/publications" TargetMode="External"/><Relationship Id="rId20" Type="http://schemas.openxmlformats.org/officeDocument/2006/relationships/hyperlink" Target="http://www.minjust.ru&#8211;&#1086;&#1092;&#1080;&#1094;&#1080;&#1072;&#1083;&#1100;&#1085;&#1099;&#1081;" TargetMode="External"/><Relationship Id="rId41" Type="http://schemas.openxmlformats.org/officeDocument/2006/relationships/hyperlink" Target="http://government.ru/" TargetMode="External"/><Relationship Id="rId54" Type="http://schemas.openxmlformats.org/officeDocument/2006/relationships/hyperlink" Target="https://vsrf.ru/documents/own/?category=resolutions_plenum_supreme_court_russian&amp;year=2021" TargetMode="External"/><Relationship Id="rId62" Type="http://schemas.openxmlformats.org/officeDocument/2006/relationships/hyperlink" Target="https://minjust.gov.ru/ru/pages/pravovaya-informaciya/" TargetMode="External"/><Relationship Id="rId70" Type="http://schemas.openxmlformats.org/officeDocument/2006/relationships/hyperlink" Target="https://www.kamgov.ru/gov-entity/iogv"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duma.gov.ru/%20&#8211;" TargetMode="External"/><Relationship Id="rId23" Type="http://schemas.openxmlformats.org/officeDocument/2006/relationships/hyperlink" Target="http://publication.pravo.gov.ru/" TargetMode="External"/><Relationship Id="rId28" Type="http://schemas.openxmlformats.org/officeDocument/2006/relationships/hyperlink" Target="http://www.kremlin.ru/structure/state-council" TargetMode="External"/><Relationship Id="rId36" Type="http://schemas.openxmlformats.org/officeDocument/2006/relationships/hyperlink" Target="http://council.gov.ru/" TargetMode="External"/><Relationship Id="rId49" Type="http://schemas.openxmlformats.org/officeDocument/2006/relationships/hyperlink" Target="http://www.ksrf.ru/ru/Decision/Pages/default.aspx" TargetMode="External"/><Relationship Id="rId57" Type="http://schemas.openxmlformats.org/officeDocument/2006/relationships/hyperlink" Target="https://sudact.ru/"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duma.gov.ru/" TargetMode="External"/><Relationship Id="rId44" Type="http://schemas.openxmlformats.org/officeDocument/2006/relationships/hyperlink" Target="http://government.ru/rugovclassifier/" TargetMode="External"/><Relationship Id="rId52" Type="http://schemas.openxmlformats.org/officeDocument/2006/relationships/hyperlink" Target="https://www.vsrf.ru/" TargetMode="External"/><Relationship Id="rId60" Type="http://schemas.openxmlformats.org/officeDocument/2006/relationships/hyperlink" Target="https://www.dissercat.com/" TargetMode="External"/><Relationship Id="rId65" Type="http://schemas.openxmlformats.org/officeDocument/2006/relationships/hyperlink" Target="https://kamchatka.arbitr.ru/process/primiritelnie_proceduri" TargetMode="External"/><Relationship Id="rId73" Type="http://schemas.openxmlformats.org/officeDocument/2006/relationships/hyperlink" Target="http://www.zaksobr.kamchatka.ru/events/Deyatelnost"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1191361" TargetMode="External"/><Relationship Id="rId18" Type="http://schemas.openxmlformats.org/officeDocument/2006/relationships/hyperlink" Target="http://www.ksrf.ru/%20&#8211;" TargetMode="External"/><Relationship Id="rId39" Type="http://schemas.openxmlformats.org/officeDocument/2006/relationships/hyperlink" Target="http://council.gov.ru/activity/analytics/" TargetMode="External"/><Relationship Id="rId34" Type="http://schemas.openxmlformats.org/officeDocument/2006/relationships/hyperlink" Target="http://duma.gov.ru/representative/interpellations/" TargetMode="External"/><Relationship Id="rId50" Type="http://schemas.openxmlformats.org/officeDocument/2006/relationships/hyperlink" Target="http://www.ksrf.ru/ru/Petition/Pages/StatisticDef.aspx" TargetMode="External"/><Relationship Id="rId55" Type="http://schemas.openxmlformats.org/officeDocument/2006/relationships/hyperlink" Target="https://vsrf.ru/documents/statistics/?year=2021"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kamgov.ru/gosudarstvennaya-sluzhba" TargetMode="External"/><Relationship Id="rId2" Type="http://schemas.openxmlformats.org/officeDocument/2006/relationships/numbering" Target="numbering.xml"/><Relationship Id="rId29" Type="http://schemas.openxmlformats.org/officeDocument/2006/relationships/hyperlink" Target="http://www.kremlin.ru/structure/security-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9DDA8-C6A1-49B4-AA09-ABB5807F9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70</Pages>
  <Words>21652</Words>
  <Characters>123417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kab324-01</cp:lastModifiedBy>
  <cp:revision>47</cp:revision>
  <cp:lastPrinted>2026-06-02T00:32:00Z</cp:lastPrinted>
  <dcterms:created xsi:type="dcterms:W3CDTF">2019-01-14T22:27:00Z</dcterms:created>
  <dcterms:modified xsi:type="dcterms:W3CDTF">2026-06-03T20:53:00Z</dcterms:modified>
</cp:coreProperties>
</file>